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A9E" w:rsidRPr="00A01F15" w:rsidRDefault="00456795" w:rsidP="00610A9E">
      <w:pPr>
        <w:rPr>
          <w:rFonts w:ascii="Dubai" w:hAnsi="Dubai" w:cs="Dubai"/>
          <w:b/>
          <w:bCs/>
          <w:sz w:val="36"/>
          <w:szCs w:val="36"/>
          <w:rtl/>
          <w:lang w:bidi="ar-EG"/>
        </w:rPr>
      </w:pPr>
      <w:r>
        <w:rPr>
          <w:rFonts w:ascii="Dubai" w:hAnsi="Dubai" w:cs="Dubai" w:hint="cs"/>
          <w:b/>
          <w:bCs/>
          <w:sz w:val="36"/>
          <w:szCs w:val="36"/>
          <w:rtl/>
          <w:lang w:bidi="ar-EG"/>
        </w:rPr>
        <w:t xml:space="preserve"> </w:t>
      </w:r>
    </w:p>
    <w:p w:rsidR="00702427" w:rsidRDefault="00507997" w:rsidP="00702427">
      <w:pPr>
        <w:spacing w:before="100" w:beforeAutospacing="1"/>
        <w:rPr>
          <w:sz w:val="72"/>
          <w:szCs w:val="72"/>
          <w:rtl/>
        </w:rPr>
      </w:pPr>
      <w:r>
        <w:rPr>
          <w:rFonts w:hint="cs"/>
          <w:rtl/>
          <w:lang w:bidi="ar-EG"/>
        </w:rPr>
        <w:t xml:space="preserve"> </w:t>
      </w:r>
    </w:p>
    <w:p w:rsidR="00234170" w:rsidRPr="0026331E" w:rsidRDefault="00234170" w:rsidP="00702427">
      <w:pPr>
        <w:spacing w:before="100" w:beforeAutospacing="1"/>
        <w:rPr>
          <w:sz w:val="72"/>
          <w:szCs w:val="72"/>
          <w:rtl/>
        </w:rPr>
      </w:pPr>
    </w:p>
    <w:p w:rsidR="00702427" w:rsidRDefault="00702427" w:rsidP="00702427">
      <w:pPr>
        <w:spacing w:before="100" w:beforeAutospacing="1"/>
        <w:jc w:val="center"/>
        <w:rPr>
          <w:rFonts w:cs="PT Bold Heading"/>
          <w:noProof/>
          <w:sz w:val="96"/>
          <w:szCs w:val="96"/>
          <w:rtl/>
          <w:lang w:bidi="ar-EG"/>
        </w:rPr>
      </w:pPr>
      <w:r w:rsidRPr="00BB517B">
        <w:rPr>
          <w:rFonts w:cs="PT Bold Heading" w:hint="cs"/>
          <w:noProof/>
          <w:sz w:val="96"/>
          <w:szCs w:val="96"/>
          <w:rtl/>
          <w:lang w:bidi="ar-EG"/>
        </w:rPr>
        <w:t>المسرح فى إيران</w:t>
      </w:r>
    </w:p>
    <w:p w:rsidR="00610A9E" w:rsidRDefault="009F749F" w:rsidP="00610A9E">
      <w:pPr>
        <w:jc w:val="center"/>
        <w:rPr>
          <w:rFonts w:cs="Arial"/>
          <w:b/>
          <w:bCs/>
          <w:sz w:val="96"/>
          <w:szCs w:val="96"/>
          <w:rtl/>
        </w:rPr>
      </w:pPr>
      <w:r>
        <w:rPr>
          <w:rFonts w:cs="Arial" w:hint="cs"/>
          <w:b/>
          <w:bCs/>
          <w:sz w:val="96"/>
          <w:szCs w:val="96"/>
          <w:rtl/>
        </w:rPr>
        <w:t xml:space="preserve"> </w:t>
      </w:r>
    </w:p>
    <w:p w:rsidR="00702427" w:rsidRDefault="00702427" w:rsidP="00702427">
      <w:pPr>
        <w:spacing w:before="100" w:beforeAutospacing="1"/>
        <w:jc w:val="center"/>
        <w:rPr>
          <w:rFonts w:cs="PT Bold Heading"/>
          <w:noProof/>
          <w:sz w:val="44"/>
          <w:szCs w:val="44"/>
          <w:rtl/>
          <w:lang w:bidi="ar-EG"/>
        </w:rPr>
      </w:pPr>
    </w:p>
    <w:p w:rsidR="00234170" w:rsidRPr="002F7926" w:rsidRDefault="00234170" w:rsidP="00702427">
      <w:pPr>
        <w:spacing w:before="100" w:beforeAutospacing="1"/>
        <w:jc w:val="center"/>
        <w:rPr>
          <w:rFonts w:cs="PT Bold Heading"/>
          <w:noProof/>
          <w:sz w:val="44"/>
          <w:szCs w:val="44"/>
          <w:rtl/>
          <w:lang w:bidi="ar-EG"/>
        </w:rPr>
      </w:pPr>
    </w:p>
    <w:p w:rsidR="00702427" w:rsidRDefault="00702427" w:rsidP="00702427">
      <w:pPr>
        <w:spacing w:before="100" w:beforeAutospacing="1" w:after="100" w:afterAutospacing="1"/>
        <w:jc w:val="center"/>
        <w:rPr>
          <w:sz w:val="56"/>
          <w:szCs w:val="56"/>
          <w:rtl/>
        </w:rPr>
      </w:pPr>
      <w:r>
        <w:rPr>
          <w:rFonts w:cs="Monotype Koufi" w:hint="cs"/>
          <w:b/>
          <w:bCs/>
          <w:sz w:val="56"/>
          <w:szCs w:val="56"/>
          <w:rtl/>
        </w:rPr>
        <w:t>د.</w:t>
      </w:r>
      <w:r w:rsidRPr="00F95E37">
        <w:rPr>
          <w:rFonts w:cs="Monotype Koufi" w:hint="cs"/>
          <w:b/>
          <w:bCs/>
          <w:sz w:val="56"/>
          <w:szCs w:val="56"/>
          <w:rtl/>
        </w:rPr>
        <w:t xml:space="preserve">عمر </w:t>
      </w:r>
      <w:r>
        <w:rPr>
          <w:rFonts w:cs="Monotype Koufi" w:hint="cs"/>
          <w:b/>
          <w:bCs/>
          <w:sz w:val="56"/>
          <w:szCs w:val="56"/>
          <w:rtl/>
        </w:rPr>
        <w:t>الكشكى</w:t>
      </w:r>
    </w:p>
    <w:p w:rsidR="00702427" w:rsidRDefault="00702427" w:rsidP="00702427">
      <w:pPr>
        <w:spacing w:before="100" w:beforeAutospacing="1"/>
        <w:jc w:val="center"/>
        <w:rPr>
          <w:sz w:val="56"/>
          <w:szCs w:val="56"/>
          <w:rtl/>
        </w:rPr>
      </w:pPr>
    </w:p>
    <w:p w:rsidR="00522D48" w:rsidRDefault="00522D48" w:rsidP="00702427">
      <w:pPr>
        <w:spacing w:before="100" w:beforeAutospacing="1"/>
        <w:jc w:val="center"/>
        <w:rPr>
          <w:sz w:val="56"/>
          <w:szCs w:val="56"/>
          <w:rtl/>
          <w:lang w:bidi="ar-EG"/>
        </w:rPr>
      </w:pPr>
    </w:p>
    <w:p w:rsidR="00F35BDF" w:rsidRDefault="00F35BDF" w:rsidP="00F35BDF">
      <w:pPr>
        <w:pStyle w:val="NormalWeb"/>
        <w:bidi/>
        <w:ind w:left="360"/>
        <w:jc w:val="center"/>
        <w:rPr>
          <w:rFonts w:cs="Diwani Bent"/>
          <w:b/>
          <w:bCs/>
          <w:sz w:val="40"/>
          <w:szCs w:val="40"/>
          <w:rtl/>
        </w:rPr>
      </w:pPr>
    </w:p>
    <w:p w:rsidR="00F35BDF" w:rsidRDefault="00F35BDF" w:rsidP="00F35BDF">
      <w:pPr>
        <w:pStyle w:val="NormalWeb"/>
        <w:bidi/>
        <w:ind w:left="360"/>
        <w:jc w:val="center"/>
        <w:rPr>
          <w:rFonts w:cs="Diwani Bent"/>
          <w:b/>
          <w:bCs/>
          <w:sz w:val="40"/>
          <w:szCs w:val="40"/>
          <w:rtl/>
        </w:rPr>
      </w:pPr>
    </w:p>
    <w:p w:rsidR="00F35BDF" w:rsidRDefault="00F35BDF" w:rsidP="00F35BDF">
      <w:pPr>
        <w:pStyle w:val="NormalWeb"/>
        <w:bidi/>
        <w:ind w:left="360"/>
        <w:jc w:val="center"/>
        <w:rPr>
          <w:rFonts w:cs="Diwani Bent"/>
          <w:b/>
          <w:bCs/>
          <w:sz w:val="40"/>
          <w:szCs w:val="40"/>
          <w:rtl/>
        </w:rPr>
      </w:pPr>
    </w:p>
    <w:p w:rsidR="00F35BDF" w:rsidRPr="002D3485" w:rsidRDefault="00F35BDF" w:rsidP="00F35BDF">
      <w:pPr>
        <w:pStyle w:val="NormalWeb"/>
        <w:bidi/>
        <w:ind w:left="360"/>
        <w:jc w:val="center"/>
        <w:rPr>
          <w:rFonts w:cs="Diwani Bent"/>
          <w:b/>
          <w:bCs/>
          <w:sz w:val="40"/>
          <w:szCs w:val="40"/>
          <w:rtl/>
        </w:rPr>
      </w:pPr>
      <w:r w:rsidRPr="002D3485">
        <w:rPr>
          <w:rFonts w:cs="Diwani Bent" w:hint="cs"/>
          <w:b/>
          <w:bCs/>
          <w:sz w:val="40"/>
          <w:szCs w:val="40"/>
          <w:rtl/>
        </w:rPr>
        <w:t>بسم الله الرحمن الرحيم</w:t>
      </w:r>
    </w:p>
    <w:p w:rsidR="00F35BDF" w:rsidRDefault="00F35BDF" w:rsidP="00F35BDF">
      <w:pPr>
        <w:pStyle w:val="NormalWeb"/>
        <w:bidi/>
        <w:ind w:left="360"/>
        <w:jc w:val="distribute"/>
        <w:rPr>
          <w:rFonts w:cs="Tholoth"/>
          <w:b/>
          <w:bCs/>
          <w:sz w:val="8"/>
          <w:szCs w:val="8"/>
          <w:rtl/>
        </w:rPr>
      </w:pPr>
    </w:p>
    <w:p w:rsidR="00F35BDF" w:rsidRDefault="00F35BDF" w:rsidP="00F35BDF">
      <w:pPr>
        <w:pStyle w:val="NormalWeb"/>
        <w:bidi/>
        <w:ind w:left="360"/>
        <w:jc w:val="both"/>
        <w:rPr>
          <w:rFonts w:cs="Diwani Bent"/>
          <w:b/>
          <w:bCs/>
          <w:sz w:val="40"/>
          <w:szCs w:val="40"/>
          <w:rtl/>
        </w:rPr>
      </w:pPr>
      <w:r w:rsidRPr="00FA235D">
        <w:rPr>
          <w:rFonts w:cs="Tholoth" w:hint="cs"/>
          <w:b/>
          <w:bCs/>
          <w:sz w:val="44"/>
          <w:szCs w:val="44"/>
          <w:rtl/>
        </w:rPr>
        <w:t xml:space="preserve"> (</w:t>
      </w:r>
      <w:r>
        <w:rPr>
          <w:rFonts w:cs="Tholoth" w:hint="cs"/>
          <w:b/>
          <w:bCs/>
          <w:sz w:val="44"/>
          <w:szCs w:val="44"/>
          <w:rtl/>
        </w:rPr>
        <w:t xml:space="preserve">..... </w:t>
      </w:r>
      <w:r w:rsidRPr="00FA235D">
        <w:rPr>
          <w:rFonts w:cs="Tholoth"/>
          <w:b/>
          <w:bCs/>
          <w:sz w:val="44"/>
          <w:szCs w:val="44"/>
          <w:rtl/>
        </w:rPr>
        <w:t>رَبِّ أَوْزِعْنِي أَنْ أَشْكُرَ نِعْمَتَكَ الَّتِي أَنْعَمْتَ عَلَيَّ وَعَلَى وَالِدَيَّ</w:t>
      </w:r>
      <w:r>
        <w:rPr>
          <w:rFonts w:cs="Tholoth" w:hint="cs"/>
          <w:b/>
          <w:bCs/>
          <w:sz w:val="44"/>
          <w:szCs w:val="44"/>
          <w:rtl/>
        </w:rPr>
        <w:t>،</w:t>
      </w:r>
      <w:r w:rsidRPr="00FA235D">
        <w:rPr>
          <w:rFonts w:cs="Tholoth"/>
          <w:b/>
          <w:bCs/>
          <w:sz w:val="44"/>
          <w:szCs w:val="44"/>
          <w:rtl/>
        </w:rPr>
        <w:t xml:space="preserve"> وَأَنْ أَعْمَلَ صَالِحًا تَرْضَاهُ</w:t>
      </w:r>
      <w:r>
        <w:rPr>
          <w:rFonts w:cs="Tholoth" w:hint="cs"/>
          <w:b/>
          <w:bCs/>
          <w:sz w:val="44"/>
          <w:szCs w:val="44"/>
          <w:rtl/>
        </w:rPr>
        <w:t>،</w:t>
      </w:r>
      <w:r w:rsidRPr="00FA235D">
        <w:rPr>
          <w:rFonts w:cs="Tholoth"/>
          <w:b/>
          <w:bCs/>
          <w:sz w:val="44"/>
          <w:szCs w:val="44"/>
          <w:rtl/>
        </w:rPr>
        <w:t xml:space="preserve"> وَأَدْخِل</w:t>
      </w:r>
      <w:r>
        <w:rPr>
          <w:rFonts w:cs="Tholoth"/>
          <w:b/>
          <w:bCs/>
          <w:sz w:val="44"/>
          <w:szCs w:val="44"/>
          <w:rtl/>
        </w:rPr>
        <w:t>ْنِي بِرَحْمَتِكَ فِي عِبَادِكَ</w:t>
      </w:r>
      <w:r>
        <w:rPr>
          <w:rFonts w:cs="Tholoth" w:hint="cs"/>
          <w:b/>
          <w:bCs/>
          <w:sz w:val="44"/>
          <w:szCs w:val="44"/>
          <w:rtl/>
        </w:rPr>
        <w:t xml:space="preserve"> </w:t>
      </w:r>
      <w:r w:rsidRPr="00FA235D">
        <w:rPr>
          <w:rFonts w:cs="Tholoth"/>
          <w:b/>
          <w:bCs/>
          <w:sz w:val="44"/>
          <w:szCs w:val="44"/>
          <w:rtl/>
        </w:rPr>
        <w:t>الصَّالِحِينَ</w:t>
      </w:r>
      <w:r w:rsidRPr="00FA235D">
        <w:rPr>
          <w:rFonts w:cs="Tholoth" w:hint="cs"/>
          <w:b/>
          <w:bCs/>
          <w:sz w:val="44"/>
          <w:szCs w:val="44"/>
          <w:rtl/>
        </w:rPr>
        <w:t>)</w:t>
      </w:r>
      <w:r>
        <w:rPr>
          <w:rFonts w:cs="Diwani Bent" w:hint="cs"/>
          <w:b/>
          <w:bCs/>
          <w:sz w:val="40"/>
          <w:szCs w:val="40"/>
          <w:rtl/>
        </w:rPr>
        <w:t xml:space="preserve"> </w:t>
      </w:r>
    </w:p>
    <w:p w:rsidR="00F35BDF" w:rsidRDefault="00F35BDF" w:rsidP="00F35BDF">
      <w:pPr>
        <w:pStyle w:val="NormalWeb"/>
        <w:bidi/>
        <w:ind w:left="360"/>
        <w:jc w:val="center"/>
        <w:rPr>
          <w:rFonts w:ascii="Arial" w:hAnsi="Arial" w:cs="Monotype Koufi"/>
          <w:b/>
          <w:bCs/>
          <w:sz w:val="28"/>
          <w:szCs w:val="28"/>
          <w:rtl/>
        </w:rPr>
      </w:pPr>
      <w:r w:rsidRPr="002D3485">
        <w:rPr>
          <w:rFonts w:cs="Diwani Bent" w:hint="cs"/>
          <w:b/>
          <w:bCs/>
          <w:sz w:val="40"/>
          <w:szCs w:val="40"/>
          <w:rtl/>
        </w:rPr>
        <w:t>صدق الله العظيم</w:t>
      </w:r>
    </w:p>
    <w:p w:rsidR="00F35BDF" w:rsidRDefault="00F35BDF" w:rsidP="00F35BDF">
      <w:pPr>
        <w:pStyle w:val="NormalWeb"/>
        <w:bidi/>
        <w:ind w:left="360"/>
        <w:jc w:val="right"/>
        <w:rPr>
          <w:rFonts w:eastAsia="SimSun" w:cs="Farsi Simple Bold"/>
          <w:b/>
          <w:bCs/>
          <w:sz w:val="72"/>
          <w:szCs w:val="72"/>
          <w:rtl/>
          <w:lang w:eastAsia="zh-CN"/>
        </w:rPr>
      </w:pPr>
      <w:r w:rsidRPr="00342920">
        <w:rPr>
          <w:rFonts w:ascii="Arial" w:hAnsi="Arial" w:cs="Monotype Koufi" w:hint="cs"/>
          <w:b/>
          <w:bCs/>
          <w:sz w:val="28"/>
          <w:szCs w:val="28"/>
          <w:rtl/>
        </w:rPr>
        <w:t>[ سورة النمل /</w:t>
      </w:r>
      <w:r>
        <w:rPr>
          <w:rFonts w:ascii="Arial" w:hAnsi="Arial" w:cs="Monotype Koufi" w:hint="cs"/>
          <w:b/>
          <w:bCs/>
          <w:sz w:val="28"/>
          <w:szCs w:val="28"/>
          <w:rtl/>
        </w:rPr>
        <w:t xml:space="preserve"> </w:t>
      </w:r>
      <w:r w:rsidRPr="00342920">
        <w:rPr>
          <w:rFonts w:ascii="Arial" w:hAnsi="Arial" w:cs="Monotype Koufi" w:hint="cs"/>
          <w:b/>
          <w:bCs/>
          <w:sz w:val="28"/>
          <w:szCs w:val="28"/>
          <w:rtl/>
        </w:rPr>
        <w:t xml:space="preserve"> الآية 19 ]</w:t>
      </w:r>
    </w:p>
    <w:p w:rsidR="00F35BDF" w:rsidRDefault="00F35BDF" w:rsidP="00E95B46">
      <w:pPr>
        <w:ind w:firstLine="720"/>
        <w:jc w:val="center"/>
        <w:rPr>
          <w:rFonts w:eastAsia="SimSun" w:cs="Farsi Simple Bold"/>
          <w:b/>
          <w:bCs/>
          <w:sz w:val="72"/>
          <w:szCs w:val="72"/>
          <w:rtl/>
          <w:lang w:eastAsia="zh-CN"/>
        </w:rPr>
      </w:pPr>
    </w:p>
    <w:p w:rsidR="00F35BDF" w:rsidRDefault="00F35BDF" w:rsidP="00E95B46">
      <w:pPr>
        <w:ind w:firstLine="720"/>
        <w:jc w:val="center"/>
        <w:rPr>
          <w:rFonts w:eastAsia="SimSun" w:cs="Farsi Simple Bold"/>
          <w:b/>
          <w:bCs/>
          <w:sz w:val="72"/>
          <w:szCs w:val="72"/>
          <w:rtl/>
          <w:lang w:eastAsia="zh-CN"/>
        </w:rPr>
      </w:pPr>
    </w:p>
    <w:p w:rsidR="00F35BDF" w:rsidRDefault="00F35BDF" w:rsidP="00E95B46">
      <w:pPr>
        <w:ind w:firstLine="720"/>
        <w:jc w:val="center"/>
        <w:rPr>
          <w:rFonts w:eastAsia="SimSun" w:cs="Farsi Simple Bold"/>
          <w:b/>
          <w:bCs/>
          <w:sz w:val="72"/>
          <w:szCs w:val="72"/>
          <w:rtl/>
          <w:lang w:eastAsia="zh-CN"/>
        </w:rPr>
      </w:pPr>
    </w:p>
    <w:p w:rsidR="00F35BDF" w:rsidRDefault="00F35BDF" w:rsidP="00E95B46">
      <w:pPr>
        <w:ind w:firstLine="720"/>
        <w:jc w:val="center"/>
        <w:rPr>
          <w:rFonts w:eastAsia="SimSun" w:cs="Farsi Simple Bold"/>
          <w:b/>
          <w:bCs/>
          <w:sz w:val="72"/>
          <w:szCs w:val="72"/>
          <w:rtl/>
          <w:lang w:eastAsia="zh-CN"/>
        </w:rPr>
      </w:pPr>
    </w:p>
    <w:p w:rsidR="00702427" w:rsidRPr="00E95B46" w:rsidRDefault="00702427" w:rsidP="00E95B46">
      <w:pPr>
        <w:ind w:firstLine="720"/>
        <w:jc w:val="center"/>
        <w:rPr>
          <w:rFonts w:eastAsia="SimSun" w:cs="Farsi Simple Bold"/>
          <w:b/>
          <w:bCs/>
          <w:sz w:val="72"/>
          <w:szCs w:val="72"/>
          <w:rtl/>
          <w:lang w:eastAsia="zh-CN"/>
        </w:rPr>
      </w:pPr>
      <w:r w:rsidRPr="00E95B46">
        <w:rPr>
          <w:rFonts w:eastAsia="SimSun" w:cs="Farsi Simple Bold" w:hint="cs"/>
          <w:b/>
          <w:bCs/>
          <w:sz w:val="72"/>
          <w:szCs w:val="72"/>
          <w:rtl/>
          <w:lang w:eastAsia="zh-CN"/>
        </w:rPr>
        <w:t>إهــــــــــداء</w:t>
      </w:r>
    </w:p>
    <w:p w:rsidR="00702427" w:rsidRDefault="00702427" w:rsidP="00702427">
      <w:pPr>
        <w:rPr>
          <w:rFonts w:eastAsia="SimSun" w:cs="Tholoth"/>
          <w:b/>
          <w:bCs/>
          <w:sz w:val="32"/>
          <w:szCs w:val="32"/>
          <w:rtl/>
          <w:lang w:eastAsia="zh-CN"/>
        </w:rPr>
      </w:pPr>
    </w:p>
    <w:p w:rsidR="00702427" w:rsidRDefault="00702427" w:rsidP="00702427">
      <w:pPr>
        <w:rPr>
          <w:rFonts w:eastAsia="SimSun" w:cs="Tholoth"/>
          <w:b/>
          <w:bCs/>
          <w:sz w:val="32"/>
          <w:szCs w:val="32"/>
          <w:rtl/>
          <w:lang w:eastAsia="zh-CN"/>
        </w:rPr>
      </w:pPr>
    </w:p>
    <w:p w:rsidR="00702427" w:rsidRDefault="00702427" w:rsidP="00702427">
      <w:pPr>
        <w:rPr>
          <w:rFonts w:eastAsia="SimSun" w:cs="Tholoth"/>
          <w:b/>
          <w:bCs/>
          <w:sz w:val="32"/>
          <w:szCs w:val="32"/>
          <w:rtl/>
          <w:lang w:eastAsia="zh-CN"/>
        </w:rPr>
      </w:pPr>
    </w:p>
    <w:p w:rsidR="00F539D8" w:rsidRDefault="00702427" w:rsidP="00F539D8">
      <w:pPr>
        <w:ind w:firstLine="720"/>
        <w:rPr>
          <w:rFonts w:cs="Monotype Koufi"/>
          <w:sz w:val="32"/>
          <w:szCs w:val="32"/>
          <w:rtl/>
          <w:lang w:bidi="ar-EG"/>
        </w:rPr>
      </w:pPr>
      <w:r w:rsidRPr="00F539D8">
        <w:rPr>
          <w:rFonts w:eastAsia="SimSun" w:cs="Farsi Simple Bold" w:hint="cs"/>
          <w:b/>
          <w:bCs/>
          <w:sz w:val="72"/>
          <w:szCs w:val="72"/>
          <w:rtl/>
          <w:lang w:eastAsia="zh-CN"/>
        </w:rPr>
        <w:t xml:space="preserve">  إلى روح والدى الطاهرة .... طيب الله ثراه وأسكنهُ فسيح جناته</w:t>
      </w:r>
      <w:r w:rsidR="00003DDB">
        <w:rPr>
          <w:noProof/>
          <w:sz w:val="20"/>
          <w:rtl/>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-571500</wp:posOffset>
                </wp:positionV>
                <wp:extent cx="1485900" cy="685800"/>
                <wp:effectExtent l="0"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9F890" id="Rectangle 2" o:spid="_x0000_s1026" style="position:absolute;left:0;text-align:left;margin-left:135pt;margin-top:-45pt;width:11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" stroked="f"/>
            </w:pict>
          </mc:Fallback>
        </mc:AlternateContent>
      </w:r>
    </w:p>
    <w:p w:rsidR="00702427" w:rsidRDefault="00702427" w:rsidP="00F539D8">
      <w:pPr>
        <w:ind w:firstLine="720"/>
        <w:rPr>
          <w:rFonts w:cs="Monotype Koufi"/>
          <w:sz w:val="32"/>
          <w:szCs w:val="32"/>
          <w:rtl/>
          <w:lang w:bidi="ar-EG"/>
        </w:rPr>
      </w:pPr>
      <w:r w:rsidRPr="00720C00">
        <w:rPr>
          <w:rFonts w:cs="Monotype Koufi" w:hint="cs"/>
          <w:sz w:val="32"/>
          <w:szCs w:val="32"/>
          <w:rtl/>
          <w:lang w:bidi="ar-EG"/>
        </w:rPr>
        <w:t xml:space="preserve">                             </w:t>
      </w:r>
      <w:r>
        <w:rPr>
          <w:rFonts w:cs="Monotype Koufi" w:hint="cs"/>
          <w:sz w:val="32"/>
          <w:szCs w:val="32"/>
          <w:rtl/>
          <w:lang w:bidi="ar-EG"/>
        </w:rPr>
        <w:t xml:space="preserve">                 </w:t>
      </w:r>
      <w:r w:rsidRPr="00720C00">
        <w:rPr>
          <w:rFonts w:cs="Monotype Koufi" w:hint="cs"/>
          <w:sz w:val="32"/>
          <w:szCs w:val="32"/>
          <w:rtl/>
          <w:lang w:bidi="ar-EG"/>
        </w:rPr>
        <w:t xml:space="preserve">  </w:t>
      </w:r>
    </w:p>
    <w:p w:rsidR="00702427" w:rsidRDefault="00702427" w:rsidP="00234170">
      <w:pPr>
        <w:rPr>
          <w:rFonts w:eastAsia="SimSun" w:cs="Tholoth"/>
          <w:b/>
          <w:bCs/>
          <w:rtl/>
          <w:lang w:eastAsia="zh-CN"/>
        </w:rPr>
      </w:pPr>
      <w:r w:rsidRPr="00AB7F9B">
        <w:rPr>
          <w:rFonts w:cs="Monotype Koufi" w:hint="cs"/>
          <w:sz w:val="28"/>
          <w:szCs w:val="28"/>
          <w:rtl/>
          <w:lang w:bidi="ar-EG"/>
        </w:rPr>
        <w:t xml:space="preserve">                               </w:t>
      </w:r>
      <w:r>
        <w:rPr>
          <w:rFonts w:cs="Monotype Koufi" w:hint="cs"/>
          <w:sz w:val="28"/>
          <w:szCs w:val="28"/>
          <w:rtl/>
          <w:lang w:bidi="ar-EG"/>
        </w:rPr>
        <w:t xml:space="preserve">                            </w:t>
      </w:r>
    </w:p>
    <w:p w:rsidR="00F539D8" w:rsidRDefault="00F539D8" w:rsidP="00702427">
      <w:pPr>
        <w:jc w:val="center"/>
        <w:rPr>
          <w:rFonts w:cs="Farsi Simple Bold"/>
          <w:noProof/>
          <w:sz w:val="72"/>
          <w:szCs w:val="72"/>
          <w:rtl/>
          <w:lang w:bidi="ar-EG"/>
        </w:rPr>
      </w:pPr>
    </w:p>
    <w:p w:rsidR="00F51914" w:rsidRDefault="00E95B46" w:rsidP="00AD7DD1">
      <w:pPr>
        <w:jc w:val="center"/>
        <w:rPr>
          <w:rFonts w:cs="Farsi Simple Bold"/>
          <w:noProof/>
          <w:sz w:val="72"/>
          <w:szCs w:val="72"/>
          <w:rtl/>
          <w:lang w:bidi="ar-EG"/>
        </w:rPr>
      </w:pPr>
      <w:r>
        <w:rPr>
          <w:rFonts w:cs="Farsi Simple Bold" w:hint="cs"/>
          <w:noProof/>
          <w:sz w:val="72"/>
          <w:szCs w:val="72"/>
          <w:rtl/>
          <w:lang w:bidi="ar-EG"/>
        </w:rPr>
        <w:lastRenderedPageBreak/>
        <w:t xml:space="preserve">مقدمة </w:t>
      </w:r>
    </w:p>
    <w:p w:rsidR="00F51914" w:rsidRDefault="00507997" w:rsidP="00F418BB">
      <w:pPr>
        <w:jc w:val="both"/>
        <w:rPr>
          <w:rFonts w:cs="Simplified Arabic"/>
          <w:sz w:val="28"/>
          <w:szCs w:val="28"/>
          <w:rtl/>
          <w:lang w:bidi="ar-EG"/>
        </w:rPr>
      </w:pPr>
      <w:r>
        <w:rPr>
          <w:rFonts w:cs="Simplified Arabic" w:hint="cs"/>
          <w:sz w:val="28"/>
          <w:szCs w:val="28"/>
          <w:rtl/>
          <w:lang w:bidi="ar-EG"/>
        </w:rPr>
        <w:t xml:space="preserve"> </w:t>
      </w:r>
      <w:r w:rsidR="006B6FFA">
        <w:rPr>
          <w:rFonts w:cs="Simplified Arabic" w:hint="cs"/>
          <w:sz w:val="28"/>
          <w:szCs w:val="28"/>
          <w:rtl/>
          <w:lang w:bidi="ar-EG"/>
        </w:rPr>
        <w:t xml:space="preserve"> </w:t>
      </w:r>
      <w:r>
        <w:rPr>
          <w:rFonts w:cs="Simplified Arabic" w:hint="cs"/>
          <w:sz w:val="28"/>
          <w:szCs w:val="28"/>
          <w:rtl/>
          <w:lang w:bidi="ar-EG"/>
        </w:rPr>
        <w:t xml:space="preserve">    ظهر </w:t>
      </w:r>
      <w:r>
        <w:rPr>
          <w:rFonts w:cs="Simplified Arabic"/>
          <w:sz w:val="28"/>
          <w:szCs w:val="28"/>
          <w:rtl/>
          <w:lang w:bidi="ar-EG"/>
        </w:rPr>
        <w:t xml:space="preserve">فن </w:t>
      </w:r>
      <w:r>
        <w:rPr>
          <w:rFonts w:cs="Simplified Arabic" w:hint="cs"/>
          <w:sz w:val="28"/>
          <w:szCs w:val="28"/>
          <w:rtl/>
          <w:lang w:bidi="ar-EG"/>
        </w:rPr>
        <w:t xml:space="preserve">المسرح </w:t>
      </w:r>
      <w:r>
        <w:rPr>
          <w:rFonts w:cs="Simplified Arabic"/>
          <w:sz w:val="28"/>
          <w:szCs w:val="28"/>
          <w:rtl/>
          <w:lang w:bidi="ar-EG"/>
        </w:rPr>
        <w:t>منذ زمن</w:t>
      </w:r>
      <w:r w:rsidR="006B6FFA" w:rsidRPr="006B6FFA">
        <w:rPr>
          <w:rFonts w:cs="Simplified Arabic"/>
          <w:sz w:val="28"/>
          <w:szCs w:val="28"/>
          <w:rtl/>
          <w:lang w:bidi="ar-EG"/>
        </w:rPr>
        <w:t xml:space="preserve"> قديم عند </w:t>
      </w:r>
      <w:r w:rsidR="006735A5">
        <w:rPr>
          <w:rFonts w:cs="Simplified Arabic" w:hint="cs"/>
          <w:sz w:val="28"/>
          <w:szCs w:val="28"/>
          <w:rtl/>
          <w:lang w:bidi="ar-EG"/>
        </w:rPr>
        <w:t>عدد من الحضارات القديمة ك</w:t>
      </w:r>
      <w:r w:rsidR="006B6FFA">
        <w:rPr>
          <w:rFonts w:cs="Simplified Arabic" w:hint="cs"/>
          <w:sz w:val="28"/>
          <w:szCs w:val="28"/>
          <w:rtl/>
          <w:lang w:bidi="ar-EG"/>
        </w:rPr>
        <w:t>اليونان</w:t>
      </w:r>
      <w:r w:rsidR="006B6FFA" w:rsidRPr="006B6FFA">
        <w:rPr>
          <w:rFonts w:cs="Simplified Arabic"/>
          <w:sz w:val="28"/>
          <w:szCs w:val="28"/>
          <w:rtl/>
          <w:lang w:bidi="ar-EG"/>
        </w:rPr>
        <w:t xml:space="preserve"> والفرس</w:t>
      </w:r>
      <w:r>
        <w:rPr>
          <w:rFonts w:cs="Simplified Arabic" w:hint="cs"/>
          <w:sz w:val="28"/>
          <w:szCs w:val="28"/>
          <w:rtl/>
          <w:lang w:bidi="ar-EG"/>
        </w:rPr>
        <w:t xml:space="preserve"> والمصريين القدماء، </w:t>
      </w:r>
      <w:r w:rsidR="00DE246A">
        <w:rPr>
          <w:rFonts w:cs="Simplified Arabic" w:hint="cs"/>
          <w:sz w:val="28"/>
          <w:szCs w:val="28"/>
          <w:rtl/>
          <w:lang w:bidi="ar-EG"/>
        </w:rPr>
        <w:t xml:space="preserve">و </w:t>
      </w:r>
      <w:r w:rsidR="0073407F" w:rsidRPr="0073407F">
        <w:rPr>
          <w:rFonts w:cs="Simplified Arabic"/>
          <w:sz w:val="28"/>
          <w:szCs w:val="28"/>
          <w:rtl/>
          <w:lang w:bidi="ar-EG"/>
        </w:rPr>
        <w:t xml:space="preserve">المسرح </w:t>
      </w:r>
      <w:r w:rsidR="0073407F">
        <w:rPr>
          <w:rFonts w:cs="Simplified Arabic" w:hint="cs"/>
          <w:sz w:val="28"/>
          <w:szCs w:val="28"/>
          <w:rtl/>
          <w:lang w:bidi="ar-EG"/>
        </w:rPr>
        <w:t xml:space="preserve">الإيراني </w:t>
      </w:r>
      <w:r w:rsidR="0073407F" w:rsidRPr="0073407F">
        <w:rPr>
          <w:rFonts w:cs="Simplified Arabic"/>
          <w:sz w:val="28"/>
          <w:szCs w:val="28"/>
          <w:rtl/>
          <w:lang w:bidi="ar-EG"/>
        </w:rPr>
        <w:t>له جذور تا</w:t>
      </w:r>
      <w:r w:rsidR="0073407F">
        <w:rPr>
          <w:rFonts w:cs="Simplified Arabic"/>
          <w:sz w:val="28"/>
          <w:szCs w:val="28"/>
          <w:rtl/>
          <w:lang w:bidi="ar-EG"/>
        </w:rPr>
        <w:t>ريخية قديمة</w:t>
      </w:r>
      <w:r w:rsidR="0073407F">
        <w:rPr>
          <w:rFonts w:cs="Simplified Arabic" w:hint="cs"/>
          <w:sz w:val="28"/>
          <w:szCs w:val="28"/>
          <w:rtl/>
          <w:lang w:bidi="ar-EG"/>
        </w:rPr>
        <w:t>،</w:t>
      </w:r>
      <w:r w:rsidR="00F418BB">
        <w:rPr>
          <w:rFonts w:cs="Simplified Arabic" w:hint="cs"/>
          <w:sz w:val="28"/>
          <w:szCs w:val="28"/>
          <w:rtl/>
          <w:lang w:bidi="ar-EG"/>
        </w:rPr>
        <w:t xml:space="preserve"> </w:t>
      </w:r>
      <w:r w:rsidR="0073407F">
        <w:rPr>
          <w:rFonts w:cs="Simplified Arabic"/>
          <w:sz w:val="28"/>
          <w:szCs w:val="28"/>
          <w:rtl/>
          <w:lang w:bidi="ar-EG"/>
        </w:rPr>
        <w:t xml:space="preserve">فقد </w:t>
      </w:r>
      <w:r>
        <w:rPr>
          <w:rFonts w:cs="Simplified Arabic" w:hint="cs"/>
          <w:sz w:val="28"/>
          <w:szCs w:val="28"/>
          <w:rtl/>
          <w:lang w:bidi="ar-EG"/>
        </w:rPr>
        <w:t xml:space="preserve">كانت تقيم </w:t>
      </w:r>
      <w:r w:rsidR="0073407F">
        <w:rPr>
          <w:rFonts w:cs="Simplified Arabic"/>
          <w:sz w:val="28"/>
          <w:szCs w:val="28"/>
          <w:rtl/>
          <w:lang w:bidi="ar-EG"/>
        </w:rPr>
        <w:t xml:space="preserve"> احتفالات في </w:t>
      </w:r>
      <w:r w:rsidR="0073407F">
        <w:rPr>
          <w:rFonts w:cs="Simplified Arabic" w:hint="cs"/>
          <w:sz w:val="28"/>
          <w:szCs w:val="28"/>
          <w:rtl/>
          <w:lang w:bidi="ar-EG"/>
        </w:rPr>
        <w:t>إ</w:t>
      </w:r>
      <w:r w:rsidR="001109A9">
        <w:rPr>
          <w:rFonts w:cs="Simplified Arabic"/>
          <w:sz w:val="28"/>
          <w:szCs w:val="28"/>
          <w:rtl/>
          <w:lang w:bidi="ar-EG"/>
        </w:rPr>
        <w:t>يران قبل ال</w:t>
      </w:r>
      <w:r w:rsidR="001109A9">
        <w:rPr>
          <w:rFonts w:cs="Simplified Arabic" w:hint="cs"/>
          <w:sz w:val="28"/>
          <w:szCs w:val="28"/>
          <w:rtl/>
          <w:lang w:bidi="ar-EG"/>
        </w:rPr>
        <w:t>إ</w:t>
      </w:r>
      <w:r w:rsidR="0073407F" w:rsidRPr="0073407F">
        <w:rPr>
          <w:rFonts w:cs="Simplified Arabic"/>
          <w:sz w:val="28"/>
          <w:szCs w:val="28"/>
          <w:rtl/>
          <w:lang w:bidi="ar-EG"/>
        </w:rPr>
        <w:t>سلام</w:t>
      </w:r>
      <w:r w:rsidR="0073407F">
        <w:rPr>
          <w:rFonts w:cs="Simplified Arabic" w:hint="cs"/>
          <w:sz w:val="28"/>
          <w:szCs w:val="28"/>
          <w:rtl/>
          <w:lang w:bidi="ar-EG"/>
        </w:rPr>
        <w:t>،</w:t>
      </w:r>
      <w:r w:rsidR="0073407F">
        <w:rPr>
          <w:rFonts w:cs="Simplified Arabic"/>
          <w:sz w:val="28"/>
          <w:szCs w:val="28"/>
          <w:rtl/>
          <w:lang w:bidi="ar-EG"/>
        </w:rPr>
        <w:t xml:space="preserve"> </w:t>
      </w:r>
      <w:r w:rsidR="0073407F">
        <w:rPr>
          <w:rFonts w:cs="Simplified Arabic" w:hint="cs"/>
          <w:sz w:val="28"/>
          <w:szCs w:val="28"/>
          <w:rtl/>
          <w:lang w:bidi="ar-EG"/>
        </w:rPr>
        <w:t>حيث</w:t>
      </w:r>
      <w:r w:rsidR="0073407F" w:rsidRPr="0073407F">
        <w:rPr>
          <w:rFonts w:cs="Simplified Arabic"/>
          <w:sz w:val="28"/>
          <w:szCs w:val="28"/>
          <w:rtl/>
          <w:lang w:bidi="ar-EG"/>
        </w:rPr>
        <w:t xml:space="preserve"> </w:t>
      </w:r>
      <w:r w:rsidR="0073407F">
        <w:rPr>
          <w:rFonts w:cs="Simplified Arabic" w:hint="cs"/>
          <w:sz w:val="28"/>
          <w:szCs w:val="28"/>
          <w:rtl/>
          <w:lang w:bidi="ar-EG"/>
        </w:rPr>
        <w:t xml:space="preserve">كانت </w:t>
      </w:r>
      <w:r w:rsidR="0073407F">
        <w:rPr>
          <w:rFonts w:cs="Simplified Arabic"/>
          <w:sz w:val="28"/>
          <w:szCs w:val="28"/>
          <w:rtl/>
          <w:lang w:bidi="ar-EG"/>
        </w:rPr>
        <w:t>تتمتع بطابع مسرحي مثل مراس</w:t>
      </w:r>
      <w:r w:rsidR="0073407F" w:rsidRPr="0073407F">
        <w:rPr>
          <w:rFonts w:cs="Simplified Arabic"/>
          <w:sz w:val="28"/>
          <w:szCs w:val="28"/>
          <w:rtl/>
          <w:lang w:bidi="ar-EG"/>
        </w:rPr>
        <w:t>م ا</w:t>
      </w:r>
      <w:r w:rsidR="0073407F">
        <w:rPr>
          <w:rFonts w:cs="Simplified Arabic"/>
          <w:sz w:val="28"/>
          <w:szCs w:val="28"/>
          <w:rtl/>
          <w:lang w:bidi="ar-EG"/>
        </w:rPr>
        <w:t>لتعزية لسياوش البطل الاسطوري ال</w:t>
      </w:r>
      <w:r w:rsidR="0073407F">
        <w:rPr>
          <w:rFonts w:cs="Simplified Arabic" w:hint="cs"/>
          <w:sz w:val="28"/>
          <w:szCs w:val="28"/>
          <w:rtl/>
          <w:lang w:bidi="ar-EG"/>
        </w:rPr>
        <w:t>إ</w:t>
      </w:r>
      <w:r w:rsidR="0073407F" w:rsidRPr="0073407F">
        <w:rPr>
          <w:rFonts w:cs="Simplified Arabic"/>
          <w:sz w:val="28"/>
          <w:szCs w:val="28"/>
          <w:rtl/>
          <w:lang w:bidi="ar-EG"/>
        </w:rPr>
        <w:t>يران</w:t>
      </w:r>
      <w:r w:rsidR="0073407F">
        <w:rPr>
          <w:rFonts w:cs="Simplified Arabic"/>
          <w:sz w:val="28"/>
          <w:szCs w:val="28"/>
          <w:rtl/>
          <w:lang w:bidi="ar-EG"/>
        </w:rPr>
        <w:t xml:space="preserve">ي. </w:t>
      </w:r>
      <w:r w:rsidR="0073407F">
        <w:rPr>
          <w:rFonts w:cs="Simplified Arabic" w:hint="cs"/>
          <w:sz w:val="28"/>
          <w:szCs w:val="28"/>
          <w:rtl/>
          <w:lang w:bidi="ar-EG"/>
        </w:rPr>
        <w:t>أ</w:t>
      </w:r>
      <w:r w:rsidR="001109A9">
        <w:rPr>
          <w:rFonts w:cs="Simplified Arabic"/>
          <w:sz w:val="28"/>
          <w:szCs w:val="28"/>
          <w:rtl/>
          <w:lang w:bidi="ar-EG"/>
        </w:rPr>
        <w:t xml:space="preserve">ما المسارح في </w:t>
      </w:r>
      <w:r w:rsidR="001109A9">
        <w:rPr>
          <w:rFonts w:cs="Simplified Arabic" w:hint="cs"/>
          <w:sz w:val="28"/>
          <w:szCs w:val="28"/>
          <w:rtl/>
          <w:lang w:bidi="ar-EG"/>
        </w:rPr>
        <w:t>إ</w:t>
      </w:r>
      <w:r w:rsidR="0073407F">
        <w:rPr>
          <w:rFonts w:cs="Simplified Arabic"/>
          <w:sz w:val="28"/>
          <w:szCs w:val="28"/>
          <w:rtl/>
          <w:lang w:bidi="ar-EG"/>
        </w:rPr>
        <w:t>يران قديم</w:t>
      </w:r>
      <w:r w:rsidR="0073407F">
        <w:rPr>
          <w:rFonts w:cs="Simplified Arabic" w:hint="cs"/>
          <w:sz w:val="28"/>
          <w:szCs w:val="28"/>
          <w:rtl/>
          <w:lang w:bidi="ar-EG"/>
        </w:rPr>
        <w:t>ًا</w:t>
      </w:r>
      <w:r w:rsidR="0073407F" w:rsidRPr="0073407F">
        <w:rPr>
          <w:rFonts w:cs="Simplified Arabic"/>
          <w:sz w:val="28"/>
          <w:szCs w:val="28"/>
          <w:rtl/>
          <w:lang w:bidi="ar-EG"/>
        </w:rPr>
        <w:t xml:space="preserve"> فكانت تقام في الساحات العامة عادة</w:t>
      </w:r>
      <w:r w:rsidR="0073407F">
        <w:rPr>
          <w:rFonts w:cs="Simplified Arabic" w:hint="cs"/>
          <w:sz w:val="28"/>
          <w:szCs w:val="28"/>
          <w:rtl/>
          <w:lang w:bidi="ar-EG"/>
        </w:rPr>
        <w:t>،</w:t>
      </w:r>
      <w:r w:rsidR="0073407F">
        <w:rPr>
          <w:rFonts w:cs="Simplified Arabic"/>
          <w:sz w:val="28"/>
          <w:szCs w:val="28"/>
          <w:rtl/>
          <w:lang w:bidi="ar-EG"/>
        </w:rPr>
        <w:t xml:space="preserve"> ل</w:t>
      </w:r>
      <w:r w:rsidR="0073407F">
        <w:rPr>
          <w:rFonts w:cs="Simplified Arabic" w:hint="cs"/>
          <w:sz w:val="28"/>
          <w:szCs w:val="28"/>
          <w:rtl/>
          <w:lang w:bidi="ar-EG"/>
        </w:rPr>
        <w:t>أ</w:t>
      </w:r>
      <w:r w:rsidR="0073407F" w:rsidRPr="0073407F">
        <w:rPr>
          <w:rFonts w:cs="Simplified Arabic"/>
          <w:sz w:val="28"/>
          <w:szCs w:val="28"/>
          <w:rtl/>
          <w:lang w:bidi="ar-EG"/>
        </w:rPr>
        <w:t>ن العر</w:t>
      </w:r>
      <w:r w:rsidR="00AD7DD1">
        <w:rPr>
          <w:rFonts w:cs="Simplified Arabic"/>
          <w:sz w:val="28"/>
          <w:szCs w:val="28"/>
          <w:rtl/>
          <w:lang w:bidi="ar-EG"/>
        </w:rPr>
        <w:t>ض في مكان مغلق كان صعب</w:t>
      </w:r>
      <w:r w:rsidR="00AD7DD1">
        <w:rPr>
          <w:rFonts w:cs="Simplified Arabic" w:hint="cs"/>
          <w:sz w:val="28"/>
          <w:szCs w:val="28"/>
          <w:rtl/>
          <w:lang w:bidi="ar-EG"/>
        </w:rPr>
        <w:t>ـً</w:t>
      </w:r>
      <w:r w:rsidR="00AD7DD1">
        <w:rPr>
          <w:rFonts w:cs="Simplified Arabic"/>
          <w:sz w:val="28"/>
          <w:szCs w:val="28"/>
          <w:rtl/>
          <w:lang w:bidi="ar-EG"/>
        </w:rPr>
        <w:t>ا</w:t>
      </w:r>
      <w:r w:rsidR="0073407F" w:rsidRPr="0073407F">
        <w:rPr>
          <w:rFonts w:cs="Simplified Arabic"/>
          <w:sz w:val="28"/>
          <w:szCs w:val="28"/>
          <w:rtl/>
          <w:lang w:bidi="ar-EG"/>
        </w:rPr>
        <w:t xml:space="preserve"> </w:t>
      </w:r>
      <w:r w:rsidR="00AD7DD1">
        <w:rPr>
          <w:rFonts w:cs="Simplified Arabic" w:hint="cs"/>
          <w:sz w:val="28"/>
          <w:szCs w:val="28"/>
          <w:rtl/>
          <w:lang w:bidi="ar-EG"/>
        </w:rPr>
        <w:t xml:space="preserve">آنذاك </w:t>
      </w:r>
      <w:r w:rsidR="0073407F" w:rsidRPr="0073407F">
        <w:rPr>
          <w:rFonts w:cs="Simplified Arabic"/>
          <w:sz w:val="28"/>
          <w:szCs w:val="28"/>
          <w:rtl/>
          <w:lang w:bidi="ar-EG"/>
        </w:rPr>
        <w:t>بس</w:t>
      </w:r>
      <w:r w:rsidR="00AD7DD1">
        <w:rPr>
          <w:rFonts w:cs="Simplified Arabic"/>
          <w:sz w:val="28"/>
          <w:szCs w:val="28"/>
          <w:rtl/>
          <w:lang w:bidi="ar-EG"/>
        </w:rPr>
        <w:t xml:space="preserve">بب الضعف في التقنيات الضوئية. </w:t>
      </w:r>
      <w:r w:rsidR="00AD7DD1">
        <w:rPr>
          <w:rFonts w:cs="Simplified Arabic" w:hint="cs"/>
          <w:sz w:val="28"/>
          <w:szCs w:val="28"/>
          <w:rtl/>
          <w:lang w:bidi="ar-EG"/>
        </w:rPr>
        <w:t>وأثبتت</w:t>
      </w:r>
      <w:r w:rsidR="0073407F" w:rsidRPr="0073407F">
        <w:rPr>
          <w:rFonts w:cs="Simplified Arabic"/>
          <w:sz w:val="28"/>
          <w:szCs w:val="28"/>
          <w:rtl/>
          <w:lang w:bidi="ar-EG"/>
        </w:rPr>
        <w:t xml:space="preserve"> الحفريات الأثرية وجود مسارح في همدان وكرمان </w:t>
      </w:r>
      <w:r w:rsidR="00AD7DD1">
        <w:rPr>
          <w:rFonts w:cs="Simplified Arabic" w:hint="cs"/>
          <w:sz w:val="28"/>
          <w:szCs w:val="28"/>
          <w:rtl/>
          <w:lang w:bidi="ar-EG"/>
        </w:rPr>
        <w:t>في</w:t>
      </w:r>
      <w:r w:rsidR="0073407F" w:rsidRPr="0073407F">
        <w:rPr>
          <w:rFonts w:cs="Simplified Arabic"/>
          <w:sz w:val="28"/>
          <w:szCs w:val="28"/>
          <w:rtl/>
          <w:lang w:bidi="ar-EG"/>
        </w:rPr>
        <w:t xml:space="preserve"> القرن الرابع قبل الميلاد،</w:t>
      </w:r>
      <w:r w:rsidR="001109A9">
        <w:rPr>
          <w:rFonts w:cs="Simplified Arabic"/>
          <w:sz w:val="28"/>
          <w:szCs w:val="28"/>
          <w:rtl/>
          <w:lang w:bidi="ar-EG"/>
        </w:rPr>
        <w:t xml:space="preserve"> استخدمها الممثلون المرافقون لل</w:t>
      </w:r>
      <w:r w:rsidR="001109A9">
        <w:rPr>
          <w:rFonts w:cs="Simplified Arabic" w:hint="cs"/>
          <w:sz w:val="28"/>
          <w:szCs w:val="28"/>
          <w:rtl/>
          <w:lang w:bidi="ar-EG"/>
        </w:rPr>
        <w:t>أ</w:t>
      </w:r>
      <w:r w:rsidR="0073407F" w:rsidRPr="0073407F">
        <w:rPr>
          <w:rFonts w:cs="Simplified Arabic"/>
          <w:sz w:val="28"/>
          <w:szCs w:val="28"/>
          <w:rtl/>
          <w:lang w:bidi="ar-EG"/>
        </w:rPr>
        <w:t>سكندر المقدوني،</w:t>
      </w:r>
      <w:r>
        <w:rPr>
          <w:rFonts w:cs="Simplified Arabic"/>
          <w:sz w:val="28"/>
          <w:szCs w:val="28"/>
          <w:rtl/>
          <w:lang w:bidi="ar-EG"/>
        </w:rPr>
        <w:t xml:space="preserve"> في تقديم احتفالات وعروض مسرحية</w:t>
      </w:r>
      <w:r>
        <w:rPr>
          <w:rFonts w:cs="Simplified Arabic" w:hint="cs"/>
          <w:sz w:val="28"/>
          <w:szCs w:val="28"/>
          <w:rtl/>
          <w:lang w:bidi="ar-EG"/>
        </w:rPr>
        <w:t>.</w:t>
      </w:r>
    </w:p>
    <w:p w:rsidR="00F51914" w:rsidRDefault="006B6FFA" w:rsidP="00F51914">
      <w:pPr>
        <w:jc w:val="both"/>
        <w:rPr>
          <w:rFonts w:cs="Simplified Arabic"/>
          <w:sz w:val="28"/>
          <w:szCs w:val="28"/>
          <w:rtl/>
          <w:lang w:bidi="ar-EG"/>
        </w:rPr>
      </w:pPr>
      <w:r>
        <w:rPr>
          <w:rFonts w:cs="Simplified Arabic"/>
          <w:sz w:val="28"/>
          <w:szCs w:val="28"/>
          <w:rtl/>
          <w:lang w:bidi="ar-EG"/>
        </w:rPr>
        <w:t xml:space="preserve">    </w:t>
      </w:r>
      <w:r w:rsidR="00F51914">
        <w:rPr>
          <w:rFonts w:cs="Simplified Arabic"/>
          <w:sz w:val="28"/>
          <w:szCs w:val="28"/>
          <w:rtl/>
          <w:lang w:bidi="ar-EG"/>
        </w:rPr>
        <w:t xml:space="preserve">  و بعد دخول الإسلام</w:t>
      </w:r>
      <w:r w:rsidR="00F51914">
        <w:rPr>
          <w:rFonts w:cs="Simplified Arabic" w:hint="cs"/>
          <w:sz w:val="28"/>
          <w:szCs w:val="28"/>
          <w:lang w:bidi="ar-EG"/>
        </w:rPr>
        <w:t xml:space="preserve"> </w:t>
      </w:r>
      <w:r w:rsidR="00F51914">
        <w:rPr>
          <w:rFonts w:cs="Simplified Arabic"/>
          <w:sz w:val="28"/>
          <w:szCs w:val="28"/>
          <w:rtl/>
          <w:lang w:bidi="ar-EG"/>
        </w:rPr>
        <w:t xml:space="preserve"> ظهرت أشكالًا مختلفة من المسرح لقرون طويلة قبل منتصف القرن التاسع عشر مثل خيال الظل، العروض الفكاهية، عرض الخيمة المسائى، عروض الحوض، التعازى الشيعية. وتطور مسرح الرواة كثيرًا فى العصر الصفوى بفضل وجود حكومة مركزية، فشهد هذا النوع من المسرح فروعـًا جديدة؛ ففى مساء كل يوم كانت تمتلئ ساحة مدينة تبريز بالناس، الذين يحضرون فيها لمشاهدة العروض المسرحية التى تقام فيها.</w:t>
      </w:r>
    </w:p>
    <w:p w:rsidR="00F51914" w:rsidRPr="0073407F" w:rsidRDefault="00F51914" w:rsidP="001109A9">
      <w:pPr>
        <w:jc w:val="both"/>
        <w:rPr>
          <w:rFonts w:cs="Simplified Arabic"/>
          <w:sz w:val="28"/>
          <w:szCs w:val="28"/>
          <w:rtl/>
          <w:lang w:bidi="ar-EG"/>
        </w:rPr>
      </w:pPr>
      <w:r>
        <w:rPr>
          <w:rFonts w:cs="Simplified Arabic"/>
          <w:sz w:val="28"/>
          <w:szCs w:val="28"/>
          <w:rtl/>
          <w:lang w:bidi="ar-EG"/>
        </w:rPr>
        <w:t xml:space="preserve">       أما في العصر القاجارى فقد شهد المسرح طفرة كبيرة بسبب التأثير الأوروبي وظهور الصحافة، و </w:t>
      </w:r>
      <w:r w:rsidRPr="0073407F">
        <w:rPr>
          <w:rFonts w:cs="Simplified Arabic"/>
          <w:sz w:val="28"/>
          <w:szCs w:val="28"/>
          <w:rtl/>
          <w:lang w:bidi="ar-EG"/>
        </w:rPr>
        <w:t xml:space="preserve">إرسال </w:t>
      </w:r>
      <w:r>
        <w:rPr>
          <w:rFonts w:cs="Simplified Arabic"/>
          <w:sz w:val="28"/>
          <w:szCs w:val="28"/>
          <w:rtl/>
          <w:lang w:bidi="ar-EG"/>
        </w:rPr>
        <w:t>البعثات إلى أوروبا، و بدأت الكتابة المسرحية منذ الثورة الدستورية حتى الثورة الإسلامية تخطو فى إيران خطوات جدية. فرأينا فى هذا العصر كُتا</w:t>
      </w:r>
      <w:r w:rsidR="001109A9">
        <w:rPr>
          <w:rFonts w:cs="Simplified Arabic"/>
          <w:sz w:val="28"/>
          <w:szCs w:val="28"/>
          <w:rtl/>
          <w:lang w:bidi="ar-EG"/>
        </w:rPr>
        <w:t>بًا روائيين كتبوا المسرحية</w:t>
      </w:r>
      <w:r w:rsidR="001109A9">
        <w:rPr>
          <w:rFonts w:cs="Simplified Arabic" w:hint="cs"/>
          <w:sz w:val="28"/>
          <w:szCs w:val="28"/>
          <w:rtl/>
          <w:lang w:bidi="ar-EG"/>
        </w:rPr>
        <w:t xml:space="preserve">. </w:t>
      </w:r>
    </w:p>
    <w:p w:rsidR="00F51914" w:rsidRDefault="00F51914" w:rsidP="00507997">
      <w:pPr>
        <w:jc w:val="both"/>
        <w:rPr>
          <w:rFonts w:cs="Simplified Arabic"/>
          <w:sz w:val="28"/>
          <w:szCs w:val="28"/>
          <w:rtl/>
          <w:lang w:bidi="ar-EG"/>
        </w:rPr>
      </w:pPr>
      <w:r>
        <w:rPr>
          <w:rFonts w:cs="Simplified Arabic"/>
          <w:sz w:val="28"/>
          <w:szCs w:val="28"/>
          <w:rtl/>
          <w:lang w:bidi="ar-EG"/>
        </w:rPr>
        <w:t xml:space="preserve">      ومع اندلاع الثورة الإسلامية 1979م شهد المسرح تحولًا كبيرًا، بل و كافة أنواع الآداب والفنون، </w:t>
      </w:r>
      <w:r w:rsidR="001109A9">
        <w:rPr>
          <w:rFonts w:cs="Simplified Arabic" w:hint="cs"/>
          <w:sz w:val="28"/>
          <w:szCs w:val="28"/>
          <w:rtl/>
          <w:lang w:bidi="ar-EG"/>
        </w:rPr>
        <w:t>فأحدثت</w:t>
      </w:r>
      <w:r>
        <w:rPr>
          <w:rFonts w:cs="Simplified Arabic"/>
          <w:sz w:val="28"/>
          <w:szCs w:val="28"/>
          <w:rtl/>
          <w:lang w:bidi="ar-EG"/>
        </w:rPr>
        <w:t xml:space="preserve"> تطورًا فى مضامين المسرحيات وأشكالها الفنية؛ فالمسرحيات التي ظهرت بعد الثورة مباشرة كانت تدور حول أحداث ال</w:t>
      </w:r>
      <w:r w:rsidR="00507997">
        <w:rPr>
          <w:rFonts w:cs="Simplified Arabic"/>
          <w:sz w:val="28"/>
          <w:szCs w:val="28"/>
          <w:rtl/>
          <w:lang w:bidi="ar-EG"/>
        </w:rPr>
        <w:t>ثورة و الحرب العراقية الإيرانية</w:t>
      </w:r>
      <w:r w:rsidR="00507997">
        <w:rPr>
          <w:rFonts w:cs="Simplified Arabic" w:hint="cs"/>
          <w:sz w:val="28"/>
          <w:szCs w:val="28"/>
          <w:rtl/>
          <w:lang w:bidi="ar-EG"/>
        </w:rPr>
        <w:t>.</w:t>
      </w:r>
      <w:r w:rsidR="00507997">
        <w:rPr>
          <w:rFonts w:cs="Simplified Arabic"/>
          <w:sz w:val="28"/>
          <w:szCs w:val="28"/>
          <w:rtl/>
          <w:lang w:bidi="ar-EG"/>
        </w:rPr>
        <w:t xml:space="preserve"> </w:t>
      </w:r>
      <w:r>
        <w:rPr>
          <w:rFonts w:cs="Simplified Arabic"/>
          <w:sz w:val="28"/>
          <w:szCs w:val="28"/>
          <w:rtl/>
          <w:lang w:bidi="ar-EG"/>
        </w:rPr>
        <w:t xml:space="preserve">كتب </w:t>
      </w:r>
      <w:r w:rsidR="00507997">
        <w:rPr>
          <w:rFonts w:cs="Simplified Arabic" w:hint="cs"/>
          <w:sz w:val="28"/>
          <w:szCs w:val="28"/>
          <w:rtl/>
          <w:lang w:bidi="ar-EG"/>
        </w:rPr>
        <w:t xml:space="preserve">المسرحيون </w:t>
      </w:r>
      <w:r>
        <w:rPr>
          <w:rFonts w:cs="Simplified Arabic"/>
          <w:sz w:val="28"/>
          <w:szCs w:val="28"/>
          <w:rtl/>
          <w:lang w:bidi="ar-EG"/>
        </w:rPr>
        <w:t xml:space="preserve">موضوعات تمس حياة الإنسان المعاصر، فلم يعد الدور الرئيسى في إظهار آلام البشر في شخصيات أسطورية مثل رستم وسهراب وتهمينه وسياوش، بل أصبح اهتمامهم الأكبر ينصب على المواطن البسيط، أحد أبطال المأساة الجديدة.    </w:t>
      </w:r>
    </w:p>
    <w:p w:rsidR="00F51914" w:rsidRDefault="00F51914" w:rsidP="00F418BB">
      <w:pPr>
        <w:jc w:val="both"/>
        <w:rPr>
          <w:rFonts w:ascii="Times New Roman" w:eastAsia="Times New Roman" w:hAnsi="Times New Roman" w:cs="Simplified Arabic"/>
          <w:sz w:val="28"/>
          <w:szCs w:val="28"/>
          <w:rtl/>
          <w:lang w:bidi="ar-EG"/>
        </w:rPr>
      </w:pPr>
      <w:r>
        <w:rPr>
          <w:rFonts w:cs="Simplified Arabic"/>
          <w:sz w:val="28"/>
          <w:szCs w:val="28"/>
          <w:rtl/>
          <w:lang w:bidi="ar-EG"/>
        </w:rPr>
        <w:lastRenderedPageBreak/>
        <w:t xml:space="preserve">   </w:t>
      </w:r>
      <w:r>
        <w:rPr>
          <w:rFonts w:ascii="Times New Roman" w:eastAsia="Times New Roman" w:hAnsi="Times New Roman" w:cs="Simplified Arabic"/>
          <w:sz w:val="28"/>
          <w:szCs w:val="28"/>
          <w:rtl/>
          <w:lang w:bidi="ar-EG"/>
        </w:rPr>
        <w:t xml:space="preserve">   </w:t>
      </w:r>
      <w:r w:rsidR="00F418BB">
        <w:rPr>
          <w:rFonts w:ascii="Times New Roman" w:eastAsia="Times New Roman" w:hAnsi="Times New Roman" w:cs="Simplified Arabic"/>
          <w:sz w:val="28"/>
          <w:szCs w:val="28"/>
          <w:rtl/>
          <w:lang w:bidi="ar-EG"/>
        </w:rPr>
        <w:t xml:space="preserve">  </w:t>
      </w:r>
      <w:r w:rsidR="00500DF8">
        <w:rPr>
          <w:rFonts w:ascii="Times New Roman" w:eastAsia="Times New Roman" w:hAnsi="Times New Roman" w:cs="Simplified Arabic"/>
          <w:sz w:val="28"/>
          <w:szCs w:val="28"/>
          <w:rtl/>
          <w:lang w:bidi="ar-EG"/>
        </w:rPr>
        <w:t xml:space="preserve">من خلال </w:t>
      </w:r>
      <w:r>
        <w:rPr>
          <w:rFonts w:ascii="Times New Roman" w:eastAsia="Times New Roman" w:hAnsi="Times New Roman" w:cs="Simplified Arabic"/>
          <w:sz w:val="28"/>
          <w:szCs w:val="28"/>
          <w:rtl/>
          <w:lang w:bidi="ar-EG"/>
        </w:rPr>
        <w:t>متابعتي الدقيقة للأعمال المسرحية في إيران على مدار الخمس عشر سنة ال</w:t>
      </w:r>
      <w:r w:rsidR="00500DF8">
        <w:rPr>
          <w:rFonts w:ascii="Times New Roman" w:eastAsia="Times New Roman" w:hAnsi="Times New Roman" w:cs="Simplified Arabic"/>
          <w:sz w:val="28"/>
          <w:szCs w:val="28"/>
          <w:rtl/>
          <w:lang w:bidi="ar-EG"/>
        </w:rPr>
        <w:t>ماضية</w:t>
      </w:r>
      <w:r>
        <w:rPr>
          <w:rFonts w:ascii="Times New Roman" w:eastAsia="Times New Roman" w:hAnsi="Times New Roman" w:cs="Simplified Arabic"/>
          <w:sz w:val="28"/>
          <w:szCs w:val="28"/>
          <w:rtl/>
          <w:lang w:bidi="ar-EG"/>
        </w:rPr>
        <w:t>، كانت معظم الأعمال التي اُنتجت في إيران تدور حول قضايا الإنسان الاجتماعية والسياسية،</w:t>
      </w:r>
      <w:r w:rsidR="001109A9">
        <w:rPr>
          <w:rFonts w:ascii="Times New Roman" w:eastAsia="Times New Roman" w:hAnsi="Times New Roman" w:cs="Simplified Arabic"/>
          <w:sz w:val="28"/>
          <w:szCs w:val="28"/>
          <w:rtl/>
          <w:lang w:bidi="ar-EG"/>
        </w:rPr>
        <w:t xml:space="preserve"> واستدعاء الأحداث التاريخية</w:t>
      </w:r>
      <w:r w:rsidR="001109A9">
        <w:rPr>
          <w:rFonts w:ascii="Times New Roman" w:eastAsia="Times New Roman" w:hAnsi="Times New Roman" w:cs="Simplified Arabic" w:hint="cs"/>
          <w:sz w:val="28"/>
          <w:szCs w:val="28"/>
          <w:rtl/>
          <w:lang w:bidi="ar-EG"/>
        </w:rPr>
        <w:t xml:space="preserve"> و </w:t>
      </w:r>
      <w:r>
        <w:rPr>
          <w:rFonts w:ascii="Times New Roman" w:eastAsia="Times New Roman" w:hAnsi="Times New Roman" w:cs="Simplified Arabic"/>
          <w:sz w:val="28"/>
          <w:szCs w:val="28"/>
          <w:rtl/>
          <w:lang w:bidi="ar-EG"/>
        </w:rPr>
        <w:t>استلهام التراث، بالإضاف</w:t>
      </w:r>
      <w:r w:rsidR="001109A9">
        <w:rPr>
          <w:rFonts w:ascii="Times New Roman" w:eastAsia="Times New Roman" w:hAnsi="Times New Roman" w:cs="Simplified Arabic"/>
          <w:sz w:val="28"/>
          <w:szCs w:val="28"/>
          <w:rtl/>
          <w:lang w:bidi="ar-EG"/>
        </w:rPr>
        <w:t>ة إلى الأعمال المسر</w:t>
      </w:r>
      <w:r w:rsidR="001109A9">
        <w:rPr>
          <w:rFonts w:ascii="Times New Roman" w:eastAsia="Times New Roman" w:hAnsi="Times New Roman" w:cs="Simplified Arabic" w:hint="cs"/>
          <w:sz w:val="28"/>
          <w:szCs w:val="28"/>
          <w:rtl/>
          <w:lang w:bidi="ar-EG"/>
        </w:rPr>
        <w:t>حيات</w:t>
      </w:r>
      <w:r w:rsidR="001109A9">
        <w:rPr>
          <w:rFonts w:ascii="Times New Roman" w:eastAsia="Times New Roman" w:hAnsi="Times New Roman" w:cs="Simplified Arabic"/>
          <w:sz w:val="28"/>
          <w:szCs w:val="28"/>
          <w:rtl/>
          <w:lang w:bidi="ar-EG"/>
        </w:rPr>
        <w:t xml:space="preserve"> الكوميديا</w:t>
      </w:r>
      <w:r>
        <w:rPr>
          <w:rFonts w:ascii="Times New Roman" w:eastAsia="Times New Roman" w:hAnsi="Times New Roman" w:cs="Simplified Arabic"/>
          <w:sz w:val="28"/>
          <w:szCs w:val="28"/>
          <w:rtl/>
          <w:lang w:bidi="ar-EG"/>
        </w:rPr>
        <w:t>.</w:t>
      </w:r>
    </w:p>
    <w:p w:rsidR="00F51914" w:rsidRDefault="00F51914" w:rsidP="00F51914">
      <w:pPr>
        <w:spacing w:after="0" w:line="240" w:lineRule="auto"/>
        <w:jc w:val="highKashida"/>
        <w:rPr>
          <w:rFonts w:ascii="Times New Roman" w:eastAsia="Times New Roman" w:hAnsi="Times New Roman" w:cs="Simplified Arabic"/>
          <w:sz w:val="28"/>
          <w:szCs w:val="28"/>
          <w:rtl/>
          <w:lang w:bidi="ar-EG"/>
        </w:rPr>
      </w:pPr>
      <w:r>
        <w:rPr>
          <w:rFonts w:ascii="Times New Roman" w:eastAsia="Times New Roman" w:hAnsi="Times New Roman" w:cs="Simplified Arabic"/>
          <w:sz w:val="28"/>
          <w:szCs w:val="28"/>
          <w:rtl/>
          <w:lang w:bidi="ar-EG"/>
        </w:rPr>
        <w:t xml:space="preserve">       تطرقت في كتابي هذا إلى تاريخ المسرح الإيراني تأصي</w:t>
      </w:r>
      <w:r w:rsidR="001109A9">
        <w:rPr>
          <w:rFonts w:ascii="Times New Roman" w:eastAsia="Times New Roman" w:hAnsi="Times New Roman" w:cs="Simplified Arabic"/>
          <w:sz w:val="28"/>
          <w:szCs w:val="28"/>
          <w:rtl/>
          <w:lang w:bidi="ar-EG"/>
        </w:rPr>
        <w:t xml:space="preserve">لًا و بحثـًا في جذوره </w:t>
      </w:r>
      <w:r w:rsidR="001109A9">
        <w:rPr>
          <w:rFonts w:ascii="Times New Roman" w:eastAsia="Times New Roman" w:hAnsi="Times New Roman" w:cs="Simplified Arabic" w:hint="cs"/>
          <w:sz w:val="28"/>
          <w:szCs w:val="28"/>
          <w:rtl/>
          <w:lang w:bidi="ar-EG"/>
        </w:rPr>
        <w:t>منذ القدم</w:t>
      </w:r>
      <w:r>
        <w:rPr>
          <w:rFonts w:ascii="Times New Roman" w:eastAsia="Times New Roman" w:hAnsi="Times New Roman" w:cs="Simplified Arabic"/>
          <w:sz w:val="28"/>
          <w:szCs w:val="28"/>
          <w:rtl/>
          <w:lang w:bidi="ar-EG"/>
        </w:rPr>
        <w:t>، وتناولت عدد</w:t>
      </w:r>
      <w:r w:rsidR="00507997">
        <w:rPr>
          <w:rFonts w:ascii="Times New Roman" w:eastAsia="Times New Roman" w:hAnsi="Times New Roman" w:cs="Simplified Arabic" w:hint="cs"/>
          <w:sz w:val="28"/>
          <w:szCs w:val="28"/>
          <w:rtl/>
          <w:lang w:bidi="ar-EG"/>
        </w:rPr>
        <w:t>ًا</w:t>
      </w:r>
      <w:r>
        <w:rPr>
          <w:rFonts w:ascii="Times New Roman" w:eastAsia="Times New Roman" w:hAnsi="Times New Roman" w:cs="Simplified Arabic"/>
          <w:sz w:val="28"/>
          <w:szCs w:val="28"/>
          <w:rtl/>
          <w:lang w:bidi="ar-EG"/>
        </w:rPr>
        <w:t xml:space="preserve"> من النماذج من المسرحيات التي ظهرت بعد الحرب العراقية الإيرانية حتى اليوم بالدراسة و</w:t>
      </w:r>
      <w:r w:rsidR="001109A9">
        <w:rPr>
          <w:rFonts w:ascii="Times New Roman" w:eastAsia="Times New Roman" w:hAnsi="Times New Roman" w:cs="Simplified Arabic" w:hint="cs"/>
          <w:sz w:val="28"/>
          <w:szCs w:val="28"/>
          <w:rtl/>
          <w:lang w:bidi="ar-EG"/>
        </w:rPr>
        <w:t xml:space="preserve"> التحليل و </w:t>
      </w:r>
      <w:r>
        <w:rPr>
          <w:rFonts w:ascii="Times New Roman" w:eastAsia="Times New Roman" w:hAnsi="Times New Roman" w:cs="Simplified Arabic"/>
          <w:sz w:val="28"/>
          <w:szCs w:val="28"/>
          <w:rtl/>
          <w:lang w:bidi="ar-EG"/>
        </w:rPr>
        <w:t>النقد، والتى كشفت لنا عديد من القضايا والمضامين الا</w:t>
      </w:r>
      <w:r w:rsidR="00507997">
        <w:rPr>
          <w:rFonts w:ascii="Times New Roman" w:eastAsia="Times New Roman" w:hAnsi="Times New Roman" w:cs="Simplified Arabic"/>
          <w:sz w:val="28"/>
          <w:szCs w:val="28"/>
          <w:rtl/>
          <w:lang w:bidi="ar-EG"/>
        </w:rPr>
        <w:t>جتماعية والسياسية والاقتصادية</w:t>
      </w:r>
      <w:r w:rsidR="00507997">
        <w:rPr>
          <w:rFonts w:ascii="Times New Roman" w:eastAsia="Times New Roman" w:hAnsi="Times New Roman" w:cs="Simplified Arabic" w:hint="cs"/>
          <w:sz w:val="28"/>
          <w:szCs w:val="28"/>
          <w:rtl/>
          <w:lang w:bidi="ar-EG"/>
        </w:rPr>
        <w:t xml:space="preserve"> في إيران. </w:t>
      </w:r>
    </w:p>
    <w:p w:rsidR="00F51914" w:rsidRDefault="00F51914" w:rsidP="00F51914">
      <w:pPr>
        <w:spacing w:after="0" w:line="240" w:lineRule="auto"/>
        <w:jc w:val="highKashida"/>
        <w:rPr>
          <w:rFonts w:eastAsiaTheme="minorHAnsi"/>
          <w:rtl/>
          <w:lang w:bidi="ar-EG"/>
        </w:rPr>
      </w:pPr>
      <w:r>
        <w:rPr>
          <w:rFonts w:ascii="Times New Roman" w:eastAsia="Times New Roman" w:hAnsi="Times New Roman" w:cs="Simplified Arabic"/>
          <w:b/>
          <w:bCs/>
          <w:i/>
          <w:iCs/>
          <w:sz w:val="28"/>
          <w:szCs w:val="28"/>
          <w:rtl/>
          <w:lang w:bidi="ar-EG"/>
        </w:rPr>
        <w:t xml:space="preserve">        أرجو من الله العلي القدير أن أكون قد وفقت في هذا العمل، فإن أصبت فمن الله، و إن أخطأت فمن نفسي،  وعلى الله قصد السبيل. </w:t>
      </w:r>
    </w:p>
    <w:p w:rsidR="00F51914" w:rsidRDefault="00F51914" w:rsidP="00F51914">
      <w:pPr>
        <w:rPr>
          <w:rtl/>
          <w:lang w:bidi="ar-EG"/>
        </w:rPr>
      </w:pPr>
    </w:p>
    <w:p w:rsidR="00500DF8" w:rsidRDefault="00500DF8" w:rsidP="00702427">
      <w:pPr>
        <w:jc w:val="center"/>
        <w:rPr>
          <w:rFonts w:cs="Farsi Simple Bold"/>
          <w:noProof/>
          <w:sz w:val="72"/>
          <w:szCs w:val="72"/>
          <w:rtl/>
          <w:lang w:bidi="ar-EG"/>
        </w:rPr>
      </w:pPr>
    </w:p>
    <w:p w:rsidR="001109A9" w:rsidRDefault="001109A9" w:rsidP="00702427">
      <w:pPr>
        <w:jc w:val="center"/>
        <w:rPr>
          <w:rFonts w:cs="Farsi Simple Bold"/>
          <w:noProof/>
          <w:sz w:val="72"/>
          <w:szCs w:val="72"/>
          <w:rtl/>
          <w:lang w:bidi="ar-EG"/>
        </w:rPr>
      </w:pPr>
    </w:p>
    <w:p w:rsidR="001109A9" w:rsidRDefault="001109A9" w:rsidP="00702427">
      <w:pPr>
        <w:jc w:val="center"/>
        <w:rPr>
          <w:rFonts w:cs="Farsi Simple Bold"/>
          <w:noProof/>
          <w:sz w:val="72"/>
          <w:szCs w:val="72"/>
          <w:rtl/>
          <w:lang w:bidi="ar-EG"/>
        </w:rPr>
      </w:pPr>
    </w:p>
    <w:p w:rsidR="001109A9" w:rsidRDefault="001109A9" w:rsidP="00702427">
      <w:pPr>
        <w:jc w:val="center"/>
        <w:rPr>
          <w:rFonts w:cs="Farsi Simple Bold"/>
          <w:noProof/>
          <w:sz w:val="72"/>
          <w:szCs w:val="72"/>
          <w:rtl/>
          <w:lang w:bidi="ar-EG"/>
        </w:rPr>
      </w:pPr>
    </w:p>
    <w:p w:rsidR="001109A9" w:rsidRDefault="001109A9" w:rsidP="00702427">
      <w:pPr>
        <w:jc w:val="center"/>
        <w:rPr>
          <w:rFonts w:cs="Farsi Simple Bold"/>
          <w:noProof/>
          <w:sz w:val="72"/>
          <w:szCs w:val="72"/>
          <w:rtl/>
          <w:lang w:bidi="ar-EG"/>
        </w:rPr>
      </w:pPr>
    </w:p>
    <w:p w:rsidR="009C0B6A" w:rsidRDefault="009C0B6A" w:rsidP="00702427">
      <w:pPr>
        <w:jc w:val="center"/>
        <w:rPr>
          <w:rFonts w:cs="Farsi Simple Bold"/>
          <w:noProof/>
          <w:sz w:val="72"/>
          <w:szCs w:val="72"/>
          <w:rtl/>
          <w:lang w:bidi="ar-EG"/>
        </w:rPr>
      </w:pPr>
    </w:p>
    <w:p w:rsidR="00702427" w:rsidRPr="009C0B6A" w:rsidRDefault="00702427" w:rsidP="00702427">
      <w:pPr>
        <w:jc w:val="center"/>
        <w:rPr>
          <w:rFonts w:cs="PT Bold Heading"/>
          <w:noProof/>
          <w:sz w:val="44"/>
          <w:szCs w:val="44"/>
          <w:rtl/>
          <w:lang w:bidi="ar-EG"/>
        </w:rPr>
      </w:pPr>
      <w:r w:rsidRPr="009C0B6A">
        <w:rPr>
          <w:rFonts w:cs="PT Bold Heading" w:hint="cs"/>
          <w:noProof/>
          <w:sz w:val="44"/>
          <w:szCs w:val="44"/>
          <w:rtl/>
          <w:lang w:bidi="ar-EG"/>
        </w:rPr>
        <w:t xml:space="preserve">الفصل الأول </w:t>
      </w:r>
    </w:p>
    <w:p w:rsidR="00702427" w:rsidRPr="00FD5F3F" w:rsidRDefault="000A049F" w:rsidP="00F539D8">
      <w:pPr>
        <w:jc w:val="center"/>
        <w:rPr>
          <w:rFonts w:cs="PT Bold Heading"/>
          <w:noProof/>
          <w:sz w:val="44"/>
          <w:szCs w:val="44"/>
          <w:rtl/>
          <w:lang w:bidi="ar-EG"/>
        </w:rPr>
      </w:pPr>
      <w:r>
        <w:rPr>
          <w:rFonts w:cs="PT Bold Heading" w:hint="cs"/>
          <w:noProof/>
          <w:sz w:val="44"/>
          <w:szCs w:val="44"/>
          <w:rtl/>
          <w:lang w:bidi="ar-EG"/>
        </w:rPr>
        <w:t>المسرح الإيرانى من</w:t>
      </w:r>
      <w:r w:rsidR="00702427" w:rsidRPr="00FD5F3F">
        <w:rPr>
          <w:rFonts w:cs="PT Bold Heading" w:hint="cs"/>
          <w:noProof/>
          <w:sz w:val="44"/>
          <w:szCs w:val="44"/>
          <w:rtl/>
          <w:lang w:bidi="ar-EG"/>
        </w:rPr>
        <w:t xml:space="preserve"> </w:t>
      </w:r>
      <w:r w:rsidR="00702427">
        <w:rPr>
          <w:rFonts w:cs="PT Bold Heading" w:hint="cs"/>
          <w:noProof/>
          <w:sz w:val="44"/>
          <w:szCs w:val="44"/>
          <w:rtl/>
          <w:lang w:bidi="ar-EG"/>
        </w:rPr>
        <w:t xml:space="preserve">البداية </w:t>
      </w:r>
      <w:r w:rsidR="00702427" w:rsidRPr="00FD5F3F">
        <w:rPr>
          <w:rFonts w:cs="PT Bold Heading" w:hint="cs"/>
          <w:noProof/>
          <w:sz w:val="44"/>
          <w:szCs w:val="44"/>
          <w:rtl/>
          <w:lang w:bidi="ar-EG"/>
        </w:rPr>
        <w:t>حتى ال</w:t>
      </w:r>
      <w:r w:rsidR="00F539D8">
        <w:rPr>
          <w:rFonts w:cs="PT Bold Heading" w:hint="cs"/>
          <w:noProof/>
          <w:sz w:val="44"/>
          <w:szCs w:val="44"/>
          <w:rtl/>
          <w:lang w:bidi="ar-EG"/>
        </w:rPr>
        <w:t>ثورة الدستورية فى إيران 1906م.</w:t>
      </w:r>
    </w:p>
    <w:p w:rsidR="00702427" w:rsidRDefault="00702427" w:rsidP="00702427">
      <w:pPr>
        <w:jc w:val="center"/>
        <w:rPr>
          <w:rFonts w:eastAsia="SimSun" w:cs="Tholoth"/>
          <w:b/>
          <w:bCs/>
          <w:rtl/>
          <w:lang w:eastAsia="zh-CN" w:bidi="ar-EG"/>
        </w:rPr>
      </w:pPr>
    </w:p>
    <w:p w:rsidR="00702427" w:rsidRDefault="00702427" w:rsidP="00702427">
      <w:pPr>
        <w:rPr>
          <w:rFonts w:eastAsia="SimSun" w:cs="Tholoth"/>
          <w:b/>
          <w:bCs/>
          <w:rtl/>
          <w:lang w:eastAsia="zh-CN"/>
        </w:rPr>
      </w:pPr>
    </w:p>
    <w:p w:rsidR="00500DF8" w:rsidRDefault="00500DF8" w:rsidP="00702427">
      <w:pPr>
        <w:rPr>
          <w:rFonts w:eastAsia="SimSun" w:cs="Tholoth"/>
          <w:b/>
          <w:bCs/>
          <w:rtl/>
          <w:lang w:eastAsia="zh-CN"/>
        </w:rPr>
      </w:pPr>
    </w:p>
    <w:p w:rsidR="00702427" w:rsidRDefault="00702427" w:rsidP="00702427">
      <w:pPr>
        <w:rPr>
          <w:rFonts w:eastAsia="SimSun" w:cs="Tholoth"/>
          <w:b/>
          <w:bCs/>
          <w:rtl/>
          <w:lang w:eastAsia="zh-CN"/>
        </w:rPr>
      </w:pPr>
    </w:p>
    <w:p w:rsidR="00702427" w:rsidRDefault="00702427" w:rsidP="00702427">
      <w:pPr>
        <w:rPr>
          <w:rFonts w:eastAsia="SimSun" w:cs="Tholoth"/>
          <w:b/>
          <w:bCs/>
          <w:rtl/>
          <w:lang w:eastAsia="zh-CN"/>
        </w:rPr>
      </w:pPr>
    </w:p>
    <w:p w:rsidR="00E90769" w:rsidRDefault="00E90769" w:rsidP="00E90769">
      <w:pPr>
        <w:jc w:val="lowKashida"/>
        <w:rPr>
          <w:rFonts w:cs="Simplified Arabic"/>
          <w:b/>
          <w:bCs/>
          <w:sz w:val="28"/>
          <w:szCs w:val="28"/>
          <w:rtl/>
        </w:rPr>
      </w:pPr>
    </w:p>
    <w:p w:rsidR="001937DF" w:rsidRDefault="001937DF" w:rsidP="00E90769">
      <w:pPr>
        <w:jc w:val="lowKashida"/>
        <w:rPr>
          <w:rFonts w:cs="Simplified Arabic"/>
          <w:b/>
          <w:bCs/>
          <w:sz w:val="28"/>
          <w:szCs w:val="28"/>
          <w:rtl/>
        </w:rPr>
      </w:pPr>
    </w:p>
    <w:p w:rsidR="00507997" w:rsidRDefault="00E90769" w:rsidP="00E90769">
      <w:pPr>
        <w:jc w:val="lowKashida"/>
        <w:rPr>
          <w:rFonts w:cs="Simplified Arabic"/>
          <w:b/>
          <w:bCs/>
          <w:sz w:val="28"/>
          <w:szCs w:val="28"/>
          <w:rtl/>
        </w:rPr>
      </w:pPr>
      <w:r>
        <w:rPr>
          <w:rFonts w:cs="Simplified Arabic" w:hint="cs"/>
          <w:b/>
          <w:bCs/>
          <w:sz w:val="28"/>
          <w:szCs w:val="28"/>
          <w:rtl/>
        </w:rPr>
        <w:t xml:space="preserve">       </w:t>
      </w:r>
    </w:p>
    <w:p w:rsidR="00F418BB" w:rsidRDefault="00F418BB" w:rsidP="00E90769">
      <w:pPr>
        <w:jc w:val="lowKashida"/>
        <w:rPr>
          <w:rFonts w:cs="Simplified Arabic"/>
          <w:b/>
          <w:bCs/>
          <w:sz w:val="28"/>
          <w:szCs w:val="28"/>
          <w:rtl/>
        </w:rPr>
      </w:pPr>
    </w:p>
    <w:p w:rsidR="00F418BB" w:rsidRDefault="00F418BB" w:rsidP="00E90769">
      <w:pPr>
        <w:jc w:val="lowKashida"/>
        <w:rPr>
          <w:rFonts w:cs="Simplified Arabic"/>
          <w:b/>
          <w:bCs/>
          <w:sz w:val="28"/>
          <w:szCs w:val="28"/>
          <w:rtl/>
        </w:rPr>
      </w:pPr>
    </w:p>
    <w:p w:rsidR="00F418BB" w:rsidRDefault="00F418BB" w:rsidP="00E90769">
      <w:pPr>
        <w:jc w:val="lowKashida"/>
        <w:rPr>
          <w:rFonts w:cs="Simplified Arabic" w:hint="cs"/>
          <w:b/>
          <w:bCs/>
          <w:sz w:val="28"/>
          <w:szCs w:val="28"/>
          <w:rtl/>
          <w:lang w:bidi="ar-EG"/>
        </w:rPr>
      </w:pPr>
    </w:p>
    <w:p w:rsidR="00E90769" w:rsidRDefault="00F418BB" w:rsidP="00E90769">
      <w:pPr>
        <w:jc w:val="lowKashida"/>
        <w:rPr>
          <w:rFonts w:cs="Simplified Arabic"/>
          <w:b/>
          <w:bCs/>
          <w:sz w:val="28"/>
          <w:szCs w:val="28"/>
          <w:rtl/>
          <w:lang w:bidi="ar-EG"/>
        </w:rPr>
      </w:pPr>
      <w:r w:rsidRPr="00F418BB">
        <w:rPr>
          <w:rFonts w:cs="Simplified Arabic"/>
          <w:b/>
          <w:bCs/>
          <w:noProof/>
          <w:sz w:val="28"/>
          <w:szCs w:val="28"/>
        </w:rPr>
        <w:lastRenderedPageBreak/>
        <mc:AlternateContent>
          <mc:Choice Requires="wpg">
            <w:drawing>
              <wp:anchor distT="0" distB="0" distL="228600" distR="228600" simplePos="0" relativeHeight="251662336" behindDoc="0" locked="0" layoutInCell="1" allowOverlap="1">
                <wp:simplePos x="0" y="0"/>
                <wp:positionH relativeFrom="page">
                  <wp:posOffset>333375</wp:posOffset>
                </wp:positionH>
                <wp:positionV relativeFrom="page">
                  <wp:posOffset>438150</wp:posOffset>
                </wp:positionV>
                <wp:extent cx="6858000" cy="750570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858000" cy="7505700"/>
                          <a:chOff x="0" y="0"/>
                          <a:chExt cx="3383787" cy="7260729"/>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8125" y="205937"/>
                            <a:ext cx="3145662" cy="7054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18BB" w:rsidRDefault="00F418BB" w:rsidP="00F418BB">
                              <w:pPr>
                                <w:jc w:val="lowKashida"/>
                                <w:rPr>
                                  <w:rFonts w:cs="Simplified Arabic"/>
                                  <w:b/>
                                  <w:bCs/>
                                  <w:sz w:val="28"/>
                                  <w:szCs w:val="28"/>
                                  <w:rtl/>
                                  <w:lang w:bidi="ar-EG"/>
                                </w:rPr>
                              </w:pPr>
                              <w:r w:rsidRPr="00545831">
                                <w:rPr>
                                  <w:rFonts w:cs="Simplified Arabic" w:hint="cs"/>
                                  <w:b/>
                                  <w:bCs/>
                                  <w:sz w:val="28"/>
                                  <w:szCs w:val="28"/>
                                  <w:rtl/>
                                  <w:lang w:bidi="ar-EG"/>
                                </w:rPr>
                                <w:t xml:space="preserve">يعود تاريخ إنشاء المسرح الإيراني </w:t>
                              </w:r>
                              <w:r w:rsidRPr="00F6385E">
                                <w:rPr>
                                  <w:rFonts w:cs="Simplified Arabic" w:hint="cs"/>
                                  <w:b/>
                                  <w:bCs/>
                                  <w:sz w:val="28"/>
                                  <w:szCs w:val="28"/>
                                  <w:rtl/>
                                  <w:lang w:bidi="ar-EG"/>
                                </w:rPr>
                                <w:t xml:space="preserve">على النمط الأوروبي إلى ما </w:t>
                              </w:r>
                              <w:r>
                                <w:rPr>
                                  <w:rFonts w:cs="Simplified Arabic" w:hint="cs"/>
                                  <w:b/>
                                  <w:bCs/>
                                  <w:sz w:val="28"/>
                                  <w:szCs w:val="28"/>
                                  <w:rtl/>
                                  <w:lang w:bidi="ar-EG"/>
                                </w:rPr>
                                <w:t>يقارب</w:t>
                              </w:r>
                              <w:r w:rsidRPr="00F6385E">
                                <w:rPr>
                                  <w:rFonts w:cs="Simplified Arabic" w:hint="cs"/>
                                  <w:b/>
                                  <w:bCs/>
                                  <w:sz w:val="28"/>
                                  <w:szCs w:val="28"/>
                                  <w:rtl/>
                                  <w:lang w:bidi="ar-EG"/>
                                </w:rPr>
                                <w:t xml:space="preserve"> قرنين</w:t>
                              </w:r>
                              <w:r>
                                <w:rPr>
                                  <w:rFonts w:cs="Simplified Arabic" w:hint="cs"/>
                                  <w:b/>
                                  <w:bCs/>
                                  <w:sz w:val="28"/>
                                  <w:szCs w:val="28"/>
                                  <w:rtl/>
                                  <w:lang w:bidi="ar-EG"/>
                                </w:rPr>
                                <w:t xml:space="preserve"> من الزمان</w:t>
                              </w:r>
                              <w:r w:rsidRPr="00F6385E">
                                <w:rPr>
                                  <w:rFonts w:cs="Simplified Arabic" w:hint="cs"/>
                                  <w:b/>
                                  <w:bCs/>
                                  <w:sz w:val="28"/>
                                  <w:szCs w:val="28"/>
                                  <w:rtl/>
                                  <w:lang w:bidi="ar-EG"/>
                                </w:rPr>
                                <w:t>، لكن</w:t>
                              </w:r>
                              <w:r w:rsidRPr="00545831">
                                <w:rPr>
                                  <w:rFonts w:cs="Simplified Arabic" w:hint="cs"/>
                                  <w:b/>
                                  <w:bCs/>
                                  <w:sz w:val="28"/>
                                  <w:szCs w:val="28"/>
                                  <w:rtl/>
                                  <w:lang w:bidi="ar-EG"/>
                                </w:rPr>
                                <w:t xml:space="preserve"> الأعمال المسرحية التقليدية( المسرحية الدينية ) يتجاوز عمرها ثلاثة قرون، وكذلك غير الدينية مثل " خيمه شب بازى، عرض الخيمة المسائى" و " مسرح الد</w:t>
                              </w:r>
                              <w:r>
                                <w:rPr>
                                  <w:rFonts w:cs="Simplified Arabic" w:hint="cs"/>
                                  <w:b/>
                                  <w:bCs/>
                                  <w:sz w:val="28"/>
                                  <w:szCs w:val="28"/>
                                  <w:rtl/>
                                  <w:lang w:bidi="ar-EG"/>
                                </w:rPr>
                                <w:t>ُ</w:t>
                              </w:r>
                              <w:r w:rsidRPr="00545831">
                                <w:rPr>
                                  <w:rFonts w:cs="Simplified Arabic" w:hint="cs"/>
                                  <w:b/>
                                  <w:bCs/>
                                  <w:sz w:val="28"/>
                                  <w:szCs w:val="28"/>
                                  <w:rtl/>
                                  <w:lang w:bidi="ar-EG"/>
                                </w:rPr>
                                <w:t xml:space="preserve">مى "، و" تخت حوضى، عروض الحوض".  </w:t>
                              </w:r>
                            </w:p>
                            <w:p w:rsidR="00F418BB" w:rsidRPr="00FC02A2" w:rsidRDefault="00F418BB" w:rsidP="00F418BB">
                              <w:pPr>
                                <w:jc w:val="lowKashida"/>
                                <w:rPr>
                                  <w:rFonts w:cs="Simplified Arabic"/>
                                  <w:b/>
                                  <w:bCs/>
                                  <w:sz w:val="28"/>
                                  <w:szCs w:val="28"/>
                                  <w:rtl/>
                                  <w:lang w:bidi="ar-EG"/>
                                </w:rPr>
                              </w:pPr>
                              <w:r>
                                <w:rPr>
                                  <w:rFonts w:cs="Simplified Arabic" w:hint="cs"/>
                                  <w:b/>
                                  <w:bCs/>
                                  <w:sz w:val="28"/>
                                  <w:szCs w:val="28"/>
                                  <w:rtl/>
                                  <w:lang w:bidi="ar-EG"/>
                                </w:rPr>
                                <w:t xml:space="preserve">وفى الحقيقة فإن </w:t>
                              </w:r>
                              <w:r w:rsidRPr="00FC02A2">
                                <w:rPr>
                                  <w:rFonts w:cs="Simplified Arabic" w:hint="cs"/>
                                  <w:b/>
                                  <w:bCs/>
                                  <w:sz w:val="28"/>
                                  <w:szCs w:val="28"/>
                                  <w:rtl/>
                                  <w:lang w:bidi="ar-EG"/>
                                </w:rPr>
                                <w:t xml:space="preserve">للمسرح </w:t>
                              </w:r>
                              <w:r>
                                <w:rPr>
                                  <w:rFonts w:cs="Simplified Arabic" w:hint="cs"/>
                                  <w:b/>
                                  <w:bCs/>
                                  <w:sz w:val="28"/>
                                  <w:szCs w:val="28"/>
                                  <w:rtl/>
                                  <w:lang w:bidi="ar-EG"/>
                                </w:rPr>
                                <w:t xml:space="preserve">جذور قديمة فى تاريخ إيران وهو يرتكز </w:t>
                              </w:r>
                              <w:r w:rsidRPr="00FC02A2">
                                <w:rPr>
                                  <w:rFonts w:cs="Simplified Arabic" w:hint="cs"/>
                                  <w:b/>
                                  <w:bCs/>
                                  <w:sz w:val="28"/>
                                  <w:szCs w:val="28"/>
                                  <w:rtl/>
                                  <w:lang w:bidi="ar-EG"/>
                                </w:rPr>
                                <w:t>بشكل</w:t>
                              </w:r>
                              <w:r>
                                <w:rPr>
                                  <w:rFonts w:cs="Simplified Arabic" w:hint="cs"/>
                                  <w:b/>
                                  <w:bCs/>
                                  <w:sz w:val="28"/>
                                  <w:szCs w:val="28"/>
                                  <w:rtl/>
                                  <w:lang w:bidi="ar-EG"/>
                                </w:rPr>
                                <w:t xml:space="preserve"> محوري على الأدب والثقافة.</w:t>
                              </w:r>
                              <w:r w:rsidRPr="00FC02A2">
                                <w:rPr>
                                  <w:rFonts w:cs="Simplified Arabic" w:hint="cs"/>
                                  <w:b/>
                                  <w:bCs/>
                                  <w:sz w:val="28"/>
                                  <w:szCs w:val="28"/>
                                  <w:rtl/>
                                  <w:lang w:bidi="ar-EG"/>
                                </w:rPr>
                                <w:t xml:space="preserve"> </w:t>
                              </w:r>
                              <w:r>
                                <w:rPr>
                                  <w:rFonts w:cs="Simplified Arabic" w:hint="cs"/>
                                  <w:b/>
                                  <w:bCs/>
                                  <w:sz w:val="28"/>
                                  <w:szCs w:val="28"/>
                                  <w:rtl/>
                                  <w:lang w:bidi="ar-EG"/>
                                </w:rPr>
                                <w:t>حيث</w:t>
                              </w:r>
                              <w:r w:rsidRPr="00FC02A2">
                                <w:rPr>
                                  <w:rFonts w:cs="Simplified Arabic" w:hint="cs"/>
                                  <w:b/>
                                  <w:bCs/>
                                  <w:sz w:val="28"/>
                                  <w:szCs w:val="28"/>
                                  <w:rtl/>
                                  <w:lang w:bidi="ar-EG"/>
                                </w:rPr>
                                <w:t xml:space="preserve"> أقيمت احتف</w:t>
                              </w:r>
                              <w:r>
                                <w:rPr>
                                  <w:rFonts w:cs="Simplified Arabic" w:hint="cs"/>
                                  <w:b/>
                                  <w:bCs/>
                                  <w:sz w:val="28"/>
                                  <w:szCs w:val="28"/>
                                  <w:rtl/>
                                  <w:lang w:bidi="ar-EG"/>
                                </w:rPr>
                                <w:t>ا</w:t>
                              </w:r>
                              <w:r w:rsidRPr="00FC02A2">
                                <w:rPr>
                                  <w:rFonts w:cs="Simplified Arabic" w:hint="cs"/>
                                  <w:b/>
                                  <w:bCs/>
                                  <w:sz w:val="28"/>
                                  <w:szCs w:val="28"/>
                                  <w:rtl/>
                                  <w:lang w:bidi="ar-EG"/>
                                </w:rPr>
                                <w:t>لات  في</w:t>
                              </w:r>
                              <w:r>
                                <w:rPr>
                                  <w:rFonts w:cs="Simplified Arabic" w:hint="cs"/>
                                  <w:b/>
                                  <w:bCs/>
                                  <w:sz w:val="28"/>
                                  <w:szCs w:val="28"/>
                                  <w:rtl/>
                                  <w:lang w:bidi="ar-EG"/>
                                </w:rPr>
                                <w:t xml:space="preserve"> إ</w:t>
                              </w:r>
                              <w:r w:rsidRPr="00FC02A2">
                                <w:rPr>
                                  <w:rFonts w:cs="Simplified Arabic" w:hint="cs"/>
                                  <w:b/>
                                  <w:bCs/>
                                  <w:sz w:val="28"/>
                                  <w:szCs w:val="28"/>
                                  <w:rtl/>
                                  <w:lang w:bidi="ar-EG"/>
                                </w:rPr>
                                <w:t>يران قبل الإسلام</w:t>
                              </w:r>
                              <w:r>
                                <w:rPr>
                                  <w:rFonts w:cs="Simplified Arabic" w:hint="cs"/>
                                  <w:b/>
                                  <w:bCs/>
                                  <w:sz w:val="28"/>
                                  <w:szCs w:val="28"/>
                                  <w:rtl/>
                                  <w:lang w:bidi="ar-EG"/>
                                </w:rPr>
                                <w:t>، وقد اتسمت تلك الاحتفالات</w:t>
                              </w:r>
                              <w:r w:rsidRPr="00FC02A2">
                                <w:rPr>
                                  <w:rFonts w:cs="Simplified Arabic" w:hint="cs"/>
                                  <w:b/>
                                  <w:bCs/>
                                  <w:sz w:val="28"/>
                                  <w:szCs w:val="28"/>
                                  <w:rtl/>
                                  <w:lang w:bidi="ar-EG"/>
                                </w:rPr>
                                <w:t xml:space="preserve"> بطابع مسرحي</w:t>
                              </w:r>
                              <w:r>
                                <w:rPr>
                                  <w:rFonts w:cs="Simplified Arabic" w:hint="cs"/>
                                  <w:b/>
                                  <w:bCs/>
                                  <w:sz w:val="28"/>
                                  <w:szCs w:val="28"/>
                                  <w:rtl/>
                                  <w:lang w:bidi="ar-EG"/>
                                </w:rPr>
                                <w:t>،</w:t>
                              </w:r>
                              <w:r w:rsidRPr="00FC02A2">
                                <w:rPr>
                                  <w:rFonts w:cs="Simplified Arabic" w:hint="cs"/>
                                  <w:b/>
                                  <w:bCs/>
                                  <w:sz w:val="28"/>
                                  <w:szCs w:val="28"/>
                                  <w:rtl/>
                                  <w:lang w:bidi="ar-EG"/>
                                </w:rPr>
                                <w:t xml:space="preserve"> فكانت </w:t>
                              </w:r>
                              <w:r>
                                <w:rPr>
                                  <w:rFonts w:cs="Simplified Arabic" w:hint="cs"/>
                                  <w:b/>
                                  <w:bCs/>
                                  <w:sz w:val="28"/>
                                  <w:szCs w:val="28"/>
                                  <w:rtl/>
                                  <w:lang w:bidi="ar-EG"/>
                                </w:rPr>
                                <w:t>تزدهر</w:t>
                              </w:r>
                              <w:r w:rsidRPr="00FC02A2">
                                <w:rPr>
                                  <w:rFonts w:cs="Simplified Arabic" w:hint="cs"/>
                                  <w:b/>
                                  <w:bCs/>
                                  <w:sz w:val="28"/>
                                  <w:szCs w:val="28"/>
                                  <w:rtl/>
                                  <w:lang w:bidi="ar-EG"/>
                                </w:rPr>
                                <w:t xml:space="preserve"> أحيان</w:t>
                              </w:r>
                              <w:r>
                                <w:rPr>
                                  <w:rFonts w:cs="Simplified Arabic" w:hint="cs"/>
                                  <w:b/>
                                  <w:bCs/>
                                  <w:sz w:val="28"/>
                                  <w:szCs w:val="28"/>
                                  <w:rtl/>
                                  <w:lang w:bidi="ar-EG"/>
                                </w:rPr>
                                <w:t>ـً</w:t>
                              </w:r>
                              <w:r w:rsidRPr="00FC02A2">
                                <w:rPr>
                                  <w:rFonts w:cs="Simplified Arabic" w:hint="cs"/>
                                  <w:b/>
                                  <w:bCs/>
                                  <w:sz w:val="28"/>
                                  <w:szCs w:val="28"/>
                                  <w:rtl/>
                                  <w:lang w:bidi="ar-EG"/>
                                </w:rPr>
                                <w:t>ا و</w:t>
                              </w:r>
                              <w:r>
                                <w:rPr>
                                  <w:rFonts w:cs="Simplified Arabic" w:hint="cs"/>
                                  <w:b/>
                                  <w:bCs/>
                                  <w:sz w:val="28"/>
                                  <w:szCs w:val="28"/>
                                  <w:rtl/>
                                  <w:lang w:bidi="ar-EG"/>
                                </w:rPr>
                                <w:t xml:space="preserve"> </w:t>
                              </w:r>
                              <w:r w:rsidRPr="00FC02A2">
                                <w:rPr>
                                  <w:rFonts w:cs="Simplified Arabic" w:hint="cs"/>
                                  <w:b/>
                                  <w:bCs/>
                                  <w:sz w:val="28"/>
                                  <w:szCs w:val="28"/>
                                  <w:rtl/>
                                  <w:lang w:bidi="ar-EG"/>
                                </w:rPr>
                                <w:t>تتوقف أحيان</w:t>
                              </w:r>
                              <w:r>
                                <w:rPr>
                                  <w:rFonts w:cs="Simplified Arabic" w:hint="cs"/>
                                  <w:b/>
                                  <w:bCs/>
                                  <w:sz w:val="28"/>
                                  <w:szCs w:val="28"/>
                                  <w:rtl/>
                                  <w:lang w:bidi="ar-EG"/>
                                </w:rPr>
                                <w:t>ـً</w:t>
                              </w:r>
                              <w:r w:rsidRPr="00FC02A2">
                                <w:rPr>
                                  <w:rFonts w:cs="Simplified Arabic" w:hint="cs"/>
                                  <w:b/>
                                  <w:bCs/>
                                  <w:sz w:val="28"/>
                                  <w:szCs w:val="28"/>
                                  <w:rtl/>
                                  <w:lang w:bidi="ar-EG"/>
                                </w:rPr>
                                <w:t xml:space="preserve">ا أخرى، حتى </w:t>
                              </w:r>
                              <w:r>
                                <w:rPr>
                                  <w:rFonts w:cs="Simplified Arabic" w:hint="cs"/>
                                  <w:b/>
                                  <w:bCs/>
                                  <w:sz w:val="28"/>
                                  <w:szCs w:val="28"/>
                                  <w:rtl/>
                                  <w:lang w:bidi="ar-EG"/>
                                </w:rPr>
                                <w:t>وصل إلينا</w:t>
                              </w:r>
                              <w:r w:rsidRPr="00FC02A2">
                                <w:rPr>
                                  <w:rFonts w:cs="Simplified Arabic" w:hint="cs"/>
                                  <w:b/>
                                  <w:bCs/>
                                  <w:sz w:val="28"/>
                                  <w:szCs w:val="28"/>
                                  <w:rtl/>
                                  <w:lang w:bidi="ar-EG"/>
                                </w:rPr>
                                <w:t xml:space="preserve"> ال</w:t>
                              </w:r>
                              <w:r>
                                <w:rPr>
                                  <w:rFonts w:cs="Simplified Arabic" w:hint="cs"/>
                                  <w:b/>
                                  <w:bCs/>
                                  <w:sz w:val="28"/>
                                  <w:szCs w:val="28"/>
                                  <w:rtl/>
                                  <w:lang w:bidi="ar-EG"/>
                                </w:rPr>
                                <w:t>مسرح بصورته الحالية فى عصرنا هذا.</w:t>
                              </w:r>
                            </w:p>
                            <w:p w:rsidR="00F418BB" w:rsidRDefault="00F418BB" w:rsidP="00F418BB">
                              <w:pPr>
                                <w:jc w:val="both"/>
                                <w:rPr>
                                  <w:rFonts w:cs="Simplified Arabic"/>
                                  <w:b/>
                                  <w:bCs/>
                                  <w:sz w:val="28"/>
                                  <w:szCs w:val="28"/>
                                  <w:rtl/>
                                  <w:lang w:bidi="ar-EG"/>
                                </w:rPr>
                              </w:pPr>
                              <w:r>
                                <w:rPr>
                                  <w:rFonts w:cs="Simplified Arabic" w:hint="cs"/>
                                  <w:b/>
                                  <w:bCs/>
                                  <w:sz w:val="28"/>
                                  <w:szCs w:val="28"/>
                                  <w:rtl/>
                                  <w:lang w:bidi="ar-EG"/>
                                </w:rPr>
                                <w:t>و سنتناول</w:t>
                              </w:r>
                              <w:r w:rsidRPr="00945CCE">
                                <w:rPr>
                                  <w:rFonts w:cs="Simplified Arabic" w:hint="cs"/>
                                  <w:b/>
                                  <w:bCs/>
                                  <w:sz w:val="28"/>
                                  <w:szCs w:val="28"/>
                                  <w:rtl/>
                                  <w:lang w:bidi="ar-EG"/>
                                </w:rPr>
                                <w:t xml:space="preserve"> في هذا </w:t>
                              </w:r>
                              <w:r>
                                <w:rPr>
                                  <w:rFonts w:cs="Simplified Arabic" w:hint="cs"/>
                                  <w:b/>
                                  <w:bCs/>
                                  <w:sz w:val="28"/>
                                  <w:szCs w:val="28"/>
                                  <w:rtl/>
                                  <w:lang w:bidi="ar-EG"/>
                                </w:rPr>
                                <w:t>الفصل</w:t>
                              </w:r>
                              <w:r w:rsidRPr="00945CCE">
                                <w:rPr>
                                  <w:rFonts w:cs="Simplified Arabic" w:hint="cs"/>
                                  <w:b/>
                                  <w:bCs/>
                                  <w:sz w:val="28"/>
                                  <w:szCs w:val="28"/>
                                  <w:rtl/>
                                  <w:lang w:bidi="ar-EG"/>
                                </w:rPr>
                                <w:t xml:space="preserve"> الأشكال</w:t>
                              </w:r>
                              <w:r>
                                <w:rPr>
                                  <w:rFonts w:cs="Simplified Arabic" w:hint="cs"/>
                                  <w:b/>
                                  <w:bCs/>
                                  <w:sz w:val="28"/>
                                  <w:szCs w:val="28"/>
                                  <w:rtl/>
                                  <w:lang w:bidi="ar-EG"/>
                                </w:rPr>
                                <w:t xml:space="preserve"> المسرحية في إيران</w:t>
                              </w:r>
                              <w:r w:rsidRPr="00945CCE">
                                <w:rPr>
                                  <w:rFonts w:cs="Simplified Arabic" w:hint="cs"/>
                                  <w:b/>
                                  <w:bCs/>
                                  <w:sz w:val="28"/>
                                  <w:szCs w:val="28"/>
                                  <w:rtl/>
                                  <w:lang w:bidi="ar-EG"/>
                                </w:rPr>
                                <w:t xml:space="preserve"> قبل الإسلام و</w:t>
                              </w:r>
                              <w:r>
                                <w:rPr>
                                  <w:rFonts w:cs="Simplified Arabic" w:hint="cs"/>
                                  <w:b/>
                                  <w:bCs/>
                                  <w:sz w:val="28"/>
                                  <w:szCs w:val="28"/>
                                  <w:rtl/>
                                  <w:lang w:bidi="ar-EG"/>
                                </w:rPr>
                                <w:t xml:space="preserve">بعده، ثم نتطرق إلى </w:t>
                              </w:r>
                              <w:r w:rsidRPr="00E90769">
                                <w:rPr>
                                  <w:rFonts w:cs="Simplified Arabic" w:hint="cs"/>
                                  <w:b/>
                                  <w:bCs/>
                                  <w:sz w:val="28"/>
                                  <w:szCs w:val="28"/>
                                  <w:rtl/>
                                  <w:lang w:bidi="ar-EG"/>
                                </w:rPr>
                                <w:t>المسرح الإيرانى من البداية حتى الثورة الدستورية فى إيران 1906م.</w:t>
                              </w:r>
                              <w:r>
                                <w:rPr>
                                  <w:rFonts w:cs="PT Bold Heading" w:hint="cs"/>
                                  <w:noProof/>
                                  <w:sz w:val="44"/>
                                  <w:szCs w:val="44"/>
                                  <w:rtl/>
                                  <w:lang w:bidi="ar-EG"/>
                                </w:rPr>
                                <w:t xml:space="preserve"> </w:t>
                              </w:r>
                              <w:r>
                                <w:rPr>
                                  <w:rFonts w:cs="Simplified Arabic" w:hint="cs"/>
                                  <w:b/>
                                  <w:bCs/>
                                  <w:sz w:val="28"/>
                                  <w:szCs w:val="28"/>
                                  <w:rtl/>
                                  <w:lang w:bidi="ar-EG"/>
                                </w:rPr>
                                <w:t xml:space="preserve">كما </w:t>
                              </w:r>
                              <w:r w:rsidRPr="00945CCE">
                                <w:rPr>
                                  <w:rFonts w:cs="Simplified Arabic" w:hint="cs"/>
                                  <w:b/>
                                  <w:bCs/>
                                  <w:sz w:val="28"/>
                                  <w:szCs w:val="28"/>
                                  <w:rtl/>
                                  <w:lang w:bidi="ar-EG"/>
                                </w:rPr>
                                <w:t xml:space="preserve">نوضح أهم العوامل التي ساعدت في دخول المسرح الحديث إلى إيران. </w:t>
                              </w:r>
                              <w:r>
                                <w:rPr>
                                  <w:rFonts w:cs="Simplified Arabic" w:hint="cs"/>
                                  <w:b/>
                                  <w:bCs/>
                                  <w:sz w:val="28"/>
                                  <w:szCs w:val="28"/>
                                  <w:rtl/>
                                  <w:lang w:bidi="ar-EG"/>
                                </w:rPr>
                                <w:t>كما نبيِّن أوائل كُتَّاب الأدب المسرحي في إيران، وأهم النصوص المسرحية التي كُتبت باللغة الفارسية في إيران في تلك الفترة، وذلك بعد فترة من الترجمة والاقتباس، كما نتعرض للأدب المسرحي بعد العهد الدستوري ومدى تطوره، ونذكر رواده ومساهمته</w:t>
                              </w:r>
                              <w:r>
                                <w:rPr>
                                  <w:rFonts w:cs="Simplified Arabic" w:hint="eastAsia"/>
                                  <w:b/>
                                  <w:bCs/>
                                  <w:sz w:val="28"/>
                                  <w:szCs w:val="28"/>
                                  <w:rtl/>
                                  <w:lang w:bidi="ar-EG"/>
                                </w:rPr>
                                <w:t>م</w:t>
                              </w:r>
                              <w:r>
                                <w:rPr>
                                  <w:rFonts w:cs="Simplified Arabic" w:hint="cs"/>
                                  <w:b/>
                                  <w:bCs/>
                                  <w:sz w:val="28"/>
                                  <w:szCs w:val="28"/>
                                  <w:rtl/>
                                  <w:lang w:bidi="ar-EG"/>
                                </w:rPr>
                                <w:t xml:space="preserve"> في تطور الكتابة والإخراج المسرحي.</w:t>
                              </w:r>
                            </w:p>
                            <w:p w:rsidR="00F418BB" w:rsidRDefault="00F418BB" w:rsidP="00F418BB">
                              <w:pPr>
                                <w:ind w:left="504"/>
                                <w:jc w:val="right"/>
                                <w:rPr>
                                  <w:smallCaps/>
                                  <w:color w:val="C0504D" w:themeColor="accent2"/>
                                  <w:sz w:val="28"/>
                                  <w:szCs w:val="24"/>
                                  <w:lang w:bidi="ar-EG"/>
                                </w:rPr>
                              </w:pPr>
                            </w:p>
                            <w:p w:rsidR="00F418BB" w:rsidRDefault="00F418BB" w:rsidP="00F418BB">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3" o:spid="_x0000_s1026" style="position:absolute;left:0;text-align:left;margin-left:26.25pt;margin-top:34.5pt;width:540pt;height:591pt;z-index:251662336;mso-wrap-distance-left:18pt;mso-wrap-distance-right:18pt;mso-position-horizontal-relative:page;mso-position-vertical-relative:page;mso-width-relative:margin;mso-height-relative:margin" coordsize="33837,72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9"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2381;top:2059;width:31456;height:7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F418BB" w:rsidRDefault="00F418BB" w:rsidP="00F418BB">
                        <w:pPr>
                          <w:jc w:val="lowKashida"/>
                          <w:rPr>
                            <w:rFonts w:cs="Simplified Arabic"/>
                            <w:b/>
                            <w:bCs/>
                            <w:sz w:val="28"/>
                            <w:szCs w:val="28"/>
                            <w:rtl/>
                            <w:lang w:bidi="ar-EG"/>
                          </w:rPr>
                        </w:pPr>
                        <w:r w:rsidRPr="00545831">
                          <w:rPr>
                            <w:rFonts w:cs="Simplified Arabic" w:hint="cs"/>
                            <w:b/>
                            <w:bCs/>
                            <w:sz w:val="28"/>
                            <w:szCs w:val="28"/>
                            <w:rtl/>
                            <w:lang w:bidi="ar-EG"/>
                          </w:rPr>
                          <w:t xml:space="preserve">يعود تاريخ إنشاء المسرح الإيراني </w:t>
                        </w:r>
                        <w:r w:rsidRPr="00F6385E">
                          <w:rPr>
                            <w:rFonts w:cs="Simplified Arabic" w:hint="cs"/>
                            <w:b/>
                            <w:bCs/>
                            <w:sz w:val="28"/>
                            <w:szCs w:val="28"/>
                            <w:rtl/>
                            <w:lang w:bidi="ar-EG"/>
                          </w:rPr>
                          <w:t xml:space="preserve">على النمط الأوروبي إلى ما </w:t>
                        </w:r>
                        <w:r>
                          <w:rPr>
                            <w:rFonts w:cs="Simplified Arabic" w:hint="cs"/>
                            <w:b/>
                            <w:bCs/>
                            <w:sz w:val="28"/>
                            <w:szCs w:val="28"/>
                            <w:rtl/>
                            <w:lang w:bidi="ar-EG"/>
                          </w:rPr>
                          <w:t>يقارب</w:t>
                        </w:r>
                        <w:r w:rsidRPr="00F6385E">
                          <w:rPr>
                            <w:rFonts w:cs="Simplified Arabic" w:hint="cs"/>
                            <w:b/>
                            <w:bCs/>
                            <w:sz w:val="28"/>
                            <w:szCs w:val="28"/>
                            <w:rtl/>
                            <w:lang w:bidi="ar-EG"/>
                          </w:rPr>
                          <w:t xml:space="preserve"> قرنين</w:t>
                        </w:r>
                        <w:r>
                          <w:rPr>
                            <w:rFonts w:cs="Simplified Arabic" w:hint="cs"/>
                            <w:b/>
                            <w:bCs/>
                            <w:sz w:val="28"/>
                            <w:szCs w:val="28"/>
                            <w:rtl/>
                            <w:lang w:bidi="ar-EG"/>
                          </w:rPr>
                          <w:t xml:space="preserve"> من الزمان</w:t>
                        </w:r>
                        <w:r w:rsidRPr="00F6385E">
                          <w:rPr>
                            <w:rFonts w:cs="Simplified Arabic" w:hint="cs"/>
                            <w:b/>
                            <w:bCs/>
                            <w:sz w:val="28"/>
                            <w:szCs w:val="28"/>
                            <w:rtl/>
                            <w:lang w:bidi="ar-EG"/>
                          </w:rPr>
                          <w:t>، لكن</w:t>
                        </w:r>
                        <w:r w:rsidRPr="00545831">
                          <w:rPr>
                            <w:rFonts w:cs="Simplified Arabic" w:hint="cs"/>
                            <w:b/>
                            <w:bCs/>
                            <w:sz w:val="28"/>
                            <w:szCs w:val="28"/>
                            <w:rtl/>
                            <w:lang w:bidi="ar-EG"/>
                          </w:rPr>
                          <w:t xml:space="preserve"> الأعمال المسرحية التقليدية( المسرحية الدينية ) يتجاوز عمرها ثلاثة قرون، وكذلك غير الدينية مثل " خيمه شب بازى، عرض الخيمة المسائى" و " مسرح الد</w:t>
                        </w:r>
                        <w:r>
                          <w:rPr>
                            <w:rFonts w:cs="Simplified Arabic" w:hint="cs"/>
                            <w:b/>
                            <w:bCs/>
                            <w:sz w:val="28"/>
                            <w:szCs w:val="28"/>
                            <w:rtl/>
                            <w:lang w:bidi="ar-EG"/>
                          </w:rPr>
                          <w:t>ُ</w:t>
                        </w:r>
                        <w:r w:rsidRPr="00545831">
                          <w:rPr>
                            <w:rFonts w:cs="Simplified Arabic" w:hint="cs"/>
                            <w:b/>
                            <w:bCs/>
                            <w:sz w:val="28"/>
                            <w:szCs w:val="28"/>
                            <w:rtl/>
                            <w:lang w:bidi="ar-EG"/>
                          </w:rPr>
                          <w:t xml:space="preserve">مى "، و" تخت حوضى، عروض الحوض".  </w:t>
                        </w:r>
                      </w:p>
                      <w:p w:rsidR="00F418BB" w:rsidRPr="00FC02A2" w:rsidRDefault="00F418BB" w:rsidP="00F418BB">
                        <w:pPr>
                          <w:jc w:val="lowKashida"/>
                          <w:rPr>
                            <w:rFonts w:cs="Simplified Arabic"/>
                            <w:b/>
                            <w:bCs/>
                            <w:sz w:val="28"/>
                            <w:szCs w:val="28"/>
                            <w:rtl/>
                            <w:lang w:bidi="ar-EG"/>
                          </w:rPr>
                        </w:pPr>
                        <w:r>
                          <w:rPr>
                            <w:rFonts w:cs="Simplified Arabic" w:hint="cs"/>
                            <w:b/>
                            <w:bCs/>
                            <w:sz w:val="28"/>
                            <w:szCs w:val="28"/>
                            <w:rtl/>
                            <w:lang w:bidi="ar-EG"/>
                          </w:rPr>
                          <w:t xml:space="preserve">وفى الحقيقة فإن </w:t>
                        </w:r>
                        <w:r w:rsidRPr="00FC02A2">
                          <w:rPr>
                            <w:rFonts w:cs="Simplified Arabic" w:hint="cs"/>
                            <w:b/>
                            <w:bCs/>
                            <w:sz w:val="28"/>
                            <w:szCs w:val="28"/>
                            <w:rtl/>
                            <w:lang w:bidi="ar-EG"/>
                          </w:rPr>
                          <w:t xml:space="preserve">للمسرح </w:t>
                        </w:r>
                        <w:r>
                          <w:rPr>
                            <w:rFonts w:cs="Simplified Arabic" w:hint="cs"/>
                            <w:b/>
                            <w:bCs/>
                            <w:sz w:val="28"/>
                            <w:szCs w:val="28"/>
                            <w:rtl/>
                            <w:lang w:bidi="ar-EG"/>
                          </w:rPr>
                          <w:t xml:space="preserve">جذور قديمة فى تاريخ إيران وهو يرتكز </w:t>
                        </w:r>
                        <w:r w:rsidRPr="00FC02A2">
                          <w:rPr>
                            <w:rFonts w:cs="Simplified Arabic" w:hint="cs"/>
                            <w:b/>
                            <w:bCs/>
                            <w:sz w:val="28"/>
                            <w:szCs w:val="28"/>
                            <w:rtl/>
                            <w:lang w:bidi="ar-EG"/>
                          </w:rPr>
                          <w:t>بشكل</w:t>
                        </w:r>
                        <w:r>
                          <w:rPr>
                            <w:rFonts w:cs="Simplified Arabic" w:hint="cs"/>
                            <w:b/>
                            <w:bCs/>
                            <w:sz w:val="28"/>
                            <w:szCs w:val="28"/>
                            <w:rtl/>
                            <w:lang w:bidi="ar-EG"/>
                          </w:rPr>
                          <w:t xml:space="preserve"> محوري على الأدب والثقافة.</w:t>
                        </w:r>
                        <w:r w:rsidRPr="00FC02A2">
                          <w:rPr>
                            <w:rFonts w:cs="Simplified Arabic" w:hint="cs"/>
                            <w:b/>
                            <w:bCs/>
                            <w:sz w:val="28"/>
                            <w:szCs w:val="28"/>
                            <w:rtl/>
                            <w:lang w:bidi="ar-EG"/>
                          </w:rPr>
                          <w:t xml:space="preserve"> </w:t>
                        </w:r>
                        <w:r>
                          <w:rPr>
                            <w:rFonts w:cs="Simplified Arabic" w:hint="cs"/>
                            <w:b/>
                            <w:bCs/>
                            <w:sz w:val="28"/>
                            <w:szCs w:val="28"/>
                            <w:rtl/>
                            <w:lang w:bidi="ar-EG"/>
                          </w:rPr>
                          <w:t>حيث</w:t>
                        </w:r>
                        <w:r w:rsidRPr="00FC02A2">
                          <w:rPr>
                            <w:rFonts w:cs="Simplified Arabic" w:hint="cs"/>
                            <w:b/>
                            <w:bCs/>
                            <w:sz w:val="28"/>
                            <w:szCs w:val="28"/>
                            <w:rtl/>
                            <w:lang w:bidi="ar-EG"/>
                          </w:rPr>
                          <w:t xml:space="preserve"> أقيمت احتف</w:t>
                        </w:r>
                        <w:r>
                          <w:rPr>
                            <w:rFonts w:cs="Simplified Arabic" w:hint="cs"/>
                            <w:b/>
                            <w:bCs/>
                            <w:sz w:val="28"/>
                            <w:szCs w:val="28"/>
                            <w:rtl/>
                            <w:lang w:bidi="ar-EG"/>
                          </w:rPr>
                          <w:t>ا</w:t>
                        </w:r>
                        <w:r w:rsidRPr="00FC02A2">
                          <w:rPr>
                            <w:rFonts w:cs="Simplified Arabic" w:hint="cs"/>
                            <w:b/>
                            <w:bCs/>
                            <w:sz w:val="28"/>
                            <w:szCs w:val="28"/>
                            <w:rtl/>
                            <w:lang w:bidi="ar-EG"/>
                          </w:rPr>
                          <w:t>لات  في</w:t>
                        </w:r>
                        <w:r>
                          <w:rPr>
                            <w:rFonts w:cs="Simplified Arabic" w:hint="cs"/>
                            <w:b/>
                            <w:bCs/>
                            <w:sz w:val="28"/>
                            <w:szCs w:val="28"/>
                            <w:rtl/>
                            <w:lang w:bidi="ar-EG"/>
                          </w:rPr>
                          <w:t xml:space="preserve"> إ</w:t>
                        </w:r>
                        <w:r w:rsidRPr="00FC02A2">
                          <w:rPr>
                            <w:rFonts w:cs="Simplified Arabic" w:hint="cs"/>
                            <w:b/>
                            <w:bCs/>
                            <w:sz w:val="28"/>
                            <w:szCs w:val="28"/>
                            <w:rtl/>
                            <w:lang w:bidi="ar-EG"/>
                          </w:rPr>
                          <w:t>يران قبل الإسلام</w:t>
                        </w:r>
                        <w:r>
                          <w:rPr>
                            <w:rFonts w:cs="Simplified Arabic" w:hint="cs"/>
                            <w:b/>
                            <w:bCs/>
                            <w:sz w:val="28"/>
                            <w:szCs w:val="28"/>
                            <w:rtl/>
                            <w:lang w:bidi="ar-EG"/>
                          </w:rPr>
                          <w:t>، وقد اتسمت تلك الاحتفالات</w:t>
                        </w:r>
                        <w:r w:rsidRPr="00FC02A2">
                          <w:rPr>
                            <w:rFonts w:cs="Simplified Arabic" w:hint="cs"/>
                            <w:b/>
                            <w:bCs/>
                            <w:sz w:val="28"/>
                            <w:szCs w:val="28"/>
                            <w:rtl/>
                            <w:lang w:bidi="ar-EG"/>
                          </w:rPr>
                          <w:t xml:space="preserve"> بطابع مسرحي</w:t>
                        </w:r>
                        <w:r>
                          <w:rPr>
                            <w:rFonts w:cs="Simplified Arabic" w:hint="cs"/>
                            <w:b/>
                            <w:bCs/>
                            <w:sz w:val="28"/>
                            <w:szCs w:val="28"/>
                            <w:rtl/>
                            <w:lang w:bidi="ar-EG"/>
                          </w:rPr>
                          <w:t>،</w:t>
                        </w:r>
                        <w:r w:rsidRPr="00FC02A2">
                          <w:rPr>
                            <w:rFonts w:cs="Simplified Arabic" w:hint="cs"/>
                            <w:b/>
                            <w:bCs/>
                            <w:sz w:val="28"/>
                            <w:szCs w:val="28"/>
                            <w:rtl/>
                            <w:lang w:bidi="ar-EG"/>
                          </w:rPr>
                          <w:t xml:space="preserve"> فكانت </w:t>
                        </w:r>
                        <w:r>
                          <w:rPr>
                            <w:rFonts w:cs="Simplified Arabic" w:hint="cs"/>
                            <w:b/>
                            <w:bCs/>
                            <w:sz w:val="28"/>
                            <w:szCs w:val="28"/>
                            <w:rtl/>
                            <w:lang w:bidi="ar-EG"/>
                          </w:rPr>
                          <w:t>تزدهر</w:t>
                        </w:r>
                        <w:r w:rsidRPr="00FC02A2">
                          <w:rPr>
                            <w:rFonts w:cs="Simplified Arabic" w:hint="cs"/>
                            <w:b/>
                            <w:bCs/>
                            <w:sz w:val="28"/>
                            <w:szCs w:val="28"/>
                            <w:rtl/>
                            <w:lang w:bidi="ar-EG"/>
                          </w:rPr>
                          <w:t xml:space="preserve"> أحيان</w:t>
                        </w:r>
                        <w:r>
                          <w:rPr>
                            <w:rFonts w:cs="Simplified Arabic" w:hint="cs"/>
                            <w:b/>
                            <w:bCs/>
                            <w:sz w:val="28"/>
                            <w:szCs w:val="28"/>
                            <w:rtl/>
                            <w:lang w:bidi="ar-EG"/>
                          </w:rPr>
                          <w:t>ـً</w:t>
                        </w:r>
                        <w:r w:rsidRPr="00FC02A2">
                          <w:rPr>
                            <w:rFonts w:cs="Simplified Arabic" w:hint="cs"/>
                            <w:b/>
                            <w:bCs/>
                            <w:sz w:val="28"/>
                            <w:szCs w:val="28"/>
                            <w:rtl/>
                            <w:lang w:bidi="ar-EG"/>
                          </w:rPr>
                          <w:t>ا و</w:t>
                        </w:r>
                        <w:r>
                          <w:rPr>
                            <w:rFonts w:cs="Simplified Arabic" w:hint="cs"/>
                            <w:b/>
                            <w:bCs/>
                            <w:sz w:val="28"/>
                            <w:szCs w:val="28"/>
                            <w:rtl/>
                            <w:lang w:bidi="ar-EG"/>
                          </w:rPr>
                          <w:t xml:space="preserve"> </w:t>
                        </w:r>
                        <w:r w:rsidRPr="00FC02A2">
                          <w:rPr>
                            <w:rFonts w:cs="Simplified Arabic" w:hint="cs"/>
                            <w:b/>
                            <w:bCs/>
                            <w:sz w:val="28"/>
                            <w:szCs w:val="28"/>
                            <w:rtl/>
                            <w:lang w:bidi="ar-EG"/>
                          </w:rPr>
                          <w:t>تتوقف أحيان</w:t>
                        </w:r>
                        <w:r>
                          <w:rPr>
                            <w:rFonts w:cs="Simplified Arabic" w:hint="cs"/>
                            <w:b/>
                            <w:bCs/>
                            <w:sz w:val="28"/>
                            <w:szCs w:val="28"/>
                            <w:rtl/>
                            <w:lang w:bidi="ar-EG"/>
                          </w:rPr>
                          <w:t>ـً</w:t>
                        </w:r>
                        <w:r w:rsidRPr="00FC02A2">
                          <w:rPr>
                            <w:rFonts w:cs="Simplified Arabic" w:hint="cs"/>
                            <w:b/>
                            <w:bCs/>
                            <w:sz w:val="28"/>
                            <w:szCs w:val="28"/>
                            <w:rtl/>
                            <w:lang w:bidi="ar-EG"/>
                          </w:rPr>
                          <w:t xml:space="preserve">ا أخرى، حتى </w:t>
                        </w:r>
                        <w:r>
                          <w:rPr>
                            <w:rFonts w:cs="Simplified Arabic" w:hint="cs"/>
                            <w:b/>
                            <w:bCs/>
                            <w:sz w:val="28"/>
                            <w:szCs w:val="28"/>
                            <w:rtl/>
                            <w:lang w:bidi="ar-EG"/>
                          </w:rPr>
                          <w:t>وصل إلينا</w:t>
                        </w:r>
                        <w:r w:rsidRPr="00FC02A2">
                          <w:rPr>
                            <w:rFonts w:cs="Simplified Arabic" w:hint="cs"/>
                            <w:b/>
                            <w:bCs/>
                            <w:sz w:val="28"/>
                            <w:szCs w:val="28"/>
                            <w:rtl/>
                            <w:lang w:bidi="ar-EG"/>
                          </w:rPr>
                          <w:t xml:space="preserve"> ال</w:t>
                        </w:r>
                        <w:r>
                          <w:rPr>
                            <w:rFonts w:cs="Simplified Arabic" w:hint="cs"/>
                            <w:b/>
                            <w:bCs/>
                            <w:sz w:val="28"/>
                            <w:szCs w:val="28"/>
                            <w:rtl/>
                            <w:lang w:bidi="ar-EG"/>
                          </w:rPr>
                          <w:t>مسرح بصورته الحالية فى عصرنا هذا.</w:t>
                        </w:r>
                      </w:p>
                      <w:p w:rsidR="00F418BB" w:rsidRDefault="00F418BB" w:rsidP="00F418BB">
                        <w:pPr>
                          <w:jc w:val="both"/>
                          <w:rPr>
                            <w:rFonts w:cs="Simplified Arabic"/>
                            <w:b/>
                            <w:bCs/>
                            <w:sz w:val="28"/>
                            <w:szCs w:val="28"/>
                            <w:rtl/>
                            <w:lang w:bidi="ar-EG"/>
                          </w:rPr>
                        </w:pPr>
                        <w:r>
                          <w:rPr>
                            <w:rFonts w:cs="Simplified Arabic" w:hint="cs"/>
                            <w:b/>
                            <w:bCs/>
                            <w:sz w:val="28"/>
                            <w:szCs w:val="28"/>
                            <w:rtl/>
                            <w:lang w:bidi="ar-EG"/>
                          </w:rPr>
                          <w:t>و سنتناول</w:t>
                        </w:r>
                        <w:r w:rsidRPr="00945CCE">
                          <w:rPr>
                            <w:rFonts w:cs="Simplified Arabic" w:hint="cs"/>
                            <w:b/>
                            <w:bCs/>
                            <w:sz w:val="28"/>
                            <w:szCs w:val="28"/>
                            <w:rtl/>
                            <w:lang w:bidi="ar-EG"/>
                          </w:rPr>
                          <w:t xml:space="preserve"> في هذا </w:t>
                        </w:r>
                        <w:r>
                          <w:rPr>
                            <w:rFonts w:cs="Simplified Arabic" w:hint="cs"/>
                            <w:b/>
                            <w:bCs/>
                            <w:sz w:val="28"/>
                            <w:szCs w:val="28"/>
                            <w:rtl/>
                            <w:lang w:bidi="ar-EG"/>
                          </w:rPr>
                          <w:t>الفصل</w:t>
                        </w:r>
                        <w:r w:rsidRPr="00945CCE">
                          <w:rPr>
                            <w:rFonts w:cs="Simplified Arabic" w:hint="cs"/>
                            <w:b/>
                            <w:bCs/>
                            <w:sz w:val="28"/>
                            <w:szCs w:val="28"/>
                            <w:rtl/>
                            <w:lang w:bidi="ar-EG"/>
                          </w:rPr>
                          <w:t xml:space="preserve"> الأشكال</w:t>
                        </w:r>
                        <w:r>
                          <w:rPr>
                            <w:rFonts w:cs="Simplified Arabic" w:hint="cs"/>
                            <w:b/>
                            <w:bCs/>
                            <w:sz w:val="28"/>
                            <w:szCs w:val="28"/>
                            <w:rtl/>
                            <w:lang w:bidi="ar-EG"/>
                          </w:rPr>
                          <w:t xml:space="preserve"> المسرحية</w:t>
                        </w:r>
                        <w:bookmarkStart w:id="1" w:name="_GoBack"/>
                        <w:bookmarkEnd w:id="1"/>
                        <w:r>
                          <w:rPr>
                            <w:rFonts w:cs="Simplified Arabic" w:hint="cs"/>
                            <w:b/>
                            <w:bCs/>
                            <w:sz w:val="28"/>
                            <w:szCs w:val="28"/>
                            <w:rtl/>
                            <w:lang w:bidi="ar-EG"/>
                          </w:rPr>
                          <w:t xml:space="preserve"> في إيران</w:t>
                        </w:r>
                        <w:r w:rsidRPr="00945CCE">
                          <w:rPr>
                            <w:rFonts w:cs="Simplified Arabic" w:hint="cs"/>
                            <w:b/>
                            <w:bCs/>
                            <w:sz w:val="28"/>
                            <w:szCs w:val="28"/>
                            <w:rtl/>
                            <w:lang w:bidi="ar-EG"/>
                          </w:rPr>
                          <w:t xml:space="preserve"> قبل الإسلام و</w:t>
                        </w:r>
                        <w:r>
                          <w:rPr>
                            <w:rFonts w:cs="Simplified Arabic" w:hint="cs"/>
                            <w:b/>
                            <w:bCs/>
                            <w:sz w:val="28"/>
                            <w:szCs w:val="28"/>
                            <w:rtl/>
                            <w:lang w:bidi="ar-EG"/>
                          </w:rPr>
                          <w:t xml:space="preserve">بعده، ثم نتطرق إلى </w:t>
                        </w:r>
                        <w:r w:rsidRPr="00E90769">
                          <w:rPr>
                            <w:rFonts w:cs="Simplified Arabic" w:hint="cs"/>
                            <w:b/>
                            <w:bCs/>
                            <w:sz w:val="28"/>
                            <w:szCs w:val="28"/>
                            <w:rtl/>
                            <w:lang w:bidi="ar-EG"/>
                          </w:rPr>
                          <w:t>المسرح الإيرانى من البداية حتى الثورة الدستورية فى إيران 1906م.</w:t>
                        </w:r>
                        <w:r>
                          <w:rPr>
                            <w:rFonts w:cs="PT Bold Heading" w:hint="cs"/>
                            <w:noProof/>
                            <w:sz w:val="44"/>
                            <w:szCs w:val="44"/>
                            <w:rtl/>
                            <w:lang w:bidi="ar-EG"/>
                          </w:rPr>
                          <w:t xml:space="preserve"> </w:t>
                        </w:r>
                        <w:r>
                          <w:rPr>
                            <w:rFonts w:cs="Simplified Arabic" w:hint="cs"/>
                            <w:b/>
                            <w:bCs/>
                            <w:sz w:val="28"/>
                            <w:szCs w:val="28"/>
                            <w:rtl/>
                            <w:lang w:bidi="ar-EG"/>
                          </w:rPr>
                          <w:t xml:space="preserve">كما </w:t>
                        </w:r>
                        <w:r w:rsidRPr="00945CCE">
                          <w:rPr>
                            <w:rFonts w:cs="Simplified Arabic" w:hint="cs"/>
                            <w:b/>
                            <w:bCs/>
                            <w:sz w:val="28"/>
                            <w:szCs w:val="28"/>
                            <w:rtl/>
                            <w:lang w:bidi="ar-EG"/>
                          </w:rPr>
                          <w:t xml:space="preserve">نوضح أهم العوامل التي ساعدت في دخول المسرح الحديث إلى إيران. </w:t>
                        </w:r>
                        <w:r>
                          <w:rPr>
                            <w:rFonts w:cs="Simplified Arabic" w:hint="cs"/>
                            <w:b/>
                            <w:bCs/>
                            <w:sz w:val="28"/>
                            <w:szCs w:val="28"/>
                            <w:rtl/>
                            <w:lang w:bidi="ar-EG"/>
                          </w:rPr>
                          <w:t>كما نبيِّن أوائل كُتَّاب الأدب المسرحي في إيران، وأهم النصوص المسرحية التي كُتبت باللغة الفارسية في إيران في تلك الفترة، وذلك بعد فترة من الترجمة والاقتباس، كما نتعرض للأدب المسرحي بعد العهد الدستوري ومدى تطوره، ونذكر رواده ومساهمته</w:t>
                        </w:r>
                        <w:r>
                          <w:rPr>
                            <w:rFonts w:cs="Simplified Arabic" w:hint="eastAsia"/>
                            <w:b/>
                            <w:bCs/>
                            <w:sz w:val="28"/>
                            <w:szCs w:val="28"/>
                            <w:rtl/>
                            <w:lang w:bidi="ar-EG"/>
                          </w:rPr>
                          <w:t>م</w:t>
                        </w:r>
                        <w:r>
                          <w:rPr>
                            <w:rFonts w:cs="Simplified Arabic" w:hint="cs"/>
                            <w:b/>
                            <w:bCs/>
                            <w:sz w:val="28"/>
                            <w:szCs w:val="28"/>
                            <w:rtl/>
                            <w:lang w:bidi="ar-EG"/>
                          </w:rPr>
                          <w:t xml:space="preserve"> في تطور الكتابة والإخراج المسرحي.</w:t>
                        </w:r>
                      </w:p>
                      <w:p w:rsidR="00F418BB" w:rsidRDefault="00F418BB" w:rsidP="00F418BB">
                        <w:pPr>
                          <w:ind w:left="504"/>
                          <w:jc w:val="right"/>
                          <w:rPr>
                            <w:rFonts w:hint="cs"/>
                            <w:smallCaps/>
                            <w:color w:val="C0504D" w:themeColor="accent2"/>
                            <w:sz w:val="28"/>
                            <w:szCs w:val="24"/>
                            <w:lang w:bidi="ar-EG"/>
                          </w:rPr>
                        </w:pPr>
                      </w:p>
                      <w:p w:rsidR="00F418BB" w:rsidRDefault="00F418BB" w:rsidP="00F418BB">
                        <w:pPr>
                          <w:pStyle w:val="NoSpacing"/>
                          <w:ind w:left="360"/>
                          <w:jc w:val="right"/>
                          <w:rPr>
                            <w:color w:val="4F81BD" w:themeColor="accent1"/>
                            <w:sz w:val="20"/>
                            <w:szCs w:val="20"/>
                          </w:rPr>
                        </w:pPr>
                      </w:p>
                    </w:txbxContent>
                  </v:textbox>
                </v:shape>
                <w10:wrap type="square" anchorx="page" anchory="page"/>
              </v:group>
            </w:pict>
          </mc:Fallback>
        </mc:AlternateContent>
      </w:r>
    </w:p>
    <w:p w:rsidR="00E90769" w:rsidRDefault="00E90769" w:rsidP="00E90769">
      <w:pPr>
        <w:jc w:val="lowKashida"/>
        <w:rPr>
          <w:rFonts w:cs="Simplified Arabic" w:hint="cs"/>
          <w:b/>
          <w:bCs/>
          <w:sz w:val="28"/>
          <w:szCs w:val="28"/>
          <w:rtl/>
          <w:lang w:bidi="ar-EG"/>
        </w:rPr>
      </w:pPr>
    </w:p>
    <w:p w:rsidR="00E90769" w:rsidRDefault="00E90769" w:rsidP="00E90769">
      <w:pPr>
        <w:jc w:val="lowKashida"/>
        <w:rPr>
          <w:rFonts w:cs="Simplified Arabic"/>
          <w:b/>
          <w:bCs/>
          <w:sz w:val="28"/>
          <w:szCs w:val="28"/>
          <w:rtl/>
          <w:lang w:bidi="ar-EG"/>
        </w:rPr>
      </w:pPr>
    </w:p>
    <w:p w:rsidR="009C0B6A" w:rsidRDefault="009C0B6A" w:rsidP="00E90769">
      <w:pPr>
        <w:jc w:val="lowKashida"/>
        <w:rPr>
          <w:rFonts w:cs="Simplified Arabic"/>
          <w:b/>
          <w:bCs/>
          <w:sz w:val="28"/>
          <w:szCs w:val="28"/>
          <w:rtl/>
          <w:lang w:bidi="ar-EG"/>
        </w:rPr>
      </w:pPr>
    </w:p>
    <w:p w:rsidR="009C0B6A" w:rsidRDefault="009C0B6A" w:rsidP="00E90769">
      <w:pPr>
        <w:jc w:val="lowKashida"/>
        <w:rPr>
          <w:rFonts w:cs="Simplified Arabic"/>
          <w:b/>
          <w:bCs/>
          <w:sz w:val="28"/>
          <w:szCs w:val="28"/>
          <w:rtl/>
          <w:lang w:bidi="ar-EG"/>
        </w:rPr>
      </w:pPr>
    </w:p>
    <w:p w:rsidR="00702427" w:rsidRPr="00E95B46" w:rsidRDefault="00322C91" w:rsidP="00E95B46">
      <w:pPr>
        <w:jc w:val="both"/>
        <w:rPr>
          <w:rFonts w:cs="Simplified Arabic"/>
          <w:b/>
          <w:bCs/>
          <w:sz w:val="28"/>
          <w:szCs w:val="28"/>
          <w:rtl/>
          <w:lang w:bidi="ar-EG"/>
        </w:rPr>
      </w:pPr>
      <w:r>
        <w:rPr>
          <w:rFonts w:cs="Simplified Arabic" w:hint="cs"/>
          <w:b/>
          <w:bCs/>
          <w:sz w:val="28"/>
          <w:szCs w:val="28"/>
          <w:rtl/>
          <w:lang w:bidi="ar-EG"/>
        </w:rPr>
        <w:t xml:space="preserve">- </w:t>
      </w:r>
      <w:r w:rsidR="00702427" w:rsidRPr="00E95B46">
        <w:rPr>
          <w:rFonts w:cs="Simplified Arabic"/>
          <w:b/>
          <w:bCs/>
          <w:sz w:val="28"/>
          <w:szCs w:val="28"/>
          <w:rtl/>
          <w:lang w:bidi="ar-EG"/>
        </w:rPr>
        <w:t xml:space="preserve">الأشكال المسرحية </w:t>
      </w:r>
      <w:r w:rsidR="00702427" w:rsidRPr="00E95B46">
        <w:rPr>
          <w:rFonts w:cs="Simplified Arabic" w:hint="cs"/>
          <w:b/>
          <w:bCs/>
          <w:sz w:val="28"/>
          <w:szCs w:val="28"/>
          <w:rtl/>
          <w:lang w:bidi="ar-EG"/>
        </w:rPr>
        <w:t>في</w:t>
      </w:r>
      <w:r w:rsidR="00702427" w:rsidRPr="00E95B46">
        <w:rPr>
          <w:rFonts w:cs="Simplified Arabic"/>
          <w:b/>
          <w:bCs/>
          <w:sz w:val="28"/>
          <w:szCs w:val="28"/>
          <w:rtl/>
          <w:lang w:bidi="ar-EG"/>
        </w:rPr>
        <w:t xml:space="preserve"> </w:t>
      </w:r>
      <w:r>
        <w:rPr>
          <w:rFonts w:cs="Simplified Arabic" w:hint="cs"/>
          <w:b/>
          <w:bCs/>
          <w:sz w:val="28"/>
          <w:szCs w:val="28"/>
          <w:rtl/>
          <w:lang w:bidi="ar-EG"/>
        </w:rPr>
        <w:t>إيران:</w:t>
      </w:r>
    </w:p>
    <w:p w:rsidR="009C4279" w:rsidRDefault="00702427" w:rsidP="00D617CF">
      <w:pPr>
        <w:jc w:val="both"/>
        <w:rPr>
          <w:rFonts w:cs="Simplified Arabic"/>
          <w:sz w:val="28"/>
          <w:szCs w:val="28"/>
          <w:rtl/>
          <w:lang w:bidi="ar-EG"/>
        </w:rPr>
      </w:pPr>
      <w:r>
        <w:rPr>
          <w:rFonts w:cs="Simplified Arabic" w:hint="cs"/>
          <w:sz w:val="28"/>
          <w:szCs w:val="28"/>
          <w:rtl/>
          <w:lang w:bidi="ar-EG"/>
        </w:rPr>
        <w:t xml:space="preserve">   </w:t>
      </w:r>
      <w:r w:rsidR="00A67071">
        <w:rPr>
          <w:rFonts w:cs="Simplified Arabic" w:hint="cs"/>
          <w:sz w:val="28"/>
          <w:szCs w:val="28"/>
          <w:rtl/>
          <w:lang w:bidi="ar-EG"/>
        </w:rPr>
        <w:t xml:space="preserve">   </w:t>
      </w:r>
      <w:r w:rsidR="00D617CF">
        <w:rPr>
          <w:rFonts w:cs="Simplified Arabic" w:hint="cs"/>
          <w:sz w:val="28"/>
          <w:szCs w:val="28"/>
          <w:rtl/>
          <w:lang w:bidi="ar-EG"/>
        </w:rPr>
        <w:t xml:space="preserve"> </w:t>
      </w:r>
      <w:r>
        <w:rPr>
          <w:rFonts w:cs="Simplified Arabic" w:hint="cs"/>
          <w:sz w:val="28"/>
          <w:szCs w:val="28"/>
          <w:rtl/>
          <w:lang w:bidi="ar-EG"/>
        </w:rPr>
        <w:t>إذا مررنا بسرعة على الطقوس الدينية والاحتفالات القومية والمواكب الملكية التى عرف</w:t>
      </w:r>
      <w:r w:rsidR="00860BB0">
        <w:rPr>
          <w:rFonts w:cs="Simplified Arabic" w:hint="cs"/>
          <w:sz w:val="28"/>
          <w:szCs w:val="28"/>
          <w:rtl/>
          <w:lang w:bidi="ar-EG"/>
        </w:rPr>
        <w:t>ها الإيرانيون قبل الإسلام، والتي</w:t>
      </w:r>
      <w:r>
        <w:rPr>
          <w:rFonts w:cs="Simplified Arabic" w:hint="cs"/>
          <w:sz w:val="28"/>
          <w:szCs w:val="28"/>
          <w:rtl/>
          <w:lang w:bidi="ar-EG"/>
        </w:rPr>
        <w:t xml:space="preserve"> لم تتطور إلى فن مسرحى، كما حدث فى أجزا</w:t>
      </w:r>
      <w:r w:rsidR="009C4279">
        <w:rPr>
          <w:rFonts w:cs="Simplified Arabic" w:hint="cs"/>
          <w:sz w:val="28"/>
          <w:szCs w:val="28"/>
          <w:rtl/>
          <w:lang w:bidi="ar-EG"/>
        </w:rPr>
        <w:t xml:space="preserve">ء أخرى من حضارات العالم الأخرى،  فسنجد ثمة إشارات واضحة على أن إيران قد عرفت عددًا من الأشكال المسرحية قبل الإسلام، </w:t>
      </w:r>
      <w:r w:rsidR="00D617CF">
        <w:rPr>
          <w:rFonts w:cs="Simplified Arabic" w:hint="cs"/>
          <w:sz w:val="28"/>
          <w:szCs w:val="28"/>
          <w:rtl/>
          <w:lang w:bidi="ar-EG"/>
        </w:rPr>
        <w:t>نذكرها كالآتي</w:t>
      </w:r>
      <w:r w:rsidR="009C4279" w:rsidRPr="00BF2E6D">
        <w:rPr>
          <w:rFonts w:cs="Simplified Arabic" w:hint="cs"/>
          <w:sz w:val="28"/>
          <w:szCs w:val="28"/>
          <w:rtl/>
          <w:lang w:bidi="ar-EG"/>
        </w:rPr>
        <w:t>:</w:t>
      </w:r>
    </w:p>
    <w:p w:rsidR="009C4279" w:rsidRPr="00D617CF" w:rsidRDefault="00D617CF" w:rsidP="00D617CF">
      <w:pPr>
        <w:jc w:val="both"/>
        <w:rPr>
          <w:rFonts w:cs="Simplified Arabic"/>
          <w:b/>
          <w:bCs/>
          <w:sz w:val="28"/>
          <w:szCs w:val="28"/>
          <w:rtl/>
          <w:lang w:bidi="ar-EG"/>
        </w:rPr>
      </w:pPr>
      <w:r>
        <w:rPr>
          <w:rFonts w:cs="Simplified Arabic" w:hint="cs"/>
          <w:b/>
          <w:bCs/>
          <w:sz w:val="28"/>
          <w:szCs w:val="28"/>
          <w:rtl/>
          <w:lang w:bidi="ar-EG"/>
        </w:rPr>
        <w:t xml:space="preserve">- </w:t>
      </w:r>
      <w:r w:rsidR="009C4279" w:rsidRPr="00D617CF">
        <w:rPr>
          <w:rFonts w:cs="Simplified Arabic" w:hint="cs"/>
          <w:b/>
          <w:bCs/>
          <w:sz w:val="28"/>
          <w:szCs w:val="28"/>
          <w:rtl/>
          <w:lang w:bidi="ar-EG"/>
        </w:rPr>
        <w:t xml:space="preserve">الأشكال المسرحية في إيران قبل الإسلام: </w:t>
      </w:r>
    </w:p>
    <w:p w:rsidR="009C4279" w:rsidRPr="00B36728" w:rsidRDefault="009C4279" w:rsidP="00D617CF">
      <w:pPr>
        <w:jc w:val="lowKashida"/>
        <w:rPr>
          <w:rFonts w:cs="Simplified Arabic"/>
          <w:sz w:val="28"/>
          <w:szCs w:val="28"/>
          <w:rtl/>
          <w:lang w:bidi="ar-EG"/>
        </w:rPr>
      </w:pPr>
      <w:r>
        <w:rPr>
          <w:rFonts w:cs="Monotype Koufi" w:hint="cs"/>
          <w:sz w:val="32"/>
          <w:szCs w:val="32"/>
          <w:rtl/>
          <w:lang w:bidi="ar-EG"/>
        </w:rPr>
        <w:t xml:space="preserve">  </w:t>
      </w:r>
      <w:r>
        <w:rPr>
          <w:rFonts w:cs="Simplified Arabic" w:hint="cs"/>
          <w:sz w:val="28"/>
          <w:szCs w:val="28"/>
          <w:rtl/>
          <w:lang w:bidi="ar-EG"/>
        </w:rPr>
        <w:t xml:space="preserve">   </w:t>
      </w:r>
      <w:r w:rsidRPr="00B36728">
        <w:rPr>
          <w:rFonts w:cs="Simplified Arabic" w:hint="cs"/>
          <w:sz w:val="28"/>
          <w:szCs w:val="28"/>
          <w:rtl/>
          <w:lang w:bidi="ar-EG"/>
        </w:rPr>
        <w:t xml:space="preserve"> </w:t>
      </w:r>
      <w:r w:rsidRPr="003A7D41">
        <w:rPr>
          <w:rFonts w:cs="Simplified Arabic" w:hint="cs"/>
          <w:sz w:val="28"/>
          <w:szCs w:val="28"/>
          <w:rtl/>
          <w:lang w:bidi="ar-EG"/>
        </w:rPr>
        <w:t>لقد عرف الإيرانيون المسرح</w:t>
      </w:r>
      <w:r>
        <w:rPr>
          <w:rFonts w:cs="Simplified Arabic" w:hint="cs"/>
          <w:sz w:val="28"/>
          <w:szCs w:val="28"/>
          <w:rtl/>
          <w:lang w:bidi="ar-EG"/>
        </w:rPr>
        <w:t xml:space="preserve"> قبل الإسلام. حيث ظه</w:t>
      </w:r>
      <w:r w:rsidRPr="00B36728">
        <w:rPr>
          <w:rFonts w:cs="Simplified Arabic" w:hint="cs"/>
          <w:sz w:val="28"/>
          <w:szCs w:val="28"/>
          <w:rtl/>
          <w:lang w:bidi="ar-EG"/>
        </w:rPr>
        <w:t>ر نوع من المسرح فى المجتمعات القبلية. إذ كان أفراد القبيلة يجتمعون ح</w:t>
      </w:r>
      <w:r>
        <w:rPr>
          <w:rFonts w:cs="Simplified Arabic" w:hint="cs"/>
          <w:sz w:val="28"/>
          <w:szCs w:val="28"/>
          <w:rtl/>
          <w:lang w:bidi="ar-EG"/>
        </w:rPr>
        <w:t>ول النار التى يشعلونها لتدفئتهم ول</w:t>
      </w:r>
      <w:r w:rsidRPr="00B36728">
        <w:rPr>
          <w:rFonts w:cs="Simplified Arabic" w:hint="cs"/>
          <w:sz w:val="28"/>
          <w:szCs w:val="28"/>
          <w:rtl/>
          <w:lang w:bidi="ar-EG"/>
        </w:rPr>
        <w:t>ترهيب الوحوش</w:t>
      </w:r>
      <w:r>
        <w:rPr>
          <w:rFonts w:cs="Simplified Arabic" w:hint="cs"/>
          <w:sz w:val="28"/>
          <w:szCs w:val="28"/>
          <w:rtl/>
          <w:lang w:bidi="ar-EG"/>
        </w:rPr>
        <w:t>، ويؤ</w:t>
      </w:r>
      <w:r w:rsidRPr="00B36728">
        <w:rPr>
          <w:rFonts w:cs="Simplified Arabic" w:hint="cs"/>
          <w:sz w:val="28"/>
          <w:szCs w:val="28"/>
          <w:rtl/>
          <w:lang w:bidi="ar-EG"/>
        </w:rPr>
        <w:t>دون الرقص بأشكاله ال</w:t>
      </w:r>
      <w:r w:rsidR="00D617CF">
        <w:rPr>
          <w:rFonts w:cs="Simplified Arabic" w:hint="cs"/>
          <w:sz w:val="28"/>
          <w:szCs w:val="28"/>
          <w:rtl/>
          <w:lang w:bidi="ar-EG"/>
        </w:rPr>
        <w:t>مختلفة ويصدرون أصواتـًا</w:t>
      </w:r>
      <w:r>
        <w:rPr>
          <w:rFonts w:cs="Simplified Arabic" w:hint="cs"/>
          <w:sz w:val="28"/>
          <w:szCs w:val="28"/>
          <w:rtl/>
          <w:lang w:bidi="ar-EG"/>
        </w:rPr>
        <w:t xml:space="preserve"> مهيبة</w:t>
      </w:r>
      <w:r w:rsidR="00E90769">
        <w:rPr>
          <w:rFonts w:cs="Simplified Arabic" w:hint="cs"/>
          <w:sz w:val="28"/>
          <w:szCs w:val="28"/>
          <w:rtl/>
          <w:lang w:bidi="ar-EG"/>
        </w:rPr>
        <w:t>،</w:t>
      </w:r>
      <w:r>
        <w:rPr>
          <w:rFonts w:cs="Simplified Arabic" w:hint="cs"/>
          <w:sz w:val="28"/>
          <w:szCs w:val="28"/>
          <w:rtl/>
          <w:lang w:bidi="ar-EG"/>
        </w:rPr>
        <w:t xml:space="preserve"> وبذلك يقومون بعبادة</w:t>
      </w:r>
      <w:r w:rsidR="00D617CF">
        <w:rPr>
          <w:rFonts w:cs="Simplified Arabic" w:hint="cs"/>
          <w:sz w:val="28"/>
          <w:szCs w:val="28"/>
          <w:rtl/>
          <w:lang w:bidi="ar-EG"/>
        </w:rPr>
        <w:t xml:space="preserve"> ربهم.(</w:t>
      </w:r>
      <w:r w:rsidR="00D617CF">
        <w:rPr>
          <w:rStyle w:val="EndnoteReference"/>
          <w:rFonts w:cs="Simplified Arabic"/>
          <w:sz w:val="28"/>
          <w:szCs w:val="28"/>
          <w:rtl/>
          <w:lang w:bidi="ar-EG"/>
        </w:rPr>
        <w:endnoteReference w:id="1"/>
      </w:r>
      <w:r w:rsidR="00D617CF">
        <w:rPr>
          <w:rFonts w:cs="Simplified Arabic" w:hint="cs"/>
          <w:sz w:val="28"/>
          <w:szCs w:val="28"/>
          <w:rtl/>
          <w:lang w:bidi="ar-EG"/>
        </w:rPr>
        <w:t>)</w:t>
      </w:r>
      <w:r w:rsidRPr="00B36728">
        <w:rPr>
          <w:rFonts w:cs="Simplified Arabic" w:hint="cs"/>
          <w:sz w:val="28"/>
          <w:szCs w:val="28"/>
          <w:rtl/>
          <w:lang w:bidi="ar-EG"/>
        </w:rPr>
        <w:t xml:space="preserve"> </w:t>
      </w:r>
    </w:p>
    <w:p w:rsidR="009C4279" w:rsidRDefault="009C4279" w:rsidP="00507997">
      <w:pPr>
        <w:jc w:val="lowKashida"/>
        <w:rPr>
          <w:rFonts w:cs="Simplified Arabic"/>
          <w:sz w:val="28"/>
          <w:szCs w:val="28"/>
          <w:rtl/>
          <w:lang w:bidi="ar-EG"/>
        </w:rPr>
      </w:pPr>
      <w:r>
        <w:rPr>
          <w:rFonts w:cs="Simplified Arabic" w:hint="cs"/>
          <w:sz w:val="28"/>
          <w:szCs w:val="28"/>
          <w:rtl/>
          <w:lang w:bidi="ar-EG"/>
        </w:rPr>
        <w:t xml:space="preserve">     والرسوم التي حصل</w:t>
      </w:r>
      <w:r w:rsidRPr="00B36728">
        <w:rPr>
          <w:rFonts w:cs="Simplified Arabic" w:hint="cs"/>
          <w:sz w:val="28"/>
          <w:szCs w:val="28"/>
          <w:rtl/>
          <w:lang w:bidi="ar-EG"/>
        </w:rPr>
        <w:t xml:space="preserve"> عليها </w:t>
      </w:r>
      <w:r>
        <w:rPr>
          <w:rFonts w:cs="Simplified Arabic" w:hint="cs"/>
          <w:sz w:val="28"/>
          <w:szCs w:val="28"/>
          <w:rtl/>
          <w:lang w:bidi="ar-EG"/>
        </w:rPr>
        <w:t xml:space="preserve">علماء الآثار </w:t>
      </w:r>
      <w:r w:rsidRPr="00B36728">
        <w:rPr>
          <w:rFonts w:cs="Simplified Arabic" w:hint="cs"/>
          <w:sz w:val="28"/>
          <w:szCs w:val="28"/>
          <w:rtl/>
          <w:lang w:bidi="ar-EG"/>
        </w:rPr>
        <w:t>من</w:t>
      </w:r>
      <w:r>
        <w:rPr>
          <w:rFonts w:cs="Simplified Arabic" w:hint="cs"/>
          <w:sz w:val="28"/>
          <w:szCs w:val="28"/>
          <w:rtl/>
          <w:lang w:bidi="ar-EG"/>
        </w:rPr>
        <w:t xml:space="preserve"> حفلات الرقص الجماعي حول النار </w:t>
      </w:r>
      <w:r w:rsidRPr="00B36728">
        <w:rPr>
          <w:rFonts w:cs="Simplified Arabic" w:hint="cs"/>
          <w:sz w:val="28"/>
          <w:szCs w:val="28"/>
          <w:rtl/>
          <w:lang w:bidi="ar-EG"/>
        </w:rPr>
        <w:t>التي وجدت علي قطع الفخار خير دليل علي وجود هذا النوع من التجمعات في بلاد فارس. فهذه المجالس التي كانت ت</w:t>
      </w:r>
      <w:r>
        <w:rPr>
          <w:rFonts w:cs="Simplified Arabic" w:hint="cs"/>
          <w:sz w:val="28"/>
          <w:szCs w:val="28"/>
          <w:rtl/>
          <w:lang w:bidi="ar-EG"/>
        </w:rPr>
        <w:t>ُ</w:t>
      </w:r>
      <w:r w:rsidRPr="00B36728">
        <w:rPr>
          <w:rFonts w:cs="Simplified Arabic" w:hint="cs"/>
          <w:sz w:val="28"/>
          <w:szCs w:val="28"/>
          <w:rtl/>
          <w:lang w:bidi="ar-EG"/>
        </w:rPr>
        <w:t>حر</w:t>
      </w:r>
      <w:r>
        <w:rPr>
          <w:rFonts w:cs="Simplified Arabic" w:hint="cs"/>
          <w:sz w:val="28"/>
          <w:szCs w:val="28"/>
          <w:rtl/>
          <w:lang w:bidi="ar-EG"/>
        </w:rPr>
        <w:t>ّ</w:t>
      </w:r>
      <w:r w:rsidRPr="00B36728">
        <w:rPr>
          <w:rFonts w:cs="Simplified Arabic" w:hint="cs"/>
          <w:sz w:val="28"/>
          <w:szCs w:val="28"/>
          <w:rtl/>
          <w:lang w:bidi="ar-EG"/>
        </w:rPr>
        <w:t>ض الروح المحاربة عند الرجال تتحول أحيان</w:t>
      </w:r>
      <w:r w:rsidR="00E90769">
        <w:rPr>
          <w:rFonts w:cs="Simplified Arabic" w:hint="cs"/>
          <w:sz w:val="28"/>
          <w:szCs w:val="28"/>
          <w:rtl/>
          <w:lang w:bidi="ar-EG"/>
        </w:rPr>
        <w:t>ـً</w:t>
      </w:r>
      <w:r w:rsidRPr="00B36728">
        <w:rPr>
          <w:rFonts w:cs="Simplified Arabic" w:hint="cs"/>
          <w:sz w:val="28"/>
          <w:szCs w:val="28"/>
          <w:rtl/>
          <w:lang w:bidi="ar-EG"/>
        </w:rPr>
        <w:t>ا إلى مسرح حرب وصيد، إذ يهرب عدد من المجتمعين</w:t>
      </w:r>
      <w:r>
        <w:rPr>
          <w:rFonts w:cs="Simplified Arabic" w:hint="cs"/>
          <w:sz w:val="28"/>
          <w:szCs w:val="28"/>
          <w:rtl/>
          <w:lang w:bidi="ar-EG"/>
        </w:rPr>
        <w:t>،</w:t>
      </w:r>
      <w:r w:rsidRPr="00B36728">
        <w:rPr>
          <w:rFonts w:cs="Simplified Arabic" w:hint="cs"/>
          <w:sz w:val="28"/>
          <w:szCs w:val="28"/>
          <w:rtl/>
          <w:lang w:bidi="ar-EG"/>
        </w:rPr>
        <w:t xml:space="preserve"> واضعين علي وجوه</w:t>
      </w:r>
      <w:r>
        <w:rPr>
          <w:rFonts w:cs="Simplified Arabic" w:hint="cs"/>
          <w:sz w:val="28"/>
          <w:szCs w:val="28"/>
          <w:rtl/>
          <w:lang w:bidi="ar-EG"/>
        </w:rPr>
        <w:t>هم أقنعة وحوش، ويطاردهم عدد آخر، آ</w:t>
      </w:r>
      <w:r w:rsidRPr="00B36728">
        <w:rPr>
          <w:rFonts w:cs="Simplified Arabic" w:hint="cs"/>
          <w:sz w:val="28"/>
          <w:szCs w:val="28"/>
          <w:rtl/>
          <w:lang w:bidi="ar-EG"/>
        </w:rPr>
        <w:t>خذين دور الصيادين حتى يصل الأمر وفق قرارهم المسبق إلى أن يقع الوح</w:t>
      </w:r>
      <w:r>
        <w:rPr>
          <w:rFonts w:cs="Simplified Arabic" w:hint="cs"/>
          <w:sz w:val="28"/>
          <w:szCs w:val="28"/>
          <w:rtl/>
          <w:lang w:bidi="ar-EG"/>
        </w:rPr>
        <w:t>ش علي الأرض، وهذا يدل على رغبة</w:t>
      </w:r>
      <w:r w:rsidRPr="00B36728">
        <w:rPr>
          <w:rFonts w:cs="Simplified Arabic" w:hint="cs"/>
          <w:sz w:val="28"/>
          <w:szCs w:val="28"/>
          <w:rtl/>
          <w:lang w:bidi="ar-EG"/>
        </w:rPr>
        <w:t xml:space="preserve"> الصياد في الغلبة الدائمة علي الفريسة. </w:t>
      </w:r>
    </w:p>
    <w:p w:rsidR="009C4279" w:rsidRPr="00B36728" w:rsidRDefault="009C4279" w:rsidP="00D617CF">
      <w:pPr>
        <w:jc w:val="lowKashida"/>
        <w:rPr>
          <w:rFonts w:cs="Simplified Arabic"/>
          <w:sz w:val="28"/>
          <w:szCs w:val="28"/>
          <w:rtl/>
          <w:lang w:bidi="ar-EG"/>
        </w:rPr>
      </w:pPr>
      <w:r>
        <w:rPr>
          <w:rFonts w:cs="Simplified Arabic" w:hint="cs"/>
          <w:sz w:val="28"/>
          <w:szCs w:val="28"/>
          <w:rtl/>
          <w:lang w:bidi="ar-EG"/>
        </w:rPr>
        <w:t xml:space="preserve">      وفى قطعة فخار يرجع تاريخها إلى الألفية الثانية قبل الميلاد، عُثر على صورة شخصين يؤديان الرقص الجماعي وعلى وجههما قناع بشكل ماعز جبلى. وتدل هذه الصورة على عقيدة دينية فى تلك الفترة، كما تدل عليها أيضا صور أخرى. وقد وجدت هذه النقوش والأقنعة فى ال</w:t>
      </w:r>
      <w:r w:rsidR="00D617CF">
        <w:rPr>
          <w:rFonts w:cs="Simplified Arabic" w:hint="cs"/>
          <w:sz w:val="28"/>
          <w:szCs w:val="28"/>
          <w:rtl/>
          <w:lang w:bidi="ar-EG"/>
        </w:rPr>
        <w:t>مناطق القديمة  فى منطقة خوارزم.(</w:t>
      </w:r>
      <w:r w:rsidR="00D617CF">
        <w:rPr>
          <w:rStyle w:val="EndnoteReference"/>
          <w:rFonts w:cs="Simplified Arabic"/>
          <w:sz w:val="28"/>
          <w:szCs w:val="28"/>
          <w:rtl/>
          <w:lang w:bidi="ar-EG"/>
        </w:rPr>
        <w:endnoteReference w:id="2"/>
      </w:r>
      <w:r w:rsidR="00D617CF">
        <w:rPr>
          <w:rFonts w:cs="Simplified Arabic" w:hint="cs"/>
          <w:sz w:val="28"/>
          <w:szCs w:val="28"/>
          <w:rtl/>
          <w:lang w:bidi="ar-EG"/>
        </w:rPr>
        <w:t>)</w:t>
      </w:r>
    </w:p>
    <w:p w:rsidR="009C4279" w:rsidRDefault="009C4279" w:rsidP="00056018">
      <w:pPr>
        <w:jc w:val="lowKashida"/>
        <w:rPr>
          <w:rFonts w:cs="Simplified Arabic"/>
          <w:sz w:val="28"/>
          <w:szCs w:val="28"/>
          <w:rtl/>
          <w:lang w:bidi="ar-EG"/>
        </w:rPr>
      </w:pPr>
      <w:r>
        <w:rPr>
          <w:rFonts w:cs="Simplified Arabic" w:hint="cs"/>
          <w:sz w:val="28"/>
          <w:szCs w:val="28"/>
          <w:rtl/>
          <w:lang w:bidi="ar-EG"/>
        </w:rPr>
        <w:t xml:space="preserve">     كذ</w:t>
      </w:r>
      <w:r w:rsidRPr="00B36728">
        <w:rPr>
          <w:rFonts w:cs="Simplified Arabic" w:hint="cs"/>
          <w:sz w:val="28"/>
          <w:szCs w:val="28"/>
          <w:rtl/>
          <w:lang w:bidi="ar-EG"/>
        </w:rPr>
        <w:t xml:space="preserve">لك ظهر في إيران </w:t>
      </w:r>
      <w:r>
        <w:rPr>
          <w:rFonts w:cs="Simplified Arabic" w:hint="cs"/>
          <w:sz w:val="28"/>
          <w:szCs w:val="28"/>
          <w:rtl/>
          <w:lang w:bidi="ar-EG"/>
        </w:rPr>
        <w:t>قديم</w:t>
      </w:r>
      <w:r w:rsidR="00D617CF">
        <w:rPr>
          <w:rFonts w:cs="Simplified Arabic" w:hint="cs"/>
          <w:sz w:val="28"/>
          <w:szCs w:val="28"/>
          <w:rtl/>
          <w:lang w:bidi="ar-EG"/>
        </w:rPr>
        <w:t>ـً</w:t>
      </w:r>
      <w:r>
        <w:rPr>
          <w:rFonts w:cs="Simplified Arabic" w:hint="cs"/>
          <w:sz w:val="28"/>
          <w:szCs w:val="28"/>
          <w:rtl/>
          <w:lang w:bidi="ar-EG"/>
        </w:rPr>
        <w:t>ا</w:t>
      </w:r>
      <w:r w:rsidRPr="00B36728">
        <w:rPr>
          <w:rFonts w:cs="Simplified Arabic" w:hint="cs"/>
          <w:sz w:val="28"/>
          <w:szCs w:val="28"/>
          <w:rtl/>
          <w:lang w:bidi="ar-EG"/>
        </w:rPr>
        <w:t xml:space="preserve"> وفي </w:t>
      </w:r>
      <w:r w:rsidRPr="00B36728">
        <w:rPr>
          <w:rFonts w:cs="Simplified Arabic" w:hint="cs"/>
          <w:noProof/>
          <w:sz w:val="28"/>
          <w:szCs w:val="28"/>
          <w:rtl/>
          <w:lang w:bidi="ar-EG"/>
        </w:rPr>
        <w:t>المجتمعات</w:t>
      </w:r>
      <w:r w:rsidRPr="00B36728">
        <w:rPr>
          <w:rFonts w:cs="Simplified Arabic" w:hint="cs"/>
          <w:sz w:val="28"/>
          <w:szCs w:val="28"/>
          <w:rtl/>
          <w:lang w:bidi="ar-EG"/>
        </w:rPr>
        <w:t xml:space="preserve"> القبلية نوع آخر من المسرح</w:t>
      </w:r>
      <w:r>
        <w:rPr>
          <w:rFonts w:cs="Simplified Arabic" w:hint="cs"/>
          <w:sz w:val="28"/>
          <w:szCs w:val="28"/>
          <w:rtl/>
          <w:lang w:bidi="ar-EG"/>
        </w:rPr>
        <w:t>،</w:t>
      </w:r>
      <w:r w:rsidRPr="00B36728">
        <w:rPr>
          <w:rFonts w:cs="Simplified Arabic" w:hint="cs"/>
          <w:sz w:val="28"/>
          <w:szCs w:val="28"/>
          <w:rtl/>
          <w:lang w:bidi="ar-EG"/>
        </w:rPr>
        <w:t xml:space="preserve"> وهو سرد القصص وهو شكل من أشكال المسرح الفردي</w:t>
      </w:r>
      <w:r>
        <w:rPr>
          <w:rFonts w:cs="Simplified Arabic" w:hint="cs"/>
          <w:sz w:val="28"/>
          <w:szCs w:val="28"/>
          <w:rtl/>
          <w:lang w:bidi="ar-EG"/>
        </w:rPr>
        <w:t>،</w:t>
      </w:r>
      <w:r w:rsidRPr="00B36728">
        <w:rPr>
          <w:rFonts w:cs="Simplified Arabic" w:hint="cs"/>
          <w:sz w:val="28"/>
          <w:szCs w:val="28"/>
          <w:rtl/>
          <w:lang w:bidi="ar-EG"/>
        </w:rPr>
        <w:t xml:space="preserve"> الذي يبدو أنه نوع من الأنواع البدائية البسيطة</w:t>
      </w:r>
      <w:r>
        <w:rPr>
          <w:rFonts w:cs="Simplified Arabic" w:hint="cs"/>
          <w:sz w:val="28"/>
          <w:szCs w:val="28"/>
          <w:rtl/>
          <w:lang w:bidi="ar-EG"/>
        </w:rPr>
        <w:t xml:space="preserve">، </w:t>
      </w:r>
      <w:r w:rsidRPr="00B36728">
        <w:rPr>
          <w:rFonts w:cs="Simplified Arabic" w:hint="cs"/>
          <w:sz w:val="28"/>
          <w:szCs w:val="28"/>
          <w:rtl/>
          <w:lang w:bidi="ar-EG"/>
        </w:rPr>
        <w:t xml:space="preserve">يمكن اعتباره مقدمة للمسرح الجماعي فكان أعضاء القبيلة يجلسون ويستمعون إلي حكايات يسردها </w:t>
      </w:r>
      <w:r w:rsidRPr="00B36728">
        <w:rPr>
          <w:rFonts w:cs="Simplified Arabic" w:hint="cs"/>
          <w:sz w:val="28"/>
          <w:szCs w:val="28"/>
          <w:rtl/>
          <w:lang w:bidi="ar-EG"/>
        </w:rPr>
        <w:lastRenderedPageBreak/>
        <w:t>رئيس القبيلة أو بطل فيها أو حتي المشعوذ. أما الحكاية</w:t>
      </w:r>
      <w:r>
        <w:rPr>
          <w:rFonts w:cs="Simplified Arabic" w:hint="cs"/>
          <w:sz w:val="28"/>
          <w:szCs w:val="28"/>
          <w:rtl/>
          <w:lang w:bidi="ar-EG"/>
        </w:rPr>
        <w:t>؛</w:t>
      </w:r>
      <w:r w:rsidRPr="00B36728">
        <w:rPr>
          <w:rFonts w:cs="Simplified Arabic" w:hint="cs"/>
          <w:sz w:val="28"/>
          <w:szCs w:val="28"/>
          <w:rtl/>
          <w:lang w:bidi="ar-EG"/>
        </w:rPr>
        <w:t xml:space="preserve"> فقد تش</w:t>
      </w:r>
      <w:r>
        <w:rPr>
          <w:rFonts w:cs="Simplified Arabic" w:hint="cs"/>
          <w:sz w:val="28"/>
          <w:szCs w:val="28"/>
          <w:rtl/>
          <w:lang w:bidi="ar-EG"/>
        </w:rPr>
        <w:t>ت</w:t>
      </w:r>
      <w:r w:rsidRPr="00B36728">
        <w:rPr>
          <w:rFonts w:cs="Simplified Arabic" w:hint="cs"/>
          <w:sz w:val="28"/>
          <w:szCs w:val="28"/>
          <w:rtl/>
          <w:lang w:bidi="ar-EG"/>
        </w:rPr>
        <w:t xml:space="preserve">مل </w:t>
      </w:r>
      <w:r>
        <w:rPr>
          <w:rFonts w:cs="Simplified Arabic" w:hint="cs"/>
          <w:sz w:val="28"/>
          <w:szCs w:val="28"/>
          <w:rtl/>
          <w:lang w:bidi="ar-EG"/>
        </w:rPr>
        <w:t xml:space="preserve">على </w:t>
      </w:r>
      <w:r w:rsidRPr="00B36728">
        <w:rPr>
          <w:rFonts w:cs="Simplified Arabic" w:hint="cs"/>
          <w:sz w:val="28"/>
          <w:szCs w:val="28"/>
          <w:rtl/>
          <w:lang w:bidi="ar-EG"/>
        </w:rPr>
        <w:t>الحروب التي عاصرها الراوي أو الوحوش</w:t>
      </w:r>
      <w:r>
        <w:rPr>
          <w:rFonts w:cs="Simplified Arabic" w:hint="cs"/>
          <w:sz w:val="28"/>
          <w:szCs w:val="28"/>
          <w:rtl/>
          <w:lang w:bidi="ar-EG"/>
        </w:rPr>
        <w:t xml:space="preserve"> التي اصطادها أو القصص العجيبة فى </w:t>
      </w:r>
      <w:r w:rsidRPr="00B36728">
        <w:rPr>
          <w:rFonts w:cs="Simplified Arabic" w:hint="cs"/>
          <w:sz w:val="28"/>
          <w:szCs w:val="28"/>
          <w:rtl/>
          <w:lang w:bidi="ar-EG"/>
        </w:rPr>
        <w:t>نظره</w:t>
      </w:r>
      <w:r>
        <w:rPr>
          <w:rFonts w:cs="Simplified Arabic" w:hint="cs"/>
          <w:sz w:val="28"/>
          <w:szCs w:val="28"/>
          <w:rtl/>
          <w:lang w:bidi="ar-EG"/>
        </w:rPr>
        <w:t>،</w:t>
      </w:r>
      <w:r w:rsidRPr="00B36728">
        <w:rPr>
          <w:rFonts w:cs="Simplified Arabic" w:hint="cs"/>
          <w:sz w:val="28"/>
          <w:szCs w:val="28"/>
          <w:rtl/>
          <w:lang w:bidi="ar-EG"/>
        </w:rPr>
        <w:t xml:space="preserve"> وعلي هذا النحو كانت تنقل القصص والروايات إلى المستمعين</w:t>
      </w:r>
      <w:r>
        <w:rPr>
          <w:rFonts w:cs="Simplified Arabic" w:hint="cs"/>
          <w:sz w:val="28"/>
          <w:szCs w:val="28"/>
          <w:rtl/>
          <w:lang w:bidi="ar-EG"/>
        </w:rPr>
        <w:t>،</w:t>
      </w:r>
      <w:r w:rsidR="00E90769">
        <w:rPr>
          <w:rFonts w:cs="Simplified Arabic" w:hint="cs"/>
          <w:sz w:val="28"/>
          <w:szCs w:val="28"/>
          <w:rtl/>
          <w:lang w:bidi="ar-EG"/>
        </w:rPr>
        <w:t xml:space="preserve"> ومن ثم إلى اُ</w:t>
      </w:r>
      <w:r w:rsidRPr="00B36728">
        <w:rPr>
          <w:rFonts w:cs="Simplified Arabic" w:hint="cs"/>
          <w:sz w:val="28"/>
          <w:szCs w:val="28"/>
          <w:rtl/>
          <w:lang w:bidi="ar-EG"/>
        </w:rPr>
        <w:t xml:space="preserve">ناس آخرين عن طريق المستمعين </w:t>
      </w:r>
      <w:r>
        <w:rPr>
          <w:rFonts w:cs="Simplified Arabic" w:hint="cs"/>
          <w:sz w:val="28"/>
          <w:szCs w:val="28"/>
          <w:rtl/>
          <w:lang w:bidi="ar-EG"/>
        </w:rPr>
        <w:t>الأوائل</w:t>
      </w:r>
      <w:r w:rsidRPr="00B36728">
        <w:rPr>
          <w:rFonts w:cs="Simplified Arabic" w:hint="cs"/>
          <w:sz w:val="28"/>
          <w:szCs w:val="28"/>
          <w:rtl/>
          <w:lang w:bidi="ar-EG"/>
        </w:rPr>
        <w:t xml:space="preserve"> الذين كانوا يضيفون عليها</w:t>
      </w:r>
      <w:r>
        <w:rPr>
          <w:rFonts w:cs="Simplified Arabic" w:hint="cs"/>
          <w:sz w:val="28"/>
          <w:szCs w:val="28"/>
          <w:rtl/>
          <w:lang w:bidi="ar-EG"/>
        </w:rPr>
        <w:t xml:space="preserve"> </w:t>
      </w:r>
      <w:r w:rsidRPr="00B36728">
        <w:rPr>
          <w:rFonts w:cs="Simplified Arabic" w:hint="cs"/>
          <w:sz w:val="28"/>
          <w:szCs w:val="28"/>
          <w:rtl/>
          <w:lang w:bidi="ar-EG"/>
        </w:rPr>
        <w:t>الحركات المسرحية كي تزيد شعبيته</w:t>
      </w:r>
      <w:r>
        <w:rPr>
          <w:rFonts w:cs="Simplified Arabic" w:hint="cs"/>
          <w:sz w:val="28"/>
          <w:szCs w:val="28"/>
          <w:rtl/>
          <w:lang w:bidi="ar-EG"/>
        </w:rPr>
        <w:t>م عند الناس ويكسبون</w:t>
      </w:r>
      <w:r w:rsidRPr="00B36728">
        <w:rPr>
          <w:rFonts w:cs="Simplified Arabic" w:hint="cs"/>
          <w:sz w:val="28"/>
          <w:szCs w:val="28"/>
          <w:rtl/>
          <w:lang w:bidi="ar-EG"/>
        </w:rPr>
        <w:t xml:space="preserve"> متفرجين</w:t>
      </w:r>
      <w:r>
        <w:rPr>
          <w:rFonts w:cs="Simplified Arabic" w:hint="cs"/>
          <w:sz w:val="28"/>
          <w:szCs w:val="28"/>
          <w:rtl/>
          <w:lang w:bidi="ar-EG"/>
        </w:rPr>
        <w:t xml:space="preserve"> </w:t>
      </w:r>
      <w:r w:rsidRPr="00B36728">
        <w:rPr>
          <w:rFonts w:cs="Simplified Arabic" w:hint="cs"/>
          <w:sz w:val="28"/>
          <w:szCs w:val="28"/>
          <w:rtl/>
          <w:lang w:bidi="ar-EG"/>
        </w:rPr>
        <w:t>أكثر</w:t>
      </w:r>
      <w:r>
        <w:rPr>
          <w:rFonts w:cs="Simplified Arabic" w:hint="cs"/>
          <w:sz w:val="28"/>
          <w:szCs w:val="28"/>
          <w:rtl/>
          <w:lang w:bidi="ar-EG"/>
        </w:rPr>
        <w:t>،</w:t>
      </w:r>
      <w:r w:rsidRPr="00B36728">
        <w:rPr>
          <w:rFonts w:cs="Simplified Arabic" w:hint="cs"/>
          <w:sz w:val="28"/>
          <w:szCs w:val="28"/>
          <w:rtl/>
          <w:lang w:bidi="ar-EG"/>
        </w:rPr>
        <w:t xml:space="preserve"> وهكذا تطورت المشاهد المسرحية</w:t>
      </w:r>
      <w:r>
        <w:rPr>
          <w:rFonts w:cs="Simplified Arabic" w:hint="cs"/>
          <w:sz w:val="28"/>
          <w:szCs w:val="28"/>
          <w:rtl/>
          <w:lang w:bidi="ar-EG"/>
        </w:rPr>
        <w:t>،</w:t>
      </w:r>
      <w:r w:rsidRPr="00B36728">
        <w:rPr>
          <w:rFonts w:cs="Simplified Arabic" w:hint="cs"/>
          <w:sz w:val="28"/>
          <w:szCs w:val="28"/>
          <w:rtl/>
          <w:lang w:bidi="ar-EG"/>
        </w:rPr>
        <w:t xml:space="preserve"> وتطورت معها الأساطير أيض</w:t>
      </w:r>
      <w:r w:rsidR="00E90769">
        <w:rPr>
          <w:rFonts w:cs="Simplified Arabic" w:hint="cs"/>
          <w:sz w:val="28"/>
          <w:szCs w:val="28"/>
          <w:rtl/>
          <w:lang w:bidi="ar-EG"/>
        </w:rPr>
        <w:t>ـً</w:t>
      </w:r>
      <w:r w:rsidRPr="00B36728">
        <w:rPr>
          <w:rFonts w:cs="Simplified Arabic" w:hint="cs"/>
          <w:sz w:val="28"/>
          <w:szCs w:val="28"/>
          <w:rtl/>
          <w:lang w:bidi="ar-EG"/>
        </w:rPr>
        <w:t>ا</w:t>
      </w:r>
      <w:r>
        <w:rPr>
          <w:rFonts w:cs="Simplified Arabic" w:hint="cs"/>
          <w:sz w:val="28"/>
          <w:szCs w:val="28"/>
          <w:rtl/>
          <w:lang w:bidi="ar-EG"/>
        </w:rPr>
        <w:t>،</w:t>
      </w:r>
      <w:r w:rsidRPr="00B36728">
        <w:rPr>
          <w:rFonts w:cs="Simplified Arabic" w:hint="cs"/>
          <w:sz w:val="28"/>
          <w:szCs w:val="28"/>
          <w:rtl/>
          <w:lang w:bidi="ar-EG"/>
        </w:rPr>
        <w:t xml:space="preserve"> حتى وصلت إل</w:t>
      </w:r>
      <w:r>
        <w:rPr>
          <w:rFonts w:cs="Simplified Arabic" w:hint="cs"/>
          <w:sz w:val="28"/>
          <w:szCs w:val="28"/>
          <w:rtl/>
          <w:lang w:bidi="ar-EG"/>
        </w:rPr>
        <w:t xml:space="preserve">ى </w:t>
      </w:r>
      <w:r w:rsidRPr="00896352">
        <w:rPr>
          <w:rFonts w:cs="Simplified Arabic" w:hint="cs"/>
          <w:sz w:val="28"/>
          <w:szCs w:val="28"/>
          <w:rtl/>
          <w:lang w:bidi="ar-EG"/>
        </w:rPr>
        <w:t>نقطة سجلها الكتُّاب.</w:t>
      </w:r>
      <w:r w:rsidR="00D617CF">
        <w:rPr>
          <w:rFonts w:cs="Simplified Arabic" w:hint="cs"/>
          <w:sz w:val="28"/>
          <w:szCs w:val="28"/>
          <w:rtl/>
          <w:lang w:bidi="ar-EG"/>
        </w:rPr>
        <w:t>(</w:t>
      </w:r>
      <w:r w:rsidR="00D617CF">
        <w:rPr>
          <w:rStyle w:val="EndnoteReference"/>
          <w:rFonts w:cs="Simplified Arabic"/>
          <w:sz w:val="28"/>
          <w:szCs w:val="28"/>
          <w:rtl/>
          <w:lang w:bidi="ar-EG"/>
        </w:rPr>
        <w:endnoteReference w:id="3"/>
      </w:r>
      <w:r w:rsidR="00D617CF">
        <w:rPr>
          <w:rFonts w:cs="Simplified Arabic" w:hint="cs"/>
          <w:sz w:val="28"/>
          <w:szCs w:val="28"/>
          <w:rtl/>
          <w:lang w:bidi="ar-EG"/>
        </w:rPr>
        <w:t>)</w:t>
      </w:r>
    </w:p>
    <w:p w:rsidR="00056018" w:rsidRPr="00896352" w:rsidRDefault="00056018" w:rsidP="00056018">
      <w:pPr>
        <w:jc w:val="lowKashida"/>
        <w:rPr>
          <w:rFonts w:cs="Simplified Arabic"/>
          <w:sz w:val="28"/>
          <w:szCs w:val="28"/>
          <w:rtl/>
          <w:lang w:bidi="ar-EG"/>
        </w:rPr>
      </w:pPr>
      <w:r>
        <w:rPr>
          <w:rFonts w:cs="Simplified Arabic" w:hint="cs"/>
          <w:sz w:val="28"/>
          <w:szCs w:val="28"/>
          <w:rtl/>
          <w:lang w:bidi="ar-EG"/>
        </w:rPr>
        <w:t xml:space="preserve">        تأسيسـًا </w:t>
      </w:r>
      <w:r w:rsidRPr="00896352">
        <w:rPr>
          <w:rFonts w:cs="Simplified Arabic" w:hint="cs"/>
          <w:sz w:val="28"/>
          <w:szCs w:val="28"/>
          <w:rtl/>
          <w:lang w:bidi="ar-EG"/>
        </w:rPr>
        <w:t>علي ما سبق يبدو واضح</w:t>
      </w:r>
      <w:r>
        <w:rPr>
          <w:rFonts w:cs="Simplified Arabic" w:hint="cs"/>
          <w:sz w:val="28"/>
          <w:szCs w:val="28"/>
          <w:rtl/>
          <w:lang w:bidi="ar-EG"/>
        </w:rPr>
        <w:t>ـً</w:t>
      </w:r>
      <w:r w:rsidRPr="00896352">
        <w:rPr>
          <w:rFonts w:cs="Simplified Arabic" w:hint="cs"/>
          <w:sz w:val="28"/>
          <w:szCs w:val="28"/>
          <w:rtl/>
          <w:lang w:bidi="ar-EG"/>
        </w:rPr>
        <w:t>ا أن بعض الصفات الأساسية في المسرح نتجت عن تلك الاجتماعات فاستخدمها المسرحيون في العصور القديمة، كالتمثيل واستخدام الأقنعة واللجوء إلى حركات تساعد على نقل الكلام إلى المشاهد، وكانت خشبة المسرح عبارة ع</w:t>
      </w:r>
      <w:r>
        <w:rPr>
          <w:rFonts w:cs="Simplified Arabic" w:hint="cs"/>
          <w:sz w:val="28"/>
          <w:szCs w:val="28"/>
          <w:rtl/>
          <w:lang w:bidi="ar-EG"/>
        </w:rPr>
        <w:t>ن الموقع المختار لعرض المسرحية</w:t>
      </w:r>
      <w:r>
        <w:rPr>
          <w:rFonts w:hint="cs"/>
          <w:sz w:val="40"/>
          <w:szCs w:val="40"/>
          <w:rtl/>
          <w:lang w:bidi="ar-EG"/>
        </w:rPr>
        <w:t>.</w:t>
      </w:r>
    </w:p>
    <w:p w:rsidR="009C4279" w:rsidRPr="00896352" w:rsidRDefault="00056018" w:rsidP="006B6FFA">
      <w:pPr>
        <w:jc w:val="lowKashida"/>
        <w:rPr>
          <w:rFonts w:cs="Simplified Arabic"/>
          <w:sz w:val="28"/>
          <w:szCs w:val="28"/>
          <w:rtl/>
          <w:lang w:bidi="ar-EG"/>
        </w:rPr>
      </w:pPr>
      <w:r>
        <w:rPr>
          <w:rFonts w:cs="Simplified Arabic" w:hint="cs"/>
          <w:sz w:val="28"/>
          <w:szCs w:val="28"/>
          <w:rtl/>
          <w:lang w:bidi="ar-EG"/>
        </w:rPr>
        <w:t xml:space="preserve">      وهناك معلومات </w:t>
      </w:r>
      <w:r w:rsidR="009C4279" w:rsidRPr="00896352">
        <w:rPr>
          <w:rFonts w:cs="Simplified Arabic" w:hint="cs"/>
          <w:sz w:val="28"/>
          <w:szCs w:val="28"/>
          <w:rtl/>
          <w:lang w:bidi="ar-EG"/>
        </w:rPr>
        <w:t>عن قصص نقلها الرواة بين حلقات الناس عن البطولات الوطنية، وهذا ما أدى إلى ظهور القصص الأسطورية واستمرار السرد، لا سيما أن أغلب الناس كانوا يجهلون القراءة، لذلك فضلوا مشاهدة الأحداث وسماعها على قرا</w:t>
      </w:r>
      <w:r>
        <w:rPr>
          <w:rFonts w:cs="Simplified Arabic" w:hint="cs"/>
          <w:sz w:val="28"/>
          <w:szCs w:val="28"/>
          <w:rtl/>
          <w:lang w:bidi="ar-EG"/>
        </w:rPr>
        <w:t>ءتها. ووصلت إلينا روايات عن أن اُ</w:t>
      </w:r>
      <w:r w:rsidR="009C4279" w:rsidRPr="00896352">
        <w:rPr>
          <w:rFonts w:cs="Simplified Arabic" w:hint="cs"/>
          <w:sz w:val="28"/>
          <w:szCs w:val="28"/>
          <w:rtl/>
          <w:lang w:bidi="ar-EG"/>
        </w:rPr>
        <w:t>ناس</w:t>
      </w:r>
      <w:r w:rsidR="00D617CF">
        <w:rPr>
          <w:rFonts w:cs="Simplified Arabic" w:hint="cs"/>
          <w:sz w:val="28"/>
          <w:szCs w:val="28"/>
          <w:rtl/>
          <w:lang w:bidi="ar-EG"/>
        </w:rPr>
        <w:t>ـً</w:t>
      </w:r>
      <w:r w:rsidR="009C4279" w:rsidRPr="00896352">
        <w:rPr>
          <w:rFonts w:cs="Simplified Arabic" w:hint="cs"/>
          <w:sz w:val="28"/>
          <w:szCs w:val="28"/>
          <w:rtl/>
          <w:lang w:bidi="ar-EG"/>
        </w:rPr>
        <w:t>ا من غير الإيرانيين تعلموا سرد قصص الح</w:t>
      </w:r>
      <w:r w:rsidR="00D617CF">
        <w:rPr>
          <w:rFonts w:cs="Simplified Arabic" w:hint="cs"/>
          <w:sz w:val="28"/>
          <w:szCs w:val="28"/>
          <w:rtl/>
          <w:lang w:bidi="ar-EG"/>
        </w:rPr>
        <w:t>رب التى نشبت بين رستم واسفنديار(</w:t>
      </w:r>
      <w:r w:rsidR="00D617CF">
        <w:rPr>
          <w:rStyle w:val="EndnoteReference"/>
          <w:rFonts w:cs="Simplified Arabic"/>
          <w:sz w:val="28"/>
          <w:szCs w:val="28"/>
          <w:rtl/>
          <w:lang w:bidi="ar-EG"/>
        </w:rPr>
        <w:endnoteReference w:id="4"/>
      </w:r>
      <w:r w:rsidR="00D617CF">
        <w:rPr>
          <w:rFonts w:cs="Simplified Arabic" w:hint="cs"/>
          <w:sz w:val="28"/>
          <w:szCs w:val="28"/>
          <w:rtl/>
          <w:lang w:bidi="ar-EG"/>
        </w:rPr>
        <w:t xml:space="preserve">)، </w:t>
      </w:r>
      <w:r w:rsidR="009C4279" w:rsidRPr="00896352">
        <w:rPr>
          <w:rFonts w:cs="Simplified Arabic" w:hint="cs"/>
          <w:sz w:val="28"/>
          <w:szCs w:val="28"/>
          <w:rtl/>
          <w:lang w:bidi="ar-EG"/>
        </w:rPr>
        <w:t>ونقلو</w:t>
      </w:r>
      <w:r w:rsidR="006B6FFA">
        <w:rPr>
          <w:rFonts w:cs="Simplified Arabic" w:hint="cs"/>
          <w:sz w:val="28"/>
          <w:szCs w:val="28"/>
          <w:rtl/>
          <w:lang w:bidi="ar-EG"/>
        </w:rPr>
        <w:t>ها إلى مناطق أخرى منها العربية.</w:t>
      </w:r>
    </w:p>
    <w:p w:rsidR="009C4279" w:rsidRPr="00896352" w:rsidRDefault="009C4279" w:rsidP="006B6FFA">
      <w:pPr>
        <w:jc w:val="lowKashida"/>
        <w:rPr>
          <w:rFonts w:cs="Simplified Arabic"/>
          <w:sz w:val="28"/>
          <w:szCs w:val="28"/>
          <w:rtl/>
          <w:lang w:bidi="ar-EG"/>
        </w:rPr>
      </w:pPr>
      <w:r w:rsidRPr="00896352">
        <w:rPr>
          <w:rFonts w:cs="Simplified Arabic" w:hint="cs"/>
          <w:sz w:val="28"/>
          <w:szCs w:val="28"/>
          <w:rtl/>
          <w:lang w:bidi="ar-EG"/>
        </w:rPr>
        <w:t xml:space="preserve">    </w:t>
      </w:r>
      <w:r w:rsidR="00056018">
        <w:rPr>
          <w:rFonts w:cs="Simplified Arabic" w:hint="cs"/>
          <w:sz w:val="28"/>
          <w:szCs w:val="28"/>
          <w:rtl/>
          <w:lang w:bidi="ar-EG"/>
        </w:rPr>
        <w:t xml:space="preserve"> </w:t>
      </w:r>
      <w:r w:rsidRPr="00896352">
        <w:rPr>
          <w:rFonts w:cs="Simplified Arabic" w:hint="cs"/>
          <w:sz w:val="28"/>
          <w:szCs w:val="28"/>
          <w:rtl/>
          <w:lang w:bidi="ar-EG"/>
        </w:rPr>
        <w:t xml:space="preserve">كما وردت بعض الوثائق عن تعزية </w:t>
      </w:r>
      <w:r w:rsidR="00D617CF">
        <w:rPr>
          <w:rFonts w:cs="Simplified Arabic" w:hint="cs"/>
          <w:sz w:val="28"/>
          <w:szCs w:val="28"/>
          <w:rtl/>
          <w:lang w:bidi="ar-EG"/>
        </w:rPr>
        <w:t>الناس في بخاري من أجل موت سياوش(</w:t>
      </w:r>
      <w:r w:rsidR="00D617CF">
        <w:rPr>
          <w:rStyle w:val="EndnoteReference"/>
          <w:rFonts w:cs="Simplified Arabic"/>
          <w:sz w:val="28"/>
          <w:szCs w:val="28"/>
          <w:rtl/>
          <w:lang w:bidi="ar-EG"/>
        </w:rPr>
        <w:endnoteReference w:id="5"/>
      </w:r>
      <w:r w:rsidR="00D617CF">
        <w:rPr>
          <w:rFonts w:cs="Simplified Arabic" w:hint="cs"/>
          <w:sz w:val="28"/>
          <w:szCs w:val="28"/>
          <w:rtl/>
          <w:lang w:bidi="ar-EG"/>
        </w:rPr>
        <w:t xml:space="preserve">) </w:t>
      </w:r>
      <w:r w:rsidRPr="00896352">
        <w:rPr>
          <w:rFonts w:cs="Simplified Arabic" w:hint="cs"/>
          <w:sz w:val="28"/>
          <w:szCs w:val="28"/>
          <w:rtl/>
          <w:lang w:bidi="ar-EG"/>
        </w:rPr>
        <w:t>وهذا الأمر له جذور أسطورية تحولت إلى واقع، ويصل قِدمهُ إلى أكثر من ثلاث آلاف سنة، ففي هذا العزاء يُمثل شخص شخصية سياوش</w:t>
      </w:r>
      <w:r w:rsidR="00056018">
        <w:rPr>
          <w:rFonts w:cs="Simplified Arabic" w:hint="cs"/>
          <w:sz w:val="28"/>
          <w:szCs w:val="28"/>
          <w:rtl/>
          <w:lang w:bidi="ar-EG"/>
        </w:rPr>
        <w:t>،</w:t>
      </w:r>
      <w:r w:rsidRPr="00896352">
        <w:rPr>
          <w:rFonts w:cs="Simplified Arabic" w:hint="cs"/>
          <w:sz w:val="28"/>
          <w:szCs w:val="28"/>
          <w:rtl/>
          <w:lang w:bidi="ar-EG"/>
        </w:rPr>
        <w:t xml:space="preserve"> وينا</w:t>
      </w:r>
      <w:r w:rsidR="006B6FFA">
        <w:rPr>
          <w:rFonts w:cs="Simplified Arabic" w:hint="cs"/>
          <w:sz w:val="28"/>
          <w:szCs w:val="28"/>
          <w:rtl/>
          <w:lang w:bidi="ar-EG"/>
        </w:rPr>
        <w:t>م في تابوت يحمله عدد من الرجال.</w:t>
      </w:r>
    </w:p>
    <w:p w:rsidR="009C4279" w:rsidRPr="00896352" w:rsidRDefault="009C4279" w:rsidP="00D617CF">
      <w:pPr>
        <w:jc w:val="lowKashida"/>
        <w:rPr>
          <w:rFonts w:cs="Simplified Arabic"/>
          <w:sz w:val="28"/>
          <w:szCs w:val="28"/>
          <w:rtl/>
          <w:lang w:bidi="ar-EG"/>
        </w:rPr>
      </w:pPr>
      <w:r w:rsidRPr="00896352">
        <w:rPr>
          <w:rFonts w:cs="Simplified Arabic" w:hint="cs"/>
          <w:sz w:val="28"/>
          <w:szCs w:val="28"/>
          <w:rtl/>
          <w:lang w:bidi="ar-EG"/>
        </w:rPr>
        <w:t xml:space="preserve">     وكان عدد من الممثلين يرافقون الجيوش فى تنقلها إلى أماكن بعيدة للحروب بهدف تسليتهم وتقوية روح النضال عندهم، عن طريق تنفيذ الرقصات المسرحية الحربية، وكان هؤلاء الممثلون يتركون وراءهم أشكال</w:t>
      </w:r>
      <w:r w:rsidR="00056018">
        <w:rPr>
          <w:rFonts w:cs="Simplified Arabic" w:hint="cs"/>
          <w:sz w:val="28"/>
          <w:szCs w:val="28"/>
          <w:rtl/>
          <w:lang w:bidi="ar-EG"/>
        </w:rPr>
        <w:t>ً</w:t>
      </w:r>
      <w:r w:rsidRPr="00896352">
        <w:rPr>
          <w:rFonts w:cs="Simplified Arabic" w:hint="cs"/>
          <w:sz w:val="28"/>
          <w:szCs w:val="28"/>
          <w:rtl/>
          <w:lang w:bidi="ar-EG"/>
        </w:rPr>
        <w:t>ا وآثار</w:t>
      </w:r>
      <w:r w:rsidR="00056018">
        <w:rPr>
          <w:rFonts w:cs="Simplified Arabic" w:hint="cs"/>
          <w:sz w:val="28"/>
          <w:szCs w:val="28"/>
          <w:rtl/>
          <w:lang w:bidi="ar-EG"/>
        </w:rPr>
        <w:t>ً</w:t>
      </w:r>
      <w:r w:rsidRPr="00896352">
        <w:rPr>
          <w:rFonts w:cs="Simplified Arabic" w:hint="cs"/>
          <w:sz w:val="28"/>
          <w:szCs w:val="28"/>
          <w:rtl/>
          <w:lang w:bidi="ar-EG"/>
        </w:rPr>
        <w:t>ا من مسارحهم فى المناطق التى يعبرونها، وقد عُرض مس</w:t>
      </w:r>
      <w:r w:rsidR="00D617CF">
        <w:rPr>
          <w:rFonts w:cs="Simplified Arabic" w:hint="cs"/>
          <w:sz w:val="28"/>
          <w:szCs w:val="28"/>
          <w:rtl/>
          <w:lang w:bidi="ar-EG"/>
        </w:rPr>
        <w:t>رح حربي إيراني فى سنة 400 ق. م.(</w:t>
      </w:r>
      <w:r w:rsidR="00D617CF">
        <w:rPr>
          <w:rStyle w:val="EndnoteReference"/>
          <w:rFonts w:cs="Simplified Arabic"/>
          <w:sz w:val="28"/>
          <w:szCs w:val="28"/>
          <w:rtl/>
          <w:lang w:bidi="ar-EG"/>
        </w:rPr>
        <w:endnoteReference w:id="6"/>
      </w:r>
      <w:r w:rsidR="00D617CF">
        <w:rPr>
          <w:rFonts w:cs="Simplified Arabic" w:hint="cs"/>
          <w:sz w:val="28"/>
          <w:szCs w:val="28"/>
          <w:rtl/>
          <w:lang w:bidi="ar-EG"/>
        </w:rPr>
        <w:t>)</w:t>
      </w:r>
    </w:p>
    <w:p w:rsidR="009C4279" w:rsidRPr="00896352" w:rsidRDefault="009C4279" w:rsidP="006B6FFA">
      <w:pPr>
        <w:jc w:val="lowKashida"/>
        <w:rPr>
          <w:rFonts w:cs="Simplified Arabic"/>
          <w:sz w:val="28"/>
          <w:szCs w:val="28"/>
          <w:rtl/>
          <w:lang w:bidi="ar-EG"/>
        </w:rPr>
      </w:pPr>
      <w:r w:rsidRPr="00896352">
        <w:rPr>
          <w:rFonts w:cs="Simplified Arabic" w:hint="cs"/>
          <w:sz w:val="28"/>
          <w:szCs w:val="28"/>
          <w:rtl/>
          <w:lang w:bidi="ar-EG"/>
        </w:rPr>
        <w:t xml:space="preserve">      وأما المسارح؛ فقد كانت تقام في الساحات عادة، لأن العرض في مكان مغلق كان صعب</w:t>
      </w:r>
      <w:r>
        <w:rPr>
          <w:rFonts w:cs="Simplified Arabic" w:hint="cs"/>
          <w:sz w:val="28"/>
          <w:szCs w:val="28"/>
          <w:rtl/>
          <w:lang w:bidi="ar-EG"/>
        </w:rPr>
        <w:t>ً</w:t>
      </w:r>
      <w:r w:rsidRPr="00896352">
        <w:rPr>
          <w:rFonts w:cs="Simplified Arabic" w:hint="cs"/>
          <w:sz w:val="28"/>
          <w:szCs w:val="28"/>
          <w:rtl/>
          <w:lang w:bidi="ar-EG"/>
        </w:rPr>
        <w:t xml:space="preserve">ا بسبب ضعف التقنيات الضوئية، وهناك بعض المعلومات عن وجود مسارح في إيران خاصة في </w:t>
      </w:r>
      <w:r w:rsidRPr="00896352">
        <w:rPr>
          <w:rFonts w:cs="Simplified Arabic" w:hint="cs"/>
          <w:sz w:val="28"/>
          <w:szCs w:val="28"/>
          <w:rtl/>
          <w:lang w:bidi="ar-EG"/>
        </w:rPr>
        <w:lastRenderedPageBreak/>
        <w:t>مدينتي همدان وكرمان، إذ كان الممثلون المرافقون للأسكندر</w:t>
      </w:r>
      <w:r w:rsidR="00056018">
        <w:rPr>
          <w:rFonts w:cs="Simplified Arabic" w:hint="cs"/>
          <w:sz w:val="28"/>
          <w:szCs w:val="28"/>
          <w:rtl/>
          <w:lang w:bidi="ar-EG"/>
        </w:rPr>
        <w:t xml:space="preserve"> أثناء غزوه لإيران يقيمون عروضـًا</w:t>
      </w:r>
      <w:r w:rsidRPr="00896352">
        <w:rPr>
          <w:rFonts w:cs="Simplified Arabic" w:hint="cs"/>
          <w:sz w:val="28"/>
          <w:szCs w:val="28"/>
          <w:rtl/>
          <w:lang w:bidi="ar-EG"/>
        </w:rPr>
        <w:t xml:space="preserve"> مسرحية واحتفالات، كذلك أنشئت عدة مسارح في إيران علي الطريقة اليونانية، أقام أحدها سلوكس الأول</w:t>
      </w:r>
      <w:r w:rsidR="00D617CF">
        <w:rPr>
          <w:rFonts w:cs="Simplified Arabic" w:hint="cs"/>
          <w:sz w:val="28"/>
          <w:szCs w:val="28"/>
          <w:rtl/>
          <w:lang w:bidi="ar-EG"/>
        </w:rPr>
        <w:t>.</w:t>
      </w:r>
      <w:r w:rsidR="006B6FFA" w:rsidRPr="006B6FFA">
        <w:rPr>
          <w:rFonts w:cs="Simplified Arabic" w:hint="cs"/>
          <w:sz w:val="28"/>
          <w:szCs w:val="28"/>
          <w:rtl/>
          <w:lang w:bidi="ar-EG"/>
        </w:rPr>
        <w:t xml:space="preserve"> </w:t>
      </w:r>
      <w:r w:rsidR="006B6FFA" w:rsidRPr="00896352">
        <w:rPr>
          <w:rFonts w:cs="Simplified Arabic" w:hint="cs"/>
          <w:sz w:val="28"/>
          <w:szCs w:val="28"/>
          <w:rtl/>
          <w:lang w:bidi="ar-EG"/>
        </w:rPr>
        <w:t xml:space="preserve">في منطقة " دوشان تتده " </w:t>
      </w:r>
      <w:r w:rsidR="006B6FFA">
        <w:rPr>
          <w:rFonts w:cs="Simplified Arabic" w:hint="cs"/>
          <w:sz w:val="28"/>
          <w:szCs w:val="28"/>
          <w:rtl/>
          <w:lang w:bidi="ar-EG"/>
        </w:rPr>
        <w:t>قريبة من العاصمة الحالية طهران</w:t>
      </w:r>
      <w:r w:rsidR="00D617CF">
        <w:rPr>
          <w:rFonts w:cs="Simplified Arabic" w:hint="cs"/>
          <w:sz w:val="28"/>
          <w:szCs w:val="28"/>
          <w:rtl/>
          <w:lang w:bidi="ar-EG"/>
        </w:rPr>
        <w:t>(</w:t>
      </w:r>
      <w:r w:rsidR="00D617CF">
        <w:rPr>
          <w:rStyle w:val="EndnoteReference"/>
          <w:rFonts w:cs="Simplified Arabic"/>
          <w:sz w:val="28"/>
          <w:szCs w:val="28"/>
          <w:rtl/>
          <w:lang w:bidi="ar-EG"/>
        </w:rPr>
        <w:endnoteReference w:id="7"/>
      </w:r>
      <w:r w:rsidR="00D617CF">
        <w:rPr>
          <w:rFonts w:cs="Simplified Arabic" w:hint="cs"/>
          <w:sz w:val="28"/>
          <w:szCs w:val="28"/>
          <w:rtl/>
          <w:lang w:bidi="ar-EG"/>
        </w:rPr>
        <w:t>)</w:t>
      </w:r>
      <w:r w:rsidRPr="00896352">
        <w:rPr>
          <w:rFonts w:cs="Simplified Arabic" w:hint="cs"/>
          <w:sz w:val="28"/>
          <w:szCs w:val="28"/>
          <w:rtl/>
          <w:lang w:bidi="ar-EG"/>
        </w:rPr>
        <w:t xml:space="preserve"> </w:t>
      </w:r>
    </w:p>
    <w:p w:rsidR="009C4279" w:rsidRPr="00896352" w:rsidRDefault="00056018" w:rsidP="00D617CF">
      <w:pPr>
        <w:jc w:val="lowKashida"/>
        <w:rPr>
          <w:rFonts w:cs="Simplified Arabic"/>
          <w:sz w:val="28"/>
          <w:szCs w:val="28"/>
          <w:rtl/>
          <w:lang w:bidi="ar-EG"/>
        </w:rPr>
      </w:pPr>
      <w:r>
        <w:rPr>
          <w:rFonts w:cs="Simplified Arabic" w:hint="cs"/>
          <w:sz w:val="28"/>
          <w:szCs w:val="28"/>
          <w:rtl/>
          <w:lang w:bidi="ar-EG"/>
        </w:rPr>
        <w:t xml:space="preserve">      و يبدو واضحـًا أن هناك تأثيرًا وتأثرًا متبادلًا</w:t>
      </w:r>
      <w:r w:rsidR="009C4279" w:rsidRPr="00896352">
        <w:rPr>
          <w:rFonts w:cs="Simplified Arabic" w:hint="cs"/>
          <w:sz w:val="28"/>
          <w:szCs w:val="28"/>
          <w:rtl/>
          <w:lang w:bidi="ar-EG"/>
        </w:rPr>
        <w:t xml:space="preserve"> من الناحية الفنية بين الشرق والغرب القديمين. وهذا </w:t>
      </w:r>
      <w:r w:rsidR="009C4279">
        <w:rPr>
          <w:rFonts w:cs="Simplified Arabic" w:hint="cs"/>
          <w:sz w:val="28"/>
          <w:szCs w:val="28"/>
          <w:rtl/>
          <w:lang w:bidi="ar-EG"/>
        </w:rPr>
        <w:t>يبدو واضحًا</w:t>
      </w:r>
      <w:r w:rsidR="009C4279" w:rsidRPr="00896352">
        <w:rPr>
          <w:rFonts w:cs="Simplified Arabic" w:hint="cs"/>
          <w:sz w:val="28"/>
          <w:szCs w:val="28"/>
          <w:rtl/>
          <w:lang w:bidi="ar-EG"/>
        </w:rPr>
        <w:t xml:space="preserve"> فى إيران</w:t>
      </w:r>
      <w:r w:rsidR="00D617CF">
        <w:rPr>
          <w:rFonts w:cs="Simplified Arabic" w:hint="cs"/>
          <w:sz w:val="28"/>
          <w:szCs w:val="28"/>
          <w:rtl/>
          <w:lang w:bidi="ar-EG"/>
        </w:rPr>
        <w:t xml:space="preserve"> واليونان، حين حَكَمَ السلوقيون(</w:t>
      </w:r>
      <w:r w:rsidR="00D617CF">
        <w:rPr>
          <w:rStyle w:val="EndnoteReference"/>
          <w:rFonts w:cs="Simplified Arabic"/>
          <w:sz w:val="28"/>
          <w:szCs w:val="28"/>
          <w:rtl/>
          <w:lang w:bidi="ar-EG"/>
        </w:rPr>
        <w:endnoteReference w:id="8"/>
      </w:r>
      <w:r w:rsidR="00D617CF">
        <w:rPr>
          <w:rFonts w:cs="Simplified Arabic" w:hint="cs"/>
          <w:sz w:val="28"/>
          <w:szCs w:val="28"/>
          <w:rtl/>
          <w:lang w:bidi="ar-EG"/>
        </w:rPr>
        <w:t>)، ومن ثم حكم الإشكانيون(</w:t>
      </w:r>
      <w:r w:rsidR="00D617CF">
        <w:rPr>
          <w:rStyle w:val="EndnoteReference"/>
          <w:rFonts w:cs="Simplified Arabic"/>
          <w:sz w:val="28"/>
          <w:szCs w:val="28"/>
          <w:rtl/>
          <w:lang w:bidi="ar-EG"/>
        </w:rPr>
        <w:endnoteReference w:id="9"/>
      </w:r>
      <w:r w:rsidR="00D617CF">
        <w:rPr>
          <w:rFonts w:cs="Simplified Arabic" w:hint="cs"/>
          <w:sz w:val="28"/>
          <w:szCs w:val="28"/>
          <w:rtl/>
          <w:lang w:bidi="ar-EG"/>
        </w:rPr>
        <w:t xml:space="preserve">) </w:t>
      </w:r>
      <w:r w:rsidR="009C4279" w:rsidRPr="00896352">
        <w:rPr>
          <w:rFonts w:cs="Simplified Arabic" w:hint="cs"/>
          <w:sz w:val="28"/>
          <w:szCs w:val="28"/>
          <w:rtl/>
          <w:lang w:bidi="ar-EG"/>
        </w:rPr>
        <w:t xml:space="preserve">الذين كان لديهم رغبة فى التعرف على الحضارة اليونانية وثقافتها. بالرغم من الخسائر التي تكبدها الفريقان بسبب الحروب الطويلة في الفترات القديمة فإنها من جانب آخر قد نجم عنها تبادل ثقافي وأدبي وفني. وفى هذا المجال يمكن الإشارة إلى الحفريات التى </w:t>
      </w:r>
      <w:r w:rsidR="009C4279">
        <w:rPr>
          <w:rFonts w:cs="Simplified Arabic" w:hint="cs"/>
          <w:sz w:val="28"/>
          <w:szCs w:val="28"/>
          <w:rtl/>
          <w:lang w:bidi="ar-EG"/>
        </w:rPr>
        <w:t xml:space="preserve">أكتشفت بالقرب من </w:t>
      </w:r>
      <w:r w:rsidR="009C4279" w:rsidRPr="00896352">
        <w:rPr>
          <w:rFonts w:cs="Simplified Arabic" w:hint="cs"/>
          <w:sz w:val="28"/>
          <w:szCs w:val="28"/>
          <w:rtl/>
          <w:lang w:bidi="ar-EG"/>
        </w:rPr>
        <w:t xml:space="preserve">نهر  "سوجا" الموجود قرب مدينة " كياختا " المتاخمة للحدود الشمالية لجمهورية منغوليا، </w:t>
      </w:r>
      <w:r w:rsidR="009C4279">
        <w:rPr>
          <w:rFonts w:cs="Simplified Arabic" w:hint="cs"/>
          <w:sz w:val="28"/>
          <w:szCs w:val="28"/>
          <w:rtl/>
          <w:lang w:bidi="ar-EG"/>
        </w:rPr>
        <w:t>حيث</w:t>
      </w:r>
      <w:r w:rsidR="009C4279" w:rsidRPr="00896352">
        <w:rPr>
          <w:rFonts w:cs="Simplified Arabic" w:hint="cs"/>
          <w:sz w:val="28"/>
          <w:szCs w:val="28"/>
          <w:rtl/>
          <w:lang w:bidi="ar-EG"/>
        </w:rPr>
        <w:t xml:space="preserve"> حصل علماء الآثار على </w:t>
      </w:r>
      <w:r w:rsidR="009C4279">
        <w:rPr>
          <w:rFonts w:cs="Simplified Arabic" w:hint="cs"/>
          <w:sz w:val="28"/>
          <w:szCs w:val="28"/>
          <w:rtl/>
          <w:lang w:bidi="ar-EG"/>
        </w:rPr>
        <w:t>أوان تنسب إلى القرن الخامس ا</w:t>
      </w:r>
      <w:r w:rsidR="009C4279" w:rsidRPr="00896352">
        <w:rPr>
          <w:rFonts w:cs="Simplified Arabic" w:hint="cs"/>
          <w:sz w:val="28"/>
          <w:szCs w:val="28"/>
          <w:rtl/>
          <w:lang w:bidi="ar-EG"/>
        </w:rPr>
        <w:t>لميلاد</w:t>
      </w:r>
      <w:r w:rsidR="009C4279">
        <w:rPr>
          <w:rFonts w:cs="Simplified Arabic" w:hint="cs"/>
          <w:sz w:val="28"/>
          <w:szCs w:val="28"/>
          <w:rtl/>
          <w:lang w:bidi="ar-EG"/>
        </w:rPr>
        <w:t>ي،</w:t>
      </w:r>
      <w:r w:rsidR="009C4279" w:rsidRPr="00896352">
        <w:rPr>
          <w:rFonts w:cs="Simplified Arabic" w:hint="cs"/>
          <w:sz w:val="28"/>
          <w:szCs w:val="28"/>
          <w:rtl/>
          <w:lang w:bidi="ar-EG"/>
        </w:rPr>
        <w:t xml:space="preserve"> وعليها نقوش تدل على الفنون اليونانية، ويدل ذلك على أن الناس فى آسيا وفى الأماكن البعيدة عن اليونان كانوا يعرفون الألعاب والأقنعة المسرحية اليونانية</w:t>
      </w:r>
      <w:r w:rsidR="00D617CF">
        <w:rPr>
          <w:rFonts w:cs="Simplified Arabic" w:hint="cs"/>
          <w:sz w:val="28"/>
          <w:szCs w:val="28"/>
          <w:rtl/>
          <w:lang w:bidi="ar-EG"/>
        </w:rPr>
        <w:t>.(</w:t>
      </w:r>
      <w:r w:rsidR="00D617CF">
        <w:rPr>
          <w:rStyle w:val="EndnoteReference"/>
          <w:rFonts w:cs="Simplified Arabic"/>
          <w:sz w:val="28"/>
          <w:szCs w:val="28"/>
          <w:rtl/>
          <w:lang w:bidi="ar-EG"/>
        </w:rPr>
        <w:endnoteReference w:id="10"/>
      </w:r>
      <w:r w:rsidR="00D617CF">
        <w:rPr>
          <w:rFonts w:cs="Simplified Arabic" w:hint="cs"/>
          <w:sz w:val="28"/>
          <w:szCs w:val="28"/>
          <w:rtl/>
          <w:lang w:bidi="ar-EG"/>
        </w:rPr>
        <w:t>)</w:t>
      </w:r>
      <w:r w:rsidR="009C4279" w:rsidRPr="00896352">
        <w:rPr>
          <w:rFonts w:cs="Simplified Arabic" w:hint="cs"/>
          <w:sz w:val="28"/>
          <w:szCs w:val="28"/>
          <w:rtl/>
          <w:lang w:bidi="ar-EG"/>
        </w:rPr>
        <w:t xml:space="preserve"> </w:t>
      </w:r>
    </w:p>
    <w:p w:rsidR="009C4279" w:rsidRPr="003E1C97" w:rsidRDefault="009C4279" w:rsidP="00056018">
      <w:pPr>
        <w:jc w:val="lowKashida"/>
        <w:rPr>
          <w:rFonts w:cs="Simplified Arabic"/>
          <w:sz w:val="28"/>
          <w:szCs w:val="28"/>
          <w:rtl/>
          <w:lang w:bidi="ar-EG"/>
        </w:rPr>
      </w:pPr>
      <w:r w:rsidRPr="003E1C97">
        <w:rPr>
          <w:rFonts w:cs="Simplified Arabic" w:hint="cs"/>
          <w:sz w:val="28"/>
          <w:szCs w:val="28"/>
          <w:rtl/>
          <w:lang w:bidi="ar-EG"/>
        </w:rPr>
        <w:t xml:space="preserve">     وقد </w:t>
      </w:r>
      <w:r>
        <w:rPr>
          <w:rFonts w:cs="Simplified Arabic" w:hint="cs"/>
          <w:sz w:val="28"/>
          <w:szCs w:val="28"/>
          <w:rtl/>
          <w:lang w:bidi="ar-EG"/>
        </w:rPr>
        <w:t>وردت</w:t>
      </w:r>
      <w:r w:rsidRPr="003E1C97">
        <w:rPr>
          <w:rFonts w:cs="Simplified Arabic" w:hint="cs"/>
          <w:sz w:val="28"/>
          <w:szCs w:val="28"/>
          <w:rtl/>
          <w:lang w:bidi="ar-EG"/>
        </w:rPr>
        <w:t xml:space="preserve"> روايتان تتعلقان بالمسرح، الأولى عن مسيرة مسرحية أقيمت بأمر من ا</w:t>
      </w:r>
      <w:r>
        <w:rPr>
          <w:rFonts w:cs="Simplified Arabic" w:hint="cs"/>
          <w:sz w:val="28"/>
          <w:szCs w:val="28"/>
          <w:rtl/>
          <w:lang w:bidi="ar-EG"/>
        </w:rPr>
        <w:t>لقائد الإشكاني " سورنا " سخرية من ا</w:t>
      </w:r>
      <w:r w:rsidRPr="003E1C97">
        <w:rPr>
          <w:rFonts w:cs="Simplified Arabic" w:hint="cs"/>
          <w:sz w:val="28"/>
          <w:szCs w:val="28"/>
          <w:rtl/>
          <w:lang w:bidi="ar-EG"/>
        </w:rPr>
        <w:t>لقائد الروماني " كرا</w:t>
      </w:r>
      <w:r>
        <w:rPr>
          <w:rFonts w:cs="Simplified Arabic" w:hint="cs"/>
          <w:sz w:val="28"/>
          <w:szCs w:val="28"/>
          <w:rtl/>
          <w:lang w:bidi="ar-EG"/>
        </w:rPr>
        <w:t>سوس " في " سلوقيا</w:t>
      </w:r>
      <w:r w:rsidRPr="003E1C97">
        <w:rPr>
          <w:rFonts w:cs="Simplified Arabic" w:hint="cs"/>
          <w:sz w:val="28"/>
          <w:szCs w:val="28"/>
          <w:rtl/>
          <w:lang w:bidi="ar-EG"/>
        </w:rPr>
        <w:t xml:space="preserve"> </w:t>
      </w:r>
      <w:r>
        <w:rPr>
          <w:rFonts w:cs="Simplified Arabic" w:hint="cs"/>
          <w:sz w:val="28"/>
          <w:szCs w:val="28"/>
          <w:rtl/>
          <w:lang w:bidi="ar-EG"/>
        </w:rPr>
        <w:t xml:space="preserve">" </w:t>
      </w:r>
      <w:r w:rsidRPr="003E1C97">
        <w:rPr>
          <w:rFonts w:cs="Simplified Arabic" w:hint="cs"/>
          <w:sz w:val="28"/>
          <w:szCs w:val="28"/>
          <w:rtl/>
          <w:lang w:bidi="ar-EG"/>
        </w:rPr>
        <w:t>والثانية عن مسرحية ق</w:t>
      </w:r>
      <w:r>
        <w:rPr>
          <w:rFonts w:cs="Simplified Arabic" w:hint="cs"/>
          <w:sz w:val="28"/>
          <w:szCs w:val="28"/>
          <w:rtl/>
          <w:lang w:bidi="ar-EG"/>
        </w:rPr>
        <w:t>ُدمت في أ</w:t>
      </w:r>
      <w:r w:rsidRPr="003E1C97">
        <w:rPr>
          <w:rFonts w:cs="Simplified Arabic" w:hint="cs"/>
          <w:sz w:val="28"/>
          <w:szCs w:val="28"/>
          <w:rtl/>
          <w:lang w:bidi="ar-EG"/>
        </w:rPr>
        <w:t>رم</w:t>
      </w:r>
      <w:r>
        <w:rPr>
          <w:rFonts w:cs="Simplified Arabic" w:hint="cs"/>
          <w:sz w:val="28"/>
          <w:szCs w:val="28"/>
          <w:rtl/>
          <w:lang w:bidi="ar-EG"/>
        </w:rPr>
        <w:t>ينا بحضور " أرد " الإمبراطور الإ</w:t>
      </w:r>
      <w:r w:rsidRPr="003E1C97">
        <w:rPr>
          <w:rFonts w:cs="Simplified Arabic" w:hint="cs"/>
          <w:sz w:val="28"/>
          <w:szCs w:val="28"/>
          <w:rtl/>
          <w:lang w:bidi="ar-EG"/>
        </w:rPr>
        <w:t>شكاني</w:t>
      </w:r>
      <w:r>
        <w:rPr>
          <w:rFonts w:cs="Simplified Arabic" w:hint="cs"/>
          <w:sz w:val="28"/>
          <w:szCs w:val="28"/>
          <w:rtl/>
          <w:lang w:bidi="ar-EG"/>
        </w:rPr>
        <w:t xml:space="preserve">، حيث ورد فى المسرحية الأولى قيام أحد </w:t>
      </w:r>
      <w:r w:rsidRPr="00940106">
        <w:rPr>
          <w:rFonts w:cs="Simplified Arabic" w:hint="cs"/>
          <w:sz w:val="28"/>
          <w:szCs w:val="28"/>
          <w:rtl/>
          <w:lang w:bidi="ar-EG"/>
        </w:rPr>
        <w:t>الممثل</w:t>
      </w:r>
      <w:r w:rsidR="00056018">
        <w:rPr>
          <w:rFonts w:cs="Simplified Arabic" w:hint="cs"/>
          <w:sz w:val="28"/>
          <w:szCs w:val="28"/>
          <w:rtl/>
          <w:lang w:bidi="ar-EG"/>
        </w:rPr>
        <w:t>يين بتمثيل دور " كراسوس " لابسـًا ثيابـًا</w:t>
      </w:r>
      <w:r w:rsidRPr="00940106">
        <w:rPr>
          <w:rFonts w:cs="Simplified Arabic" w:hint="cs"/>
          <w:sz w:val="28"/>
          <w:szCs w:val="28"/>
          <w:rtl/>
          <w:lang w:bidi="ar-EG"/>
        </w:rPr>
        <w:t xml:space="preserve"> نسائية فخمة توحي بتصرفات " كراسوس " الطفولية، وشاركت فى هذا العرض المسرحي نساء راقصات ومغنيات. أما عن المسرحية الثانية فورد أن " أرد " كان قد تعلم اللغة اليونانية</w:t>
      </w:r>
      <w:r w:rsidRPr="003E1C97">
        <w:rPr>
          <w:rFonts w:cs="Simplified Arabic" w:hint="cs"/>
          <w:sz w:val="28"/>
          <w:szCs w:val="28"/>
          <w:rtl/>
          <w:lang w:bidi="ar-EG"/>
        </w:rPr>
        <w:t xml:space="preserve"> وأدبها</w:t>
      </w:r>
      <w:r>
        <w:rPr>
          <w:rFonts w:cs="Simplified Arabic" w:hint="cs"/>
          <w:sz w:val="28"/>
          <w:szCs w:val="28"/>
          <w:rtl/>
          <w:lang w:bidi="ar-EG"/>
        </w:rPr>
        <w:t xml:space="preserve">  وك</w:t>
      </w:r>
      <w:r w:rsidRPr="003E1C97">
        <w:rPr>
          <w:rFonts w:cs="Simplified Arabic" w:hint="cs"/>
          <w:sz w:val="28"/>
          <w:szCs w:val="28"/>
          <w:rtl/>
          <w:lang w:bidi="ar-EG"/>
        </w:rPr>
        <w:t xml:space="preserve">ان </w:t>
      </w:r>
      <w:r>
        <w:rPr>
          <w:rFonts w:cs="Simplified Arabic" w:hint="cs"/>
          <w:sz w:val="28"/>
          <w:szCs w:val="28"/>
          <w:rtl/>
          <w:lang w:bidi="ar-EG"/>
        </w:rPr>
        <w:t xml:space="preserve">يقيم </w:t>
      </w:r>
      <w:r w:rsidRPr="003E1C97">
        <w:rPr>
          <w:rFonts w:cs="Simplified Arabic" w:hint="cs"/>
          <w:sz w:val="28"/>
          <w:szCs w:val="28"/>
          <w:rtl/>
          <w:lang w:bidi="ar-EG"/>
        </w:rPr>
        <w:t xml:space="preserve">مع </w:t>
      </w:r>
      <w:r>
        <w:rPr>
          <w:rFonts w:cs="Simplified Arabic" w:hint="cs"/>
          <w:sz w:val="28"/>
          <w:szCs w:val="28"/>
          <w:rtl/>
          <w:lang w:bidi="ar-EG"/>
        </w:rPr>
        <w:t>" أ</w:t>
      </w:r>
      <w:r w:rsidRPr="003E1C97">
        <w:rPr>
          <w:rFonts w:cs="Simplified Arabic" w:hint="cs"/>
          <w:sz w:val="28"/>
          <w:szCs w:val="28"/>
          <w:rtl/>
          <w:lang w:bidi="ar-EG"/>
        </w:rPr>
        <w:t>رتباز</w:t>
      </w:r>
      <w:r>
        <w:rPr>
          <w:rFonts w:cs="Simplified Arabic" w:hint="cs"/>
          <w:sz w:val="28"/>
          <w:szCs w:val="28"/>
          <w:rtl/>
          <w:lang w:bidi="ar-EG"/>
        </w:rPr>
        <w:t xml:space="preserve"> "</w:t>
      </w:r>
      <w:r w:rsidRPr="003E1C97">
        <w:rPr>
          <w:rFonts w:cs="Simplified Arabic" w:hint="cs"/>
          <w:sz w:val="28"/>
          <w:szCs w:val="28"/>
          <w:rtl/>
          <w:lang w:bidi="ar-EG"/>
        </w:rPr>
        <w:t xml:space="preserve">  الإمبراطور ال</w:t>
      </w:r>
      <w:r>
        <w:rPr>
          <w:rFonts w:cs="Simplified Arabic" w:hint="cs"/>
          <w:sz w:val="28"/>
          <w:szCs w:val="28"/>
          <w:rtl/>
          <w:lang w:bidi="ar-EG"/>
        </w:rPr>
        <w:t xml:space="preserve">أرمنى  </w:t>
      </w:r>
      <w:r w:rsidRPr="003E1C97">
        <w:rPr>
          <w:rFonts w:cs="Simplified Arabic" w:hint="cs"/>
          <w:sz w:val="28"/>
          <w:szCs w:val="28"/>
          <w:rtl/>
          <w:lang w:bidi="ar-EG"/>
        </w:rPr>
        <w:t xml:space="preserve">حفلات </w:t>
      </w:r>
      <w:r>
        <w:rPr>
          <w:rFonts w:cs="Simplified Arabic" w:hint="cs"/>
          <w:sz w:val="28"/>
          <w:szCs w:val="28"/>
          <w:rtl/>
          <w:lang w:bidi="ar-EG"/>
        </w:rPr>
        <w:t xml:space="preserve">متبادلة تقام فيها </w:t>
      </w:r>
      <w:r w:rsidRPr="003E1C97">
        <w:rPr>
          <w:rFonts w:cs="Simplified Arabic" w:hint="cs"/>
          <w:sz w:val="28"/>
          <w:szCs w:val="28"/>
          <w:rtl/>
          <w:lang w:bidi="ar-EG"/>
        </w:rPr>
        <w:t xml:space="preserve">عروض مسرحية </w:t>
      </w:r>
      <w:r>
        <w:rPr>
          <w:rFonts w:cs="Simplified Arabic" w:hint="cs"/>
          <w:sz w:val="28"/>
          <w:szCs w:val="28"/>
          <w:rtl/>
          <w:lang w:bidi="ar-EG"/>
        </w:rPr>
        <w:t>مقتبسة</w:t>
      </w:r>
      <w:r w:rsidRPr="003E1C97">
        <w:rPr>
          <w:rFonts w:cs="Simplified Arabic" w:hint="cs"/>
          <w:sz w:val="28"/>
          <w:szCs w:val="28"/>
          <w:rtl/>
          <w:lang w:bidi="ar-EG"/>
        </w:rPr>
        <w:t xml:space="preserve"> من </w:t>
      </w:r>
      <w:r>
        <w:rPr>
          <w:rFonts w:cs="Simplified Arabic" w:hint="cs"/>
          <w:sz w:val="28"/>
          <w:szCs w:val="28"/>
          <w:rtl/>
          <w:lang w:bidi="ar-EG"/>
        </w:rPr>
        <w:t xml:space="preserve">المسرح </w:t>
      </w:r>
      <w:r w:rsidRPr="003E1C97">
        <w:rPr>
          <w:rFonts w:cs="Simplified Arabic" w:hint="cs"/>
          <w:sz w:val="28"/>
          <w:szCs w:val="28"/>
          <w:rtl/>
          <w:lang w:bidi="ar-EG"/>
        </w:rPr>
        <w:t>اليونان</w:t>
      </w:r>
      <w:r>
        <w:rPr>
          <w:rFonts w:cs="Simplified Arabic" w:hint="cs"/>
          <w:sz w:val="28"/>
          <w:szCs w:val="28"/>
          <w:rtl/>
          <w:lang w:bidi="ar-EG"/>
        </w:rPr>
        <w:t>ي.</w:t>
      </w:r>
      <w:r w:rsidR="00D617CF">
        <w:rPr>
          <w:rFonts w:cs="Simplified Arabic" w:hint="cs"/>
          <w:sz w:val="28"/>
          <w:szCs w:val="28"/>
          <w:rtl/>
          <w:lang w:bidi="ar-EG"/>
        </w:rPr>
        <w:t>(</w:t>
      </w:r>
      <w:r w:rsidR="00D617CF">
        <w:rPr>
          <w:rStyle w:val="EndnoteReference"/>
          <w:rFonts w:cs="Simplified Arabic"/>
          <w:sz w:val="28"/>
          <w:szCs w:val="28"/>
          <w:rtl/>
          <w:lang w:bidi="ar-EG"/>
        </w:rPr>
        <w:endnoteReference w:id="11"/>
      </w:r>
      <w:r w:rsidR="00D617CF">
        <w:rPr>
          <w:rFonts w:cs="Simplified Arabic" w:hint="cs"/>
          <w:sz w:val="28"/>
          <w:szCs w:val="28"/>
          <w:rtl/>
          <w:lang w:bidi="ar-EG"/>
        </w:rPr>
        <w:t>)</w:t>
      </w:r>
    </w:p>
    <w:p w:rsidR="009C4279" w:rsidRDefault="009C4279" w:rsidP="00D617CF">
      <w:pPr>
        <w:jc w:val="lowKashida"/>
        <w:rPr>
          <w:rFonts w:cs="Simplified Arabic"/>
          <w:sz w:val="28"/>
          <w:szCs w:val="28"/>
          <w:rtl/>
          <w:lang w:bidi="ar-EG"/>
        </w:rPr>
      </w:pPr>
      <w:r w:rsidRPr="003E1C97">
        <w:rPr>
          <w:rFonts w:cs="Simplified Arabic" w:hint="cs"/>
          <w:sz w:val="28"/>
          <w:szCs w:val="28"/>
          <w:rtl/>
          <w:lang w:bidi="ar-EG"/>
        </w:rPr>
        <w:t xml:space="preserve">     وكان للرقص في إيران قبل الإسلام</w:t>
      </w:r>
      <w:r>
        <w:rPr>
          <w:rFonts w:cs="Simplified Arabic" w:hint="cs"/>
          <w:sz w:val="28"/>
          <w:szCs w:val="28"/>
          <w:rtl/>
          <w:lang w:bidi="ar-EG"/>
        </w:rPr>
        <w:t xml:space="preserve"> قيمة ودلالة </w:t>
      </w:r>
      <w:r w:rsidRPr="00B36728">
        <w:rPr>
          <w:rFonts w:cs="Simplified Arabic" w:hint="cs"/>
          <w:sz w:val="28"/>
          <w:szCs w:val="28"/>
          <w:rtl/>
          <w:lang w:bidi="ar-EG"/>
        </w:rPr>
        <w:t>مسرحي</w:t>
      </w:r>
      <w:r>
        <w:rPr>
          <w:rFonts w:cs="Simplified Arabic" w:hint="cs"/>
          <w:sz w:val="28"/>
          <w:szCs w:val="28"/>
          <w:rtl/>
          <w:lang w:bidi="ar-EG"/>
        </w:rPr>
        <w:t>ة</w:t>
      </w:r>
      <w:r w:rsidRPr="00B36728">
        <w:rPr>
          <w:rFonts w:cs="Simplified Arabic" w:hint="cs"/>
          <w:sz w:val="28"/>
          <w:szCs w:val="28"/>
          <w:rtl/>
          <w:lang w:bidi="ar-EG"/>
        </w:rPr>
        <w:t xml:space="preserve"> </w:t>
      </w:r>
      <w:r>
        <w:rPr>
          <w:rFonts w:cs="Simplified Arabic" w:hint="cs"/>
          <w:sz w:val="28"/>
          <w:szCs w:val="28"/>
          <w:rtl/>
          <w:lang w:bidi="ar-EG"/>
        </w:rPr>
        <w:t xml:space="preserve">خاصة </w:t>
      </w:r>
      <w:r w:rsidRPr="00B36728">
        <w:rPr>
          <w:rFonts w:cs="Simplified Arabic" w:hint="cs"/>
          <w:sz w:val="28"/>
          <w:szCs w:val="28"/>
          <w:rtl/>
          <w:lang w:bidi="ar-EG"/>
        </w:rPr>
        <w:t>إذ كان هناك رقص للم</w:t>
      </w:r>
      <w:r>
        <w:rPr>
          <w:rFonts w:cs="Simplified Arabic" w:hint="cs"/>
          <w:sz w:val="28"/>
          <w:szCs w:val="28"/>
          <w:rtl/>
          <w:lang w:bidi="ar-EG"/>
        </w:rPr>
        <w:t>حاربين أو رقص للعبادة أو لطلب شئ</w:t>
      </w:r>
      <w:r w:rsidRPr="00B36728">
        <w:rPr>
          <w:rFonts w:cs="Simplified Arabic" w:hint="cs"/>
          <w:sz w:val="28"/>
          <w:szCs w:val="28"/>
          <w:rtl/>
          <w:lang w:bidi="ar-EG"/>
        </w:rPr>
        <w:t xml:space="preserve"> معين</w:t>
      </w:r>
      <w:r>
        <w:rPr>
          <w:rFonts w:cs="Simplified Arabic" w:hint="cs"/>
          <w:sz w:val="28"/>
          <w:szCs w:val="28"/>
          <w:rtl/>
          <w:lang w:bidi="ar-EG"/>
        </w:rPr>
        <w:t>،</w:t>
      </w:r>
      <w:r w:rsidRPr="00B36728">
        <w:rPr>
          <w:rFonts w:cs="Simplified Arabic" w:hint="cs"/>
          <w:sz w:val="28"/>
          <w:szCs w:val="28"/>
          <w:rtl/>
          <w:lang w:bidi="ar-EG"/>
        </w:rPr>
        <w:t xml:space="preserve"> ونذكر ع</w:t>
      </w:r>
      <w:r>
        <w:rPr>
          <w:rFonts w:cs="Simplified Arabic" w:hint="cs"/>
          <w:sz w:val="28"/>
          <w:szCs w:val="28"/>
          <w:rtl/>
          <w:lang w:bidi="ar-EG"/>
        </w:rPr>
        <w:t>لي سبيل المثال رقص النساء لعبادة</w:t>
      </w:r>
      <w:r w:rsidRPr="00B36728">
        <w:rPr>
          <w:rFonts w:cs="Simplified Arabic" w:hint="cs"/>
          <w:sz w:val="28"/>
          <w:szCs w:val="28"/>
          <w:rtl/>
          <w:lang w:bidi="ar-EG"/>
        </w:rPr>
        <w:t xml:space="preserve"> الإله </w:t>
      </w:r>
      <w:r>
        <w:rPr>
          <w:rFonts w:cs="Simplified Arabic" w:hint="cs"/>
          <w:sz w:val="28"/>
          <w:szCs w:val="28"/>
          <w:rtl/>
          <w:lang w:bidi="ar-EG"/>
        </w:rPr>
        <w:t xml:space="preserve">" </w:t>
      </w:r>
      <w:r w:rsidRPr="00B36728">
        <w:rPr>
          <w:rFonts w:cs="Simplified Arabic" w:hint="cs"/>
          <w:sz w:val="28"/>
          <w:szCs w:val="28"/>
          <w:rtl/>
          <w:lang w:bidi="ar-EG"/>
        </w:rPr>
        <w:t>ناهيد</w:t>
      </w:r>
      <w:r>
        <w:rPr>
          <w:rFonts w:cs="Simplified Arabic" w:hint="cs"/>
          <w:sz w:val="28"/>
          <w:szCs w:val="28"/>
          <w:rtl/>
          <w:lang w:bidi="ar-EG"/>
        </w:rPr>
        <w:t xml:space="preserve"> "</w:t>
      </w:r>
      <w:r w:rsidRPr="00B36728">
        <w:rPr>
          <w:rFonts w:cs="Simplified Arabic" w:hint="cs"/>
          <w:sz w:val="28"/>
          <w:szCs w:val="28"/>
          <w:rtl/>
          <w:lang w:bidi="ar-EG"/>
        </w:rPr>
        <w:t xml:space="preserve"> لطلب الماء أو المطر أو الرقص للمرأة الحامل لتسهيل ولادة الطفل</w:t>
      </w:r>
      <w:r>
        <w:rPr>
          <w:rFonts w:cs="Simplified Arabic" w:hint="cs"/>
          <w:sz w:val="28"/>
          <w:szCs w:val="28"/>
          <w:rtl/>
          <w:lang w:bidi="ar-EG"/>
        </w:rPr>
        <w:t>،</w:t>
      </w:r>
      <w:r w:rsidRPr="00B36728">
        <w:rPr>
          <w:rFonts w:cs="Simplified Arabic" w:hint="cs"/>
          <w:sz w:val="28"/>
          <w:szCs w:val="28"/>
          <w:rtl/>
          <w:lang w:bidi="ar-EG"/>
        </w:rPr>
        <w:t xml:space="preserve"> أو احتفال الإله</w:t>
      </w:r>
      <w:r>
        <w:rPr>
          <w:rFonts w:cs="Simplified Arabic" w:hint="cs"/>
          <w:sz w:val="28"/>
          <w:szCs w:val="28"/>
          <w:rtl/>
          <w:lang w:bidi="ar-EG"/>
        </w:rPr>
        <w:t xml:space="preserve"> " </w:t>
      </w:r>
      <w:r w:rsidRPr="00B36728">
        <w:rPr>
          <w:rFonts w:cs="Simplified Arabic" w:hint="cs"/>
          <w:sz w:val="28"/>
          <w:szCs w:val="28"/>
          <w:rtl/>
          <w:lang w:bidi="ar-EG"/>
        </w:rPr>
        <w:t xml:space="preserve"> مهر</w:t>
      </w:r>
      <w:r>
        <w:rPr>
          <w:rFonts w:cs="Simplified Arabic" w:hint="cs"/>
          <w:sz w:val="28"/>
          <w:szCs w:val="28"/>
          <w:rtl/>
          <w:lang w:bidi="ar-EG"/>
        </w:rPr>
        <w:t xml:space="preserve"> "  وفيه الرقص بأقنعة</w:t>
      </w:r>
      <w:r w:rsidRPr="00B36728">
        <w:rPr>
          <w:rFonts w:cs="Simplified Arabic" w:hint="cs"/>
          <w:sz w:val="28"/>
          <w:szCs w:val="28"/>
          <w:rtl/>
          <w:lang w:bidi="ar-EG"/>
        </w:rPr>
        <w:t xml:space="preserve"> الأسد والعقاب والنسر والصقر والكلب والغراب</w:t>
      </w:r>
      <w:r>
        <w:rPr>
          <w:rFonts w:cs="Simplified Arabic" w:hint="cs"/>
          <w:sz w:val="28"/>
          <w:szCs w:val="28"/>
          <w:rtl/>
          <w:lang w:bidi="ar-EG"/>
        </w:rPr>
        <w:t>،</w:t>
      </w:r>
      <w:r w:rsidRPr="00B36728">
        <w:rPr>
          <w:rFonts w:cs="Simplified Arabic" w:hint="cs"/>
          <w:sz w:val="28"/>
          <w:szCs w:val="28"/>
          <w:rtl/>
          <w:lang w:bidi="ar-EG"/>
        </w:rPr>
        <w:t xml:space="preserve"> أو عرض قتل البقر المقدس بيد الإله </w:t>
      </w:r>
      <w:r>
        <w:rPr>
          <w:rFonts w:cs="Simplified Arabic" w:hint="cs"/>
          <w:sz w:val="28"/>
          <w:szCs w:val="28"/>
          <w:rtl/>
          <w:lang w:bidi="ar-EG"/>
        </w:rPr>
        <w:t xml:space="preserve">" </w:t>
      </w:r>
      <w:r w:rsidRPr="00B36728">
        <w:rPr>
          <w:rFonts w:cs="Simplified Arabic" w:hint="cs"/>
          <w:sz w:val="28"/>
          <w:szCs w:val="28"/>
          <w:rtl/>
          <w:lang w:bidi="ar-EG"/>
        </w:rPr>
        <w:t>مهر</w:t>
      </w:r>
      <w:r>
        <w:rPr>
          <w:rFonts w:cs="Simplified Arabic" w:hint="cs"/>
          <w:sz w:val="28"/>
          <w:szCs w:val="28"/>
          <w:rtl/>
          <w:lang w:bidi="ar-EG"/>
        </w:rPr>
        <w:t xml:space="preserve"> "</w:t>
      </w:r>
      <w:r w:rsidRPr="00B36728">
        <w:rPr>
          <w:rFonts w:cs="Simplified Arabic" w:hint="cs"/>
          <w:sz w:val="28"/>
          <w:szCs w:val="28"/>
          <w:rtl/>
          <w:lang w:bidi="ar-EG"/>
        </w:rPr>
        <w:t xml:space="preserve"> وغيرها من الألعاب والاحتفالا</w:t>
      </w:r>
      <w:r w:rsidRPr="00B36728">
        <w:rPr>
          <w:rFonts w:cs="Simplified Arabic" w:hint="eastAsia"/>
          <w:sz w:val="28"/>
          <w:szCs w:val="28"/>
          <w:rtl/>
          <w:lang w:bidi="ar-EG"/>
        </w:rPr>
        <w:t>ت</w:t>
      </w:r>
      <w:r w:rsidRPr="00B36728">
        <w:rPr>
          <w:rFonts w:cs="Simplified Arabic" w:hint="cs"/>
          <w:sz w:val="28"/>
          <w:szCs w:val="28"/>
          <w:rtl/>
          <w:lang w:bidi="ar-EG"/>
        </w:rPr>
        <w:t xml:space="preserve"> والعروض المسرحية.</w:t>
      </w:r>
      <w:r w:rsidR="00D617CF">
        <w:rPr>
          <w:rFonts w:cs="Simplified Arabic" w:hint="cs"/>
          <w:sz w:val="28"/>
          <w:szCs w:val="28"/>
          <w:rtl/>
          <w:lang w:bidi="ar-EG"/>
        </w:rPr>
        <w:t xml:space="preserve"> (</w:t>
      </w:r>
      <w:r w:rsidR="00D617CF">
        <w:rPr>
          <w:rStyle w:val="EndnoteReference"/>
          <w:rFonts w:cs="Simplified Arabic"/>
          <w:sz w:val="28"/>
          <w:szCs w:val="28"/>
          <w:rtl/>
          <w:lang w:bidi="ar-EG"/>
        </w:rPr>
        <w:endnoteReference w:id="12"/>
      </w:r>
      <w:r w:rsidR="00D617CF">
        <w:rPr>
          <w:rFonts w:cs="Simplified Arabic" w:hint="cs"/>
          <w:sz w:val="28"/>
          <w:szCs w:val="28"/>
          <w:rtl/>
          <w:lang w:bidi="ar-EG"/>
        </w:rPr>
        <w:t>)</w:t>
      </w:r>
      <w:r w:rsidRPr="00B36728">
        <w:rPr>
          <w:rFonts w:cs="Simplified Arabic" w:hint="cs"/>
          <w:sz w:val="28"/>
          <w:szCs w:val="28"/>
          <w:rtl/>
          <w:lang w:bidi="ar-EG"/>
        </w:rPr>
        <w:t xml:space="preserve"> </w:t>
      </w:r>
    </w:p>
    <w:p w:rsidR="009C4279" w:rsidRPr="00425D43" w:rsidRDefault="009C4279" w:rsidP="00D617CF">
      <w:pPr>
        <w:jc w:val="lowKashida"/>
        <w:rPr>
          <w:rFonts w:cs="Simplified Arabic"/>
          <w:sz w:val="28"/>
          <w:szCs w:val="28"/>
          <w:rtl/>
          <w:lang w:bidi="ar-EG"/>
        </w:rPr>
      </w:pPr>
      <w:r w:rsidRPr="00425D43">
        <w:rPr>
          <w:rFonts w:cs="Simplified Arabic" w:hint="cs"/>
          <w:sz w:val="28"/>
          <w:szCs w:val="28"/>
          <w:rtl/>
          <w:lang w:bidi="ar-EG"/>
        </w:rPr>
        <w:lastRenderedPageBreak/>
        <w:t xml:space="preserve">     </w:t>
      </w:r>
      <w:r w:rsidR="00056018">
        <w:rPr>
          <w:rFonts w:cs="Simplified Arabic" w:hint="cs"/>
          <w:sz w:val="28"/>
          <w:szCs w:val="28"/>
          <w:rtl/>
          <w:lang w:bidi="ar-EG"/>
        </w:rPr>
        <w:t xml:space="preserve"> </w:t>
      </w:r>
      <w:r w:rsidRPr="00425D43">
        <w:rPr>
          <w:rFonts w:cs="Simplified Arabic" w:hint="cs"/>
          <w:sz w:val="28"/>
          <w:szCs w:val="28"/>
          <w:rtl/>
          <w:lang w:bidi="ar-EG"/>
        </w:rPr>
        <w:t xml:space="preserve">كما شوهدت لعبة فى قرية فى شمال إيران تنسب إلى ما قبل الإسلام، وفيها ترقص امرأة ويرقص معها رجلان، أحدهما زوجها، والآخر عاشقها، ويضع الرجلان قناعين من جلد الماعز، تمثيلا للكائنات التى </w:t>
      </w:r>
      <w:r w:rsidR="00056018">
        <w:rPr>
          <w:rFonts w:cs="Simplified Arabic" w:hint="cs"/>
          <w:sz w:val="28"/>
          <w:szCs w:val="28"/>
          <w:rtl/>
          <w:lang w:bidi="ar-EG"/>
        </w:rPr>
        <w:t>تسكن  الغابات ويحملان عصا وسيفـًا خشبيـًا</w:t>
      </w:r>
      <w:r w:rsidRPr="00425D43">
        <w:rPr>
          <w:rFonts w:cs="Simplified Arabic" w:hint="cs"/>
          <w:sz w:val="28"/>
          <w:szCs w:val="28"/>
          <w:rtl/>
          <w:lang w:bidi="ar-EG"/>
        </w:rPr>
        <w:t xml:space="preserve">، ويعلقان أربعة أجراس صغيرة على </w:t>
      </w:r>
      <w:r w:rsidR="00056018">
        <w:rPr>
          <w:rFonts w:cs="Simplified Arabic" w:hint="cs"/>
          <w:sz w:val="28"/>
          <w:szCs w:val="28"/>
          <w:rtl/>
          <w:lang w:bidi="ar-EG"/>
        </w:rPr>
        <w:t>خصر كل منهما، وتلبس المرأة ثوبـًا رقيقـًا</w:t>
      </w:r>
      <w:r w:rsidRPr="00425D43">
        <w:rPr>
          <w:rFonts w:cs="Simplified Arabic" w:hint="cs"/>
          <w:sz w:val="28"/>
          <w:szCs w:val="28"/>
          <w:rtl/>
          <w:lang w:bidi="ar-EG"/>
        </w:rPr>
        <w:t xml:space="preserve"> يتصف بالبياض، ويرقص الثلاثة بين حلقات الناس على موسيقى الطبلة والمزمار، فتعلو صرخة المشاهدين، ويعلو معها صوت الأجراس. ثم يبدأ النزاع بين الرجلين ويفوز العاشق على الزوج ويوقعه على الأرض، ثم يرقص العاشق والمرأة بسرور إلى جانب جسد الزوج، ثم</w:t>
      </w:r>
      <w:r w:rsidR="00D617CF">
        <w:rPr>
          <w:rFonts w:cs="Simplified Arabic" w:hint="cs"/>
          <w:sz w:val="28"/>
          <w:szCs w:val="28"/>
          <w:rtl/>
          <w:lang w:bidi="ar-EG"/>
        </w:rPr>
        <w:t xml:space="preserve"> يغادر الاثنان إلى بيت المرأة.(</w:t>
      </w:r>
      <w:r w:rsidR="00D617CF">
        <w:rPr>
          <w:rStyle w:val="EndnoteReference"/>
          <w:rFonts w:cs="Simplified Arabic"/>
          <w:sz w:val="28"/>
          <w:szCs w:val="28"/>
          <w:rtl/>
          <w:lang w:bidi="ar-EG"/>
        </w:rPr>
        <w:endnoteReference w:id="13"/>
      </w:r>
      <w:r w:rsidR="00D617CF">
        <w:rPr>
          <w:rFonts w:cs="Simplified Arabic" w:hint="cs"/>
          <w:sz w:val="28"/>
          <w:szCs w:val="28"/>
          <w:rtl/>
          <w:lang w:bidi="ar-EG"/>
        </w:rPr>
        <w:t xml:space="preserve">)،  </w:t>
      </w:r>
      <w:r w:rsidR="00056018">
        <w:rPr>
          <w:rFonts w:cs="Simplified Arabic" w:hint="cs"/>
          <w:sz w:val="28"/>
          <w:szCs w:val="28"/>
          <w:rtl/>
          <w:lang w:bidi="ar-EG"/>
        </w:rPr>
        <w:t>وهذا المسرح يُعرض صامتـًا</w:t>
      </w:r>
      <w:r w:rsidRPr="00425D43">
        <w:rPr>
          <w:rFonts w:cs="Simplified Arabic" w:hint="cs"/>
          <w:sz w:val="28"/>
          <w:szCs w:val="28"/>
          <w:rtl/>
          <w:lang w:bidi="ar-EG"/>
        </w:rPr>
        <w:t>، وهو قديم جد</w:t>
      </w:r>
      <w:r w:rsidR="00056018">
        <w:rPr>
          <w:rFonts w:cs="Simplified Arabic" w:hint="cs"/>
          <w:sz w:val="28"/>
          <w:szCs w:val="28"/>
          <w:rtl/>
          <w:lang w:bidi="ar-EG"/>
        </w:rPr>
        <w:t>ً</w:t>
      </w:r>
      <w:r w:rsidRPr="00425D43">
        <w:rPr>
          <w:rFonts w:cs="Simplified Arabic" w:hint="cs"/>
          <w:sz w:val="28"/>
          <w:szCs w:val="28"/>
          <w:rtl/>
          <w:lang w:bidi="ar-EG"/>
        </w:rPr>
        <w:t>ا، ولم يظهر بعد الإسلام لأن محتواه يعارض مبادئ الإسلام، إذ يبقى جسد الزوج ملقى على الأرض دون عزاء ويتم العرس الثانى من دون عقد زواج.</w:t>
      </w:r>
    </w:p>
    <w:p w:rsidR="00D617CF" w:rsidRDefault="009C4279" w:rsidP="006B6FFA">
      <w:pPr>
        <w:jc w:val="lowKashida"/>
        <w:rPr>
          <w:rFonts w:cs="Simplified Arabic"/>
          <w:sz w:val="28"/>
          <w:szCs w:val="28"/>
          <w:rtl/>
          <w:lang w:bidi="ar-EG"/>
        </w:rPr>
      </w:pPr>
      <w:r w:rsidRPr="00425D43">
        <w:rPr>
          <w:rFonts w:cs="Simplified Arabic" w:hint="cs"/>
          <w:sz w:val="28"/>
          <w:szCs w:val="28"/>
          <w:rtl/>
          <w:lang w:bidi="ar-EG"/>
        </w:rPr>
        <w:t xml:space="preserve">        وتشير </w:t>
      </w:r>
      <w:r>
        <w:rPr>
          <w:rFonts w:cs="Simplified Arabic" w:hint="cs"/>
          <w:sz w:val="28"/>
          <w:szCs w:val="28"/>
          <w:rtl/>
          <w:lang w:bidi="ar-EG"/>
        </w:rPr>
        <w:t>النقوش والزخارف ب</w:t>
      </w:r>
      <w:r w:rsidRPr="00425D43">
        <w:rPr>
          <w:rFonts w:cs="Simplified Arabic" w:hint="cs"/>
          <w:sz w:val="28"/>
          <w:szCs w:val="28"/>
          <w:rtl/>
          <w:lang w:bidi="ar-EG"/>
        </w:rPr>
        <w:t>تسلسل</w:t>
      </w:r>
      <w:r>
        <w:rPr>
          <w:rFonts w:cs="Simplified Arabic" w:hint="cs"/>
          <w:sz w:val="28"/>
          <w:szCs w:val="28"/>
          <w:rtl/>
          <w:lang w:bidi="ar-EG"/>
        </w:rPr>
        <w:t>ها</w:t>
      </w:r>
      <w:r w:rsidRPr="00425D43">
        <w:rPr>
          <w:rFonts w:cs="Simplified Arabic" w:hint="cs"/>
          <w:sz w:val="28"/>
          <w:szCs w:val="28"/>
          <w:rtl/>
          <w:lang w:bidi="ar-EG"/>
        </w:rPr>
        <w:t xml:space="preserve"> </w:t>
      </w:r>
      <w:r>
        <w:rPr>
          <w:rFonts w:cs="Simplified Arabic" w:hint="cs"/>
          <w:sz w:val="28"/>
          <w:szCs w:val="28"/>
          <w:rtl/>
          <w:lang w:bidi="ar-EG"/>
        </w:rPr>
        <w:t>ال</w:t>
      </w:r>
      <w:r w:rsidRPr="00425D43">
        <w:rPr>
          <w:rFonts w:cs="Simplified Arabic" w:hint="cs"/>
          <w:sz w:val="28"/>
          <w:szCs w:val="28"/>
          <w:rtl/>
          <w:lang w:bidi="ar-EG"/>
        </w:rPr>
        <w:t xml:space="preserve">قصصي </w:t>
      </w:r>
      <w:r>
        <w:rPr>
          <w:rFonts w:cs="Simplified Arabic" w:hint="cs"/>
          <w:sz w:val="28"/>
          <w:szCs w:val="28"/>
          <w:rtl/>
          <w:lang w:bidi="ar-EG"/>
        </w:rPr>
        <w:t>و ال</w:t>
      </w:r>
      <w:r w:rsidRPr="00425D43">
        <w:rPr>
          <w:rFonts w:cs="Simplified Arabic" w:hint="cs"/>
          <w:sz w:val="28"/>
          <w:szCs w:val="28"/>
          <w:rtl/>
          <w:lang w:bidi="ar-EG"/>
        </w:rPr>
        <w:t>موسيقى المتطورة في البلاط الساساني</w:t>
      </w:r>
      <w:r w:rsidR="00D617CF">
        <w:rPr>
          <w:rFonts w:cs="Simplified Arabic" w:hint="cs"/>
          <w:sz w:val="28"/>
          <w:szCs w:val="28"/>
          <w:rtl/>
          <w:lang w:bidi="ar-EG"/>
        </w:rPr>
        <w:t>(</w:t>
      </w:r>
      <w:r w:rsidR="00D617CF">
        <w:rPr>
          <w:rStyle w:val="EndnoteReference"/>
          <w:rFonts w:cs="Simplified Arabic"/>
          <w:sz w:val="28"/>
          <w:szCs w:val="28"/>
          <w:rtl/>
          <w:lang w:bidi="ar-EG"/>
        </w:rPr>
        <w:endnoteReference w:id="14"/>
      </w:r>
      <w:r w:rsidR="00D617CF">
        <w:rPr>
          <w:rFonts w:cs="Simplified Arabic" w:hint="cs"/>
          <w:sz w:val="28"/>
          <w:szCs w:val="28"/>
          <w:rtl/>
          <w:lang w:bidi="ar-EG"/>
        </w:rPr>
        <w:t xml:space="preserve">)، </w:t>
      </w:r>
      <w:r>
        <w:rPr>
          <w:rFonts w:cs="Simplified Arabic" w:hint="cs"/>
          <w:sz w:val="28"/>
          <w:szCs w:val="28"/>
          <w:rtl/>
          <w:lang w:bidi="ar-EG"/>
        </w:rPr>
        <w:t xml:space="preserve">و كذلك الرقصات و </w:t>
      </w:r>
      <w:r w:rsidRPr="00425D43">
        <w:rPr>
          <w:rFonts w:cs="Simplified Arabic" w:hint="cs"/>
          <w:sz w:val="28"/>
          <w:szCs w:val="28"/>
          <w:rtl/>
          <w:lang w:bidi="ar-EG"/>
        </w:rPr>
        <w:t>سرد الروايات</w:t>
      </w:r>
      <w:r>
        <w:rPr>
          <w:rFonts w:cs="Simplified Arabic" w:hint="cs"/>
          <w:sz w:val="28"/>
          <w:szCs w:val="28"/>
          <w:rtl/>
          <w:lang w:bidi="ar-EG"/>
        </w:rPr>
        <w:t xml:space="preserve"> إلى أن التمثيل  والعرض المسرحي للأحداث وجد بأشكال متنوعة. على الرغم من أن معظم تلك المسرحيات لم تصل إلينا بسبب فقد وثائق وم</w:t>
      </w:r>
      <w:r w:rsidR="006B6FFA">
        <w:rPr>
          <w:rFonts w:cs="Simplified Arabic" w:hint="cs"/>
          <w:sz w:val="28"/>
          <w:szCs w:val="28"/>
          <w:rtl/>
          <w:lang w:bidi="ar-EG"/>
        </w:rPr>
        <w:t>ستندات كثيرة فى القرون الماضية.</w:t>
      </w:r>
    </w:p>
    <w:p w:rsidR="00D617CF" w:rsidRDefault="00D617CF" w:rsidP="00D617CF">
      <w:pPr>
        <w:jc w:val="lowKashida"/>
        <w:rPr>
          <w:rFonts w:cs="Simplified Arabic"/>
          <w:b/>
          <w:bCs/>
          <w:sz w:val="28"/>
          <w:szCs w:val="28"/>
          <w:rtl/>
          <w:lang w:bidi="ar-EG"/>
        </w:rPr>
      </w:pPr>
      <w:r>
        <w:rPr>
          <w:rFonts w:cs="Simplified Arabic" w:hint="cs"/>
          <w:b/>
          <w:bCs/>
          <w:sz w:val="28"/>
          <w:szCs w:val="28"/>
          <w:rtl/>
          <w:lang w:bidi="ar-EG"/>
        </w:rPr>
        <w:t>- الأشكال المسرحية بعد الإسلام:</w:t>
      </w:r>
    </w:p>
    <w:p w:rsidR="00D617CF" w:rsidRDefault="00D617CF" w:rsidP="00D617CF">
      <w:pPr>
        <w:jc w:val="lowKashida"/>
        <w:rPr>
          <w:rFonts w:cs="Simplified Arabic"/>
          <w:b/>
          <w:bCs/>
          <w:sz w:val="28"/>
          <w:szCs w:val="28"/>
          <w:rtl/>
          <w:lang w:bidi="ar-EG"/>
        </w:rPr>
      </w:pPr>
      <w:r w:rsidRPr="00D617CF">
        <w:rPr>
          <w:rFonts w:cs="Simplified Arabic" w:hint="cs"/>
          <w:b/>
          <w:bCs/>
          <w:i/>
          <w:iCs/>
          <w:sz w:val="28"/>
          <w:szCs w:val="28"/>
          <w:rtl/>
          <w:lang w:bidi="ar-EG"/>
        </w:rPr>
        <w:t>و بعد دخول الإسلام</w:t>
      </w:r>
      <w:r w:rsidRPr="00D617CF">
        <w:rPr>
          <w:rFonts w:cs="Simplified Arabic"/>
          <w:b/>
          <w:bCs/>
          <w:i/>
          <w:iCs/>
          <w:sz w:val="28"/>
          <w:szCs w:val="28"/>
          <w:lang w:bidi="ar-EG"/>
        </w:rPr>
        <w:t xml:space="preserve"> </w:t>
      </w:r>
      <w:r w:rsidRPr="00D617CF">
        <w:rPr>
          <w:rFonts w:cs="Simplified Arabic" w:hint="cs"/>
          <w:b/>
          <w:bCs/>
          <w:i/>
          <w:iCs/>
          <w:sz w:val="28"/>
          <w:szCs w:val="28"/>
          <w:rtl/>
          <w:lang w:bidi="ar-EG"/>
        </w:rPr>
        <w:t>يمكن القول بكثير من الوثوق أن إيران قد عرفت أشكالاً مختلفة من المسرح لقرون ط</w:t>
      </w:r>
      <w:r>
        <w:rPr>
          <w:rFonts w:cs="Simplified Arabic" w:hint="cs"/>
          <w:b/>
          <w:bCs/>
          <w:i/>
          <w:iCs/>
          <w:sz w:val="28"/>
          <w:szCs w:val="28"/>
          <w:rtl/>
          <w:lang w:bidi="ar-EG"/>
        </w:rPr>
        <w:t>ويلة قبل منتصف القرن التاسع عشر،</w:t>
      </w:r>
      <w:r w:rsidRPr="009C4279">
        <w:rPr>
          <w:rFonts w:cs="Simplified Arabic" w:hint="cs"/>
          <w:b/>
          <w:bCs/>
          <w:i/>
          <w:iCs/>
          <w:sz w:val="28"/>
          <w:szCs w:val="28"/>
          <w:rtl/>
          <w:lang w:bidi="ar-EG"/>
        </w:rPr>
        <w:t xml:space="preserve"> </w:t>
      </w:r>
      <w:r>
        <w:rPr>
          <w:rFonts w:cs="Simplified Arabic" w:hint="cs"/>
          <w:b/>
          <w:bCs/>
          <w:i/>
          <w:iCs/>
          <w:sz w:val="28"/>
          <w:szCs w:val="28"/>
          <w:rtl/>
          <w:lang w:bidi="ar-EG"/>
        </w:rPr>
        <w:t>نذكرها في النقاط الآتية</w:t>
      </w:r>
      <w:r w:rsidRPr="009C4279">
        <w:rPr>
          <w:rFonts w:cs="Simplified Arabic" w:hint="cs"/>
          <w:b/>
          <w:bCs/>
          <w:i/>
          <w:iCs/>
          <w:sz w:val="28"/>
          <w:szCs w:val="28"/>
          <w:rtl/>
          <w:lang w:bidi="ar-EG"/>
        </w:rPr>
        <w:t xml:space="preserve">: </w:t>
      </w:r>
    </w:p>
    <w:p w:rsidR="00702427" w:rsidRPr="00E9564F" w:rsidRDefault="00322C91" w:rsidP="009C4279">
      <w:pPr>
        <w:jc w:val="lowKashida"/>
        <w:rPr>
          <w:rFonts w:cs="Simplified Arabic"/>
          <w:sz w:val="28"/>
          <w:szCs w:val="28"/>
          <w:lang w:bidi="ar-EG"/>
        </w:rPr>
      </w:pPr>
      <w:r>
        <w:rPr>
          <w:rFonts w:cs="Simplified Arabic" w:hint="cs"/>
          <w:b/>
          <w:bCs/>
          <w:sz w:val="28"/>
          <w:szCs w:val="28"/>
          <w:rtl/>
          <w:lang w:bidi="ar-EG"/>
        </w:rPr>
        <w:t xml:space="preserve">1- </w:t>
      </w:r>
      <w:r w:rsidR="00702427">
        <w:rPr>
          <w:rFonts w:cs="Simplified Arabic" w:hint="cs"/>
          <w:b/>
          <w:bCs/>
          <w:sz w:val="28"/>
          <w:szCs w:val="28"/>
          <w:rtl/>
          <w:lang w:bidi="ar-EG"/>
        </w:rPr>
        <w:t>خيال الظل</w:t>
      </w:r>
      <w:r w:rsidR="00EF0296">
        <w:rPr>
          <w:rFonts w:cs="Simplified Arabic" w:hint="cs"/>
          <w:b/>
          <w:bCs/>
          <w:sz w:val="28"/>
          <w:szCs w:val="28"/>
          <w:rtl/>
          <w:lang w:bidi="ar-EG"/>
        </w:rPr>
        <w:t>:</w:t>
      </w:r>
      <w:r w:rsidR="00702427" w:rsidRPr="00E9564F">
        <w:rPr>
          <w:rFonts w:cs="Simplified Arabic" w:hint="cs"/>
          <w:b/>
          <w:bCs/>
          <w:sz w:val="28"/>
          <w:szCs w:val="28"/>
          <w:rtl/>
          <w:lang w:bidi="ar-EG"/>
        </w:rPr>
        <w:t xml:space="preserve"> </w:t>
      </w:r>
    </w:p>
    <w:p w:rsidR="00702427" w:rsidRDefault="00702427" w:rsidP="00272737">
      <w:pPr>
        <w:ind w:left="360"/>
        <w:jc w:val="lowKashida"/>
        <w:rPr>
          <w:rFonts w:cs="Simplified Arabic"/>
          <w:sz w:val="28"/>
          <w:szCs w:val="28"/>
          <w:rtl/>
          <w:lang w:bidi="ar-EG"/>
        </w:rPr>
      </w:pPr>
      <w:r>
        <w:rPr>
          <w:rFonts w:cs="Simplified Arabic" w:hint="cs"/>
          <w:b/>
          <w:bCs/>
          <w:sz w:val="28"/>
          <w:szCs w:val="28"/>
          <w:rtl/>
          <w:lang w:bidi="ar-EG"/>
        </w:rPr>
        <w:t xml:space="preserve">    </w:t>
      </w:r>
      <w:r>
        <w:rPr>
          <w:rFonts w:cs="Simplified Arabic" w:hint="cs"/>
          <w:sz w:val="28"/>
          <w:szCs w:val="28"/>
          <w:rtl/>
          <w:lang w:bidi="ar-EG"/>
        </w:rPr>
        <w:t xml:space="preserve">و </w:t>
      </w:r>
      <w:r w:rsidRPr="002E650E">
        <w:rPr>
          <w:rFonts w:cs="Simplified Arabic" w:hint="cs"/>
          <w:sz w:val="28"/>
          <w:szCs w:val="28"/>
          <w:rtl/>
          <w:lang w:bidi="ar-EG"/>
        </w:rPr>
        <w:t>يتم فيه تحريك دُمّى</w:t>
      </w:r>
      <w:r>
        <w:rPr>
          <w:rFonts w:cs="Simplified Arabic" w:hint="cs"/>
          <w:sz w:val="28"/>
          <w:szCs w:val="28"/>
          <w:rtl/>
          <w:lang w:bidi="ar-EG"/>
        </w:rPr>
        <w:t xml:space="preserve"> </w:t>
      </w:r>
      <w:r w:rsidRPr="002E650E">
        <w:rPr>
          <w:rFonts w:cs="Simplified Arabic" w:hint="cs"/>
          <w:sz w:val="28"/>
          <w:szCs w:val="28"/>
          <w:rtl/>
          <w:lang w:bidi="ar-EG"/>
        </w:rPr>
        <w:t>مُسطحة بها ث</w:t>
      </w:r>
      <w:r>
        <w:rPr>
          <w:rFonts w:cs="Simplified Arabic" w:hint="cs"/>
          <w:sz w:val="28"/>
          <w:szCs w:val="28"/>
          <w:rtl/>
          <w:lang w:bidi="ar-EG"/>
        </w:rPr>
        <w:t>ُ</w:t>
      </w:r>
      <w:r w:rsidRPr="002E650E">
        <w:rPr>
          <w:rFonts w:cs="Simplified Arabic" w:hint="cs"/>
          <w:sz w:val="28"/>
          <w:szCs w:val="28"/>
          <w:rtl/>
          <w:lang w:bidi="ar-EG"/>
        </w:rPr>
        <w:t>قب فى الوسط لتوضع فيها عصا لتحريكها</w:t>
      </w:r>
      <w:r>
        <w:rPr>
          <w:rFonts w:cs="Simplified Arabic" w:hint="cs"/>
          <w:sz w:val="28"/>
          <w:szCs w:val="28"/>
          <w:rtl/>
          <w:lang w:bidi="ar-EG"/>
        </w:rPr>
        <w:t>،</w:t>
      </w:r>
      <w:r w:rsidRPr="002E650E">
        <w:rPr>
          <w:rFonts w:cs="Simplified Arabic" w:hint="cs"/>
          <w:sz w:val="28"/>
          <w:szCs w:val="28"/>
          <w:rtl/>
          <w:lang w:bidi="ar-EG"/>
        </w:rPr>
        <w:t xml:space="preserve"> ويستمد خيال الظل بصورته الفارسية مادته من الأدب الشعبي والأساطير والحكايات الشعبي</w:t>
      </w:r>
      <w:r>
        <w:rPr>
          <w:rFonts w:cs="Simplified Arabic" w:hint="cs"/>
          <w:sz w:val="28"/>
          <w:szCs w:val="28"/>
          <w:rtl/>
          <w:lang w:bidi="ar-EG"/>
        </w:rPr>
        <w:t xml:space="preserve">ة، والبطل فى هذا العرض يسمى </w:t>
      </w:r>
      <w:r w:rsidRPr="002E650E">
        <w:rPr>
          <w:rFonts w:cs="Simplified Arabic"/>
          <w:sz w:val="28"/>
          <w:szCs w:val="28"/>
          <w:rtl/>
          <w:lang w:bidi="ar-EG"/>
        </w:rPr>
        <w:t>پ</w:t>
      </w:r>
      <w:r>
        <w:rPr>
          <w:rFonts w:cs="Simplified Arabic" w:hint="cs"/>
          <w:sz w:val="28"/>
          <w:szCs w:val="28"/>
          <w:rtl/>
          <w:lang w:bidi="ar-EG"/>
        </w:rPr>
        <w:t xml:space="preserve">هلوان </w:t>
      </w:r>
      <w:r w:rsidRPr="0042187A">
        <w:rPr>
          <w:rFonts w:cs="Simplified Arabic" w:hint="cs"/>
          <w:sz w:val="28"/>
          <w:szCs w:val="28"/>
          <w:rtl/>
          <w:lang w:bidi="ar-EG"/>
        </w:rPr>
        <w:t>ك</w:t>
      </w:r>
      <w:r w:rsidRPr="0042187A">
        <w:rPr>
          <w:rFonts w:cs="Simplified Arabic"/>
          <w:sz w:val="28"/>
          <w:szCs w:val="28"/>
          <w:rtl/>
          <w:lang w:bidi="ar-EG"/>
        </w:rPr>
        <w:t>چ</w:t>
      </w:r>
      <w:r w:rsidRPr="0042187A">
        <w:rPr>
          <w:rFonts w:cs="Simplified Arabic" w:hint="cs"/>
          <w:sz w:val="28"/>
          <w:szCs w:val="28"/>
          <w:rtl/>
          <w:lang w:bidi="ar-EG"/>
        </w:rPr>
        <w:t>ل</w:t>
      </w:r>
      <w:r w:rsidRPr="00E93266">
        <w:rPr>
          <w:rFonts w:cs="Simplified Arabic" w:hint="cs"/>
          <w:rtl/>
          <w:lang w:bidi="ar-EG"/>
        </w:rPr>
        <w:t xml:space="preserve"> </w:t>
      </w:r>
      <w:r>
        <w:rPr>
          <w:rFonts w:cs="Simplified Arabic" w:hint="cs"/>
          <w:sz w:val="28"/>
          <w:szCs w:val="28"/>
          <w:rtl/>
          <w:lang w:bidi="ar-EG"/>
        </w:rPr>
        <w:t>" البطل الأصلع " ، وهو دائم</w:t>
      </w:r>
      <w:r w:rsidR="00870978">
        <w:rPr>
          <w:rFonts w:cs="Simplified Arabic" w:hint="cs"/>
          <w:sz w:val="28"/>
          <w:szCs w:val="28"/>
          <w:rtl/>
          <w:lang w:bidi="ar-EG"/>
        </w:rPr>
        <w:t>ـً</w:t>
      </w:r>
      <w:r>
        <w:rPr>
          <w:rFonts w:cs="Simplified Arabic" w:hint="cs"/>
          <w:sz w:val="28"/>
          <w:szCs w:val="28"/>
          <w:rtl/>
          <w:lang w:bidi="ar-EG"/>
        </w:rPr>
        <w:t>ا يمثل جانب الخير أو البطل القومي</w:t>
      </w:r>
      <w:r w:rsidR="00870978">
        <w:rPr>
          <w:rFonts w:cs="Simplified Arabic" w:hint="cs"/>
          <w:sz w:val="28"/>
          <w:szCs w:val="28"/>
          <w:rtl/>
          <w:lang w:bidi="ar-EG"/>
        </w:rPr>
        <w:t>،</w:t>
      </w:r>
      <w:r>
        <w:rPr>
          <w:rFonts w:cs="Simplified Arabic" w:hint="cs"/>
          <w:sz w:val="28"/>
          <w:szCs w:val="28"/>
          <w:rtl/>
          <w:lang w:bidi="ar-EG"/>
        </w:rPr>
        <w:t xml:space="preserve"> </w:t>
      </w:r>
      <w:r w:rsidR="00870978">
        <w:rPr>
          <w:rFonts w:cs="Simplified Arabic" w:hint="cs"/>
          <w:sz w:val="28"/>
          <w:szCs w:val="28"/>
          <w:rtl/>
          <w:lang w:bidi="ar-EG"/>
        </w:rPr>
        <w:t>ويؤدى أنماطـًا</w:t>
      </w:r>
      <w:r w:rsidRPr="002E650E">
        <w:rPr>
          <w:rFonts w:cs="Simplified Arabic" w:hint="cs"/>
          <w:sz w:val="28"/>
          <w:szCs w:val="28"/>
          <w:rtl/>
          <w:lang w:bidi="ar-EG"/>
        </w:rPr>
        <w:t xml:space="preserve"> متعددة من الشخصيات؛ فهو</w:t>
      </w:r>
      <w:r w:rsidRPr="002E650E">
        <w:rPr>
          <w:rFonts w:cs="Simplified Arabic"/>
          <w:sz w:val="28"/>
          <w:szCs w:val="28"/>
          <w:lang w:bidi="ar-EG"/>
        </w:rPr>
        <w:t xml:space="preserve"> </w:t>
      </w:r>
      <w:r w:rsidRPr="002E650E">
        <w:rPr>
          <w:rFonts w:cs="Simplified Arabic" w:hint="cs"/>
          <w:sz w:val="28"/>
          <w:szCs w:val="28"/>
          <w:rtl/>
          <w:lang w:bidi="ar-EG"/>
        </w:rPr>
        <w:t xml:space="preserve">تارة معلم </w:t>
      </w:r>
      <w:r>
        <w:rPr>
          <w:rFonts w:cs="Simplified Arabic" w:hint="cs"/>
          <w:sz w:val="28"/>
          <w:szCs w:val="28"/>
          <w:rtl/>
          <w:lang w:bidi="ar-EG"/>
        </w:rPr>
        <w:t>و</w:t>
      </w:r>
      <w:r w:rsidRPr="002E650E">
        <w:rPr>
          <w:rFonts w:cs="Simplified Arabic" w:hint="cs"/>
          <w:sz w:val="28"/>
          <w:szCs w:val="28"/>
          <w:rtl/>
          <w:lang w:bidi="ar-EG"/>
        </w:rPr>
        <w:t>أخرى شاعر وتارة ثالثة ناقد اجتماعي</w:t>
      </w:r>
      <w:r>
        <w:rPr>
          <w:rFonts w:cs="Simplified Arabic" w:hint="cs"/>
          <w:sz w:val="28"/>
          <w:szCs w:val="28"/>
          <w:rtl/>
          <w:lang w:bidi="ar-EG"/>
        </w:rPr>
        <w:t>،</w:t>
      </w:r>
      <w:r w:rsidRPr="002E650E">
        <w:rPr>
          <w:rFonts w:cs="Simplified Arabic" w:hint="cs"/>
          <w:sz w:val="28"/>
          <w:szCs w:val="28"/>
          <w:rtl/>
          <w:lang w:bidi="ar-EG"/>
        </w:rPr>
        <w:t xml:space="preserve"> يسخ</w:t>
      </w:r>
      <w:r>
        <w:rPr>
          <w:rFonts w:cs="Simplified Arabic" w:hint="cs"/>
          <w:sz w:val="28"/>
          <w:szCs w:val="28"/>
          <w:rtl/>
          <w:lang w:bidi="ar-EG"/>
        </w:rPr>
        <w:t>ر من رجال الدين المرائين</w:t>
      </w:r>
      <w:r w:rsidR="00870978">
        <w:rPr>
          <w:rFonts w:cs="Simplified Arabic" w:hint="cs"/>
          <w:sz w:val="28"/>
          <w:szCs w:val="28"/>
          <w:rtl/>
          <w:lang w:bidi="ar-EG"/>
        </w:rPr>
        <w:t>،</w:t>
      </w:r>
      <w:r>
        <w:rPr>
          <w:rFonts w:cs="Simplified Arabic" w:hint="cs"/>
          <w:sz w:val="28"/>
          <w:szCs w:val="28"/>
          <w:rtl/>
          <w:lang w:bidi="ar-EG"/>
        </w:rPr>
        <w:t xml:space="preserve"> ويعرض </w:t>
      </w:r>
      <w:r w:rsidRPr="002E650E">
        <w:rPr>
          <w:rFonts w:cs="Simplified Arabic" w:hint="cs"/>
          <w:sz w:val="28"/>
          <w:szCs w:val="28"/>
          <w:rtl/>
          <w:lang w:bidi="ar-EG"/>
        </w:rPr>
        <w:t>سلبيات المجتمع.</w:t>
      </w:r>
      <w:r>
        <w:rPr>
          <w:rFonts w:cs="Simplified Arabic" w:hint="cs"/>
          <w:sz w:val="28"/>
          <w:szCs w:val="28"/>
          <w:rtl/>
          <w:lang w:bidi="ar-EG"/>
        </w:rPr>
        <w:t xml:space="preserve"> أو يؤدى دور المحب المتيم فى الحكايات الرومانسية، ويحاكى البطل الشخصيات التى يمثلها فى الصوت والأداء الحركي</w:t>
      </w:r>
      <w:r w:rsidR="00870978">
        <w:rPr>
          <w:rFonts w:cs="Simplified Arabic" w:hint="cs"/>
          <w:sz w:val="28"/>
          <w:szCs w:val="28"/>
          <w:rtl/>
          <w:lang w:bidi="ar-EG"/>
        </w:rPr>
        <w:t>،</w:t>
      </w:r>
      <w:r>
        <w:rPr>
          <w:rFonts w:cs="Simplified Arabic" w:hint="cs"/>
          <w:sz w:val="28"/>
          <w:szCs w:val="28"/>
          <w:rtl/>
          <w:lang w:bidi="ar-EG"/>
        </w:rPr>
        <w:t xml:space="preserve"> ولا يضم خيال الظل فى الغالب أكثر من شخصيتين: البطل ومعه </w:t>
      </w:r>
      <w:r>
        <w:rPr>
          <w:rFonts w:cs="Simplified Arabic" w:hint="cs"/>
          <w:sz w:val="28"/>
          <w:szCs w:val="28"/>
          <w:rtl/>
          <w:lang w:bidi="ar-EG"/>
        </w:rPr>
        <w:lastRenderedPageBreak/>
        <w:t>شخصية أخرى. ولهذا النوع من العروض هدف أخلاقي مباشر فى المقام الأول. و</w:t>
      </w:r>
      <w:r w:rsidRPr="008245BF">
        <w:rPr>
          <w:rFonts w:cs="Simplified Arabic" w:hint="cs"/>
          <w:sz w:val="28"/>
          <w:szCs w:val="28"/>
          <w:rtl/>
          <w:lang w:bidi="ar-EG"/>
        </w:rPr>
        <w:t xml:space="preserve"> </w:t>
      </w:r>
      <w:r>
        <w:rPr>
          <w:rFonts w:cs="Simplified Arabic" w:hint="cs"/>
          <w:sz w:val="28"/>
          <w:szCs w:val="28"/>
          <w:rtl/>
          <w:lang w:bidi="ar-EG"/>
        </w:rPr>
        <w:t xml:space="preserve">يعتمد نمط خيال الظل مثل سائر الفنون الشعبية على المضمون مباشرة دون مواربة أو رمزية، ويقتصر فى </w:t>
      </w:r>
      <w:r w:rsidRPr="001F1672">
        <w:rPr>
          <w:rFonts w:cs="Simplified Arabic" w:hint="cs"/>
          <w:sz w:val="28"/>
          <w:szCs w:val="28"/>
          <w:rtl/>
          <w:lang w:bidi="ar-EG"/>
        </w:rPr>
        <w:t>أسلوب التعبير على الحوار المباشر بين الشخصي</w:t>
      </w:r>
      <w:r w:rsidR="00870978">
        <w:rPr>
          <w:rFonts w:cs="Simplified Arabic" w:hint="cs"/>
          <w:sz w:val="28"/>
          <w:szCs w:val="28"/>
          <w:rtl/>
          <w:lang w:bidi="ar-EG"/>
        </w:rPr>
        <w:t>تين. واللغة المستخدمة فيه غالبـًا</w:t>
      </w:r>
      <w:r w:rsidRPr="001F1672">
        <w:rPr>
          <w:rFonts w:cs="Simplified Arabic" w:hint="cs"/>
          <w:sz w:val="28"/>
          <w:szCs w:val="28"/>
          <w:rtl/>
          <w:lang w:bidi="ar-EG"/>
        </w:rPr>
        <w:t xml:space="preserve"> هى اللهجة العامية </w:t>
      </w:r>
      <w:r>
        <w:rPr>
          <w:rFonts w:cs="Simplified Arabic" w:hint="cs"/>
          <w:sz w:val="28"/>
          <w:szCs w:val="28"/>
          <w:rtl/>
          <w:lang w:bidi="ar-EG"/>
        </w:rPr>
        <w:t>بالصورة الجارية على لسان الناس</w:t>
      </w:r>
      <w:r w:rsidRPr="001F1672">
        <w:rPr>
          <w:rFonts w:cs="Simplified Arabic" w:hint="cs"/>
          <w:sz w:val="28"/>
          <w:szCs w:val="28"/>
          <w:rtl/>
          <w:lang w:bidi="ar-EG"/>
        </w:rPr>
        <w:t>.</w:t>
      </w:r>
      <w:r w:rsidR="00272737">
        <w:rPr>
          <w:rFonts w:cs="Simplified Arabic" w:hint="cs"/>
          <w:sz w:val="28"/>
          <w:szCs w:val="28"/>
          <w:rtl/>
          <w:lang w:bidi="ar-EG"/>
        </w:rPr>
        <w:t>(</w:t>
      </w:r>
      <w:r w:rsidR="00272737">
        <w:rPr>
          <w:rStyle w:val="EndnoteReference"/>
          <w:rFonts w:cs="Simplified Arabic"/>
          <w:sz w:val="28"/>
          <w:szCs w:val="28"/>
          <w:rtl/>
          <w:lang w:bidi="ar-EG"/>
        </w:rPr>
        <w:endnoteReference w:id="15"/>
      </w:r>
      <w:r w:rsidR="00272737">
        <w:rPr>
          <w:rFonts w:cs="Simplified Arabic" w:hint="cs"/>
          <w:sz w:val="28"/>
          <w:szCs w:val="28"/>
          <w:rtl/>
          <w:lang w:bidi="ar-EG"/>
        </w:rPr>
        <w:t>)</w:t>
      </w:r>
    </w:p>
    <w:p w:rsidR="00702427" w:rsidRPr="0089347A" w:rsidRDefault="00322C91" w:rsidP="00702427">
      <w:pPr>
        <w:jc w:val="lowKashida"/>
        <w:rPr>
          <w:rFonts w:cs="Simplified Arabic"/>
          <w:b/>
          <w:bCs/>
          <w:sz w:val="28"/>
          <w:szCs w:val="28"/>
          <w:rtl/>
          <w:lang w:bidi="ar-EG"/>
        </w:rPr>
      </w:pPr>
      <w:r>
        <w:rPr>
          <w:rFonts w:cs="Simplified Arabic" w:hint="cs"/>
          <w:b/>
          <w:bCs/>
          <w:sz w:val="28"/>
          <w:szCs w:val="28"/>
          <w:rtl/>
          <w:lang w:bidi="ar-EG"/>
        </w:rPr>
        <w:t xml:space="preserve">2- </w:t>
      </w:r>
      <w:r w:rsidR="00702427">
        <w:rPr>
          <w:rFonts w:cs="Simplified Arabic" w:hint="cs"/>
          <w:b/>
          <w:bCs/>
          <w:sz w:val="28"/>
          <w:szCs w:val="28"/>
          <w:rtl/>
          <w:lang w:bidi="ar-EG"/>
        </w:rPr>
        <w:t>العروض الفكاهية</w:t>
      </w:r>
      <w:r w:rsidR="00EF0296">
        <w:rPr>
          <w:rFonts w:cs="Simplified Arabic" w:hint="cs"/>
          <w:b/>
          <w:bCs/>
          <w:sz w:val="28"/>
          <w:szCs w:val="28"/>
          <w:rtl/>
          <w:lang w:bidi="ar-EG"/>
        </w:rPr>
        <w:t>:</w:t>
      </w:r>
    </w:p>
    <w:p w:rsidR="00702427" w:rsidRPr="00324E4A" w:rsidRDefault="00702427" w:rsidP="00272737">
      <w:pPr>
        <w:jc w:val="lowKashida"/>
        <w:rPr>
          <w:rFonts w:cs="Simplified Arabic"/>
          <w:sz w:val="28"/>
          <w:szCs w:val="28"/>
          <w:rtl/>
          <w:lang w:bidi="ar-EG"/>
        </w:rPr>
      </w:pPr>
      <w:r>
        <w:rPr>
          <w:rFonts w:cs="Simplified Arabic" w:hint="cs"/>
          <w:sz w:val="28"/>
          <w:szCs w:val="28"/>
          <w:rtl/>
          <w:lang w:bidi="ar-EG"/>
        </w:rPr>
        <w:t xml:space="preserve">        يشير " </w:t>
      </w:r>
      <w:r w:rsidRPr="002E650E">
        <w:rPr>
          <w:rFonts w:cs="Simplified Arabic" w:hint="cs"/>
          <w:sz w:val="28"/>
          <w:szCs w:val="28"/>
          <w:rtl/>
          <w:lang w:bidi="ar-EG"/>
        </w:rPr>
        <w:t>آرين</w:t>
      </w:r>
      <w:r>
        <w:rPr>
          <w:rFonts w:cs="Simplified Arabic"/>
          <w:sz w:val="28"/>
          <w:szCs w:val="28"/>
          <w:lang w:bidi="ar-EG"/>
        </w:rPr>
        <w:t xml:space="preserve"> </w:t>
      </w:r>
      <w:r w:rsidRPr="002E650E">
        <w:rPr>
          <w:rFonts w:cs="Simplified Arabic"/>
          <w:sz w:val="28"/>
          <w:szCs w:val="28"/>
          <w:rtl/>
          <w:lang w:bidi="ar-EG"/>
        </w:rPr>
        <w:t>پ</w:t>
      </w:r>
      <w:r w:rsidRPr="002E650E">
        <w:rPr>
          <w:rFonts w:cs="Simplified Arabic" w:hint="cs"/>
          <w:sz w:val="28"/>
          <w:szCs w:val="28"/>
          <w:rtl/>
          <w:lang w:bidi="ar-EG"/>
        </w:rPr>
        <w:t>ور</w:t>
      </w:r>
      <w:r>
        <w:rPr>
          <w:rFonts w:cs="Simplified Arabic" w:hint="cs"/>
          <w:sz w:val="28"/>
          <w:szCs w:val="28"/>
          <w:rtl/>
          <w:lang w:bidi="ar-EG"/>
        </w:rPr>
        <w:t>"</w:t>
      </w:r>
      <w:r w:rsidRPr="002E650E">
        <w:rPr>
          <w:rFonts w:cs="Simplified Arabic" w:hint="cs"/>
          <w:sz w:val="28"/>
          <w:szCs w:val="28"/>
          <w:rtl/>
          <w:lang w:bidi="ar-EG"/>
        </w:rPr>
        <w:t xml:space="preserve"> إلى وجود نوع قديم من العروض المس</w:t>
      </w:r>
      <w:r>
        <w:rPr>
          <w:rFonts w:cs="Simplified Arabic" w:hint="cs"/>
          <w:sz w:val="28"/>
          <w:szCs w:val="28"/>
          <w:rtl/>
          <w:lang w:bidi="ar-EG"/>
        </w:rPr>
        <w:t xml:space="preserve">رحية المحلية تشبه عروض السيرك, </w:t>
      </w:r>
      <w:r w:rsidRPr="002E650E">
        <w:rPr>
          <w:rFonts w:cs="Simplified Arabic" w:hint="cs"/>
          <w:sz w:val="28"/>
          <w:szCs w:val="28"/>
          <w:rtl/>
          <w:lang w:bidi="ar-EG"/>
        </w:rPr>
        <w:t>يؤديها المهرجون والمغنون، فكان الممثلون يقسمون ا</w:t>
      </w:r>
      <w:r>
        <w:rPr>
          <w:rFonts w:cs="Simplified Arabic" w:hint="cs"/>
          <w:sz w:val="28"/>
          <w:szCs w:val="28"/>
          <w:rtl/>
          <w:lang w:bidi="ar-EG"/>
        </w:rPr>
        <w:t xml:space="preserve">لأدوار بينهم، فيؤدى بعضهم دور </w:t>
      </w:r>
      <w:r w:rsidRPr="00324E4A">
        <w:rPr>
          <w:rFonts w:cs="Simplified Arabic" w:hint="cs"/>
          <w:sz w:val="28"/>
          <w:szCs w:val="28"/>
          <w:rtl/>
          <w:lang w:bidi="ar-EG"/>
        </w:rPr>
        <w:t>الأعداء</w:t>
      </w:r>
      <w:r>
        <w:rPr>
          <w:rFonts w:cs="Simplified Arabic" w:hint="cs"/>
          <w:sz w:val="28"/>
          <w:szCs w:val="28"/>
          <w:rtl/>
          <w:lang w:bidi="ar-EG"/>
        </w:rPr>
        <w:t>،</w:t>
      </w:r>
      <w:r w:rsidRPr="00324E4A">
        <w:rPr>
          <w:rFonts w:cs="Simplified Arabic" w:hint="cs"/>
          <w:sz w:val="28"/>
          <w:szCs w:val="28"/>
          <w:rtl/>
          <w:lang w:bidi="ar-EG"/>
        </w:rPr>
        <w:t xml:space="preserve"> ويبدأ الآخرون فى ا</w:t>
      </w:r>
      <w:r w:rsidR="00056018">
        <w:rPr>
          <w:rFonts w:cs="Simplified Arabic" w:hint="cs"/>
          <w:sz w:val="28"/>
          <w:szCs w:val="28"/>
          <w:rtl/>
          <w:lang w:bidi="ar-EG"/>
        </w:rPr>
        <w:t>لتهكم عليهم والسخرية منهم بغرض إ</w:t>
      </w:r>
      <w:r w:rsidRPr="00324E4A">
        <w:rPr>
          <w:rFonts w:cs="Simplified Arabic" w:hint="cs"/>
          <w:sz w:val="28"/>
          <w:szCs w:val="28"/>
          <w:rtl/>
          <w:lang w:bidi="ar-EG"/>
        </w:rPr>
        <w:t>ضحاك المشاهدين. وكانوا يوجهون النقد ضمن</w:t>
      </w:r>
      <w:r>
        <w:rPr>
          <w:rFonts w:cs="Simplified Arabic" w:hint="cs"/>
          <w:sz w:val="28"/>
          <w:szCs w:val="28"/>
          <w:rtl/>
          <w:lang w:bidi="ar-EG"/>
        </w:rPr>
        <w:t>يًّا</w:t>
      </w:r>
      <w:r w:rsidRPr="00324E4A">
        <w:rPr>
          <w:rFonts w:cs="Simplified Arabic" w:hint="cs"/>
          <w:sz w:val="28"/>
          <w:szCs w:val="28"/>
          <w:rtl/>
          <w:lang w:bidi="ar-EG"/>
        </w:rPr>
        <w:t xml:space="preserve"> للحكام ورجال الدولة عن طريق استخدام لغة موحية وعبارات تحتمل معنيين، ومعظم هذه العروض لم تكن لها متون مدونة بل كانت تعتمد على </w:t>
      </w:r>
      <w:r>
        <w:rPr>
          <w:rFonts w:cs="Simplified Arabic" w:hint="cs"/>
          <w:sz w:val="28"/>
          <w:szCs w:val="28"/>
          <w:rtl/>
          <w:lang w:bidi="ar-EG"/>
        </w:rPr>
        <w:t>الا</w:t>
      </w:r>
      <w:r w:rsidRPr="00324E4A">
        <w:rPr>
          <w:rFonts w:cs="Simplified Arabic" w:hint="cs"/>
          <w:sz w:val="28"/>
          <w:szCs w:val="28"/>
          <w:rtl/>
          <w:lang w:bidi="ar-EG"/>
        </w:rPr>
        <w:t>رتجال وميول المؤدين.</w:t>
      </w:r>
      <w:r w:rsidRPr="00D12313">
        <w:rPr>
          <w:rFonts w:cs="Simplified Arabic" w:hint="cs"/>
          <w:sz w:val="28"/>
          <w:szCs w:val="28"/>
          <w:rtl/>
          <w:lang w:bidi="ar-EG"/>
        </w:rPr>
        <w:t xml:space="preserve"> </w:t>
      </w:r>
      <w:r>
        <w:rPr>
          <w:rFonts w:cs="Simplified Arabic" w:hint="cs"/>
          <w:sz w:val="28"/>
          <w:szCs w:val="28"/>
          <w:rtl/>
          <w:lang w:bidi="ar-EG"/>
        </w:rPr>
        <w:t>كما يذكر عرضًا فكاهيًّا بعنوان " حاجى الماس " يتناول حكاية غلام أسود، يقع فى غرام ابنة سيده، ويصل خبر هذا الحب إلى والدي الفتاة، فيقرران معاقبة الغلام على تطاوله. و لكى ينجو الغلام بنفسه، يوحى إلى الأم بأن زوجها من العابثين ويوهم الأب بأن امرأته لعوب. فتحدث الوقيعة بينهما، ويفلت من العقاب.</w:t>
      </w:r>
      <w:r w:rsidR="00860BB0">
        <w:rPr>
          <w:rFonts w:cs="Simplified Arabic" w:hint="cs"/>
          <w:sz w:val="28"/>
          <w:szCs w:val="28"/>
          <w:rtl/>
          <w:lang w:bidi="ar-EG"/>
        </w:rPr>
        <w:t>(</w:t>
      </w:r>
      <w:r w:rsidR="00272737">
        <w:rPr>
          <w:rStyle w:val="EndnoteReference"/>
          <w:rFonts w:cs="Simplified Arabic"/>
          <w:sz w:val="28"/>
          <w:szCs w:val="28"/>
          <w:rtl/>
          <w:lang w:bidi="ar-EG"/>
        </w:rPr>
        <w:endnoteReference w:id="16"/>
      </w:r>
      <w:r w:rsidR="00860BB0">
        <w:rPr>
          <w:rFonts w:cs="Simplified Arabic" w:hint="cs"/>
          <w:sz w:val="28"/>
          <w:szCs w:val="28"/>
          <w:rtl/>
          <w:lang w:bidi="ar-EG"/>
        </w:rPr>
        <w:t>)</w:t>
      </w:r>
    </w:p>
    <w:p w:rsidR="00702427" w:rsidRDefault="00702427" w:rsidP="00860BB0">
      <w:pPr>
        <w:jc w:val="both"/>
        <w:rPr>
          <w:rFonts w:cs="Simplified Arabic"/>
          <w:sz w:val="28"/>
          <w:szCs w:val="28"/>
          <w:rtl/>
          <w:lang w:bidi="ar-EG"/>
        </w:rPr>
      </w:pPr>
      <w:r>
        <w:rPr>
          <w:rFonts w:cs="Simplified Arabic" w:hint="cs"/>
          <w:rtl/>
          <w:lang w:bidi="ar-EG"/>
        </w:rPr>
        <w:t xml:space="preserve">      </w:t>
      </w:r>
      <w:r w:rsidRPr="00B01781">
        <w:rPr>
          <w:rFonts w:cs="Simplified Arabic" w:hint="cs"/>
          <w:sz w:val="28"/>
          <w:szCs w:val="28"/>
          <w:rtl/>
          <w:lang w:bidi="ar-EG"/>
        </w:rPr>
        <w:t>وهناك شكل مسرحى ظهر فى إيران</w:t>
      </w:r>
      <w:r>
        <w:rPr>
          <w:rFonts w:cs="Simplified Arabic" w:hint="cs"/>
          <w:sz w:val="28"/>
          <w:szCs w:val="28"/>
          <w:rtl/>
          <w:lang w:bidi="ar-EG"/>
        </w:rPr>
        <w:t xml:space="preserve"> فى العصر السلجوقى</w:t>
      </w:r>
      <w:r w:rsidRPr="00B01781">
        <w:rPr>
          <w:rFonts w:cs="Simplified Arabic" w:hint="cs"/>
          <w:sz w:val="28"/>
          <w:szCs w:val="28"/>
          <w:rtl/>
          <w:lang w:bidi="ar-EG"/>
        </w:rPr>
        <w:t>، وأشار إليه حسين واعظ الكاشفى فى كتابه</w:t>
      </w:r>
      <w:r>
        <w:rPr>
          <w:rFonts w:cs="Simplified Arabic" w:hint="cs"/>
          <w:sz w:val="28"/>
          <w:szCs w:val="28"/>
          <w:rtl/>
          <w:lang w:bidi="ar-EG"/>
        </w:rPr>
        <w:t xml:space="preserve"> فتوتنامهء سلطانى،</w:t>
      </w:r>
      <w:r w:rsidRPr="00284B62">
        <w:rPr>
          <w:rFonts w:cs="Simplified Arabic" w:hint="cs"/>
          <w:sz w:val="28"/>
          <w:szCs w:val="28"/>
          <w:rtl/>
          <w:lang w:bidi="ar-EG"/>
        </w:rPr>
        <w:t xml:space="preserve"> </w:t>
      </w:r>
      <w:r w:rsidRPr="00B01781">
        <w:rPr>
          <w:rFonts w:cs="Simplified Arabic" w:hint="cs"/>
          <w:sz w:val="28"/>
          <w:szCs w:val="28"/>
          <w:rtl/>
          <w:lang w:bidi="ar-EG"/>
        </w:rPr>
        <w:t>ويُسمى</w:t>
      </w:r>
      <w:r w:rsidRPr="00284B62">
        <w:rPr>
          <w:rFonts w:cs="Simplified Arabic" w:hint="cs"/>
          <w:sz w:val="28"/>
          <w:szCs w:val="28"/>
          <w:rtl/>
          <w:lang w:bidi="ar-EG"/>
        </w:rPr>
        <w:t xml:space="preserve"> </w:t>
      </w:r>
      <w:r>
        <w:rPr>
          <w:rFonts w:cs="Simplified Arabic" w:hint="cs"/>
          <w:sz w:val="28"/>
          <w:szCs w:val="28"/>
          <w:rtl/>
          <w:lang w:bidi="ar-EG"/>
        </w:rPr>
        <w:t>"</w:t>
      </w:r>
      <w:r w:rsidRPr="00284B62">
        <w:rPr>
          <w:rFonts w:cs="Simplified Arabic" w:hint="cs"/>
          <w:sz w:val="28"/>
          <w:szCs w:val="28"/>
          <w:rtl/>
          <w:lang w:bidi="ar-EG"/>
        </w:rPr>
        <w:t xml:space="preserve"> معركه </w:t>
      </w:r>
      <w:r>
        <w:rPr>
          <w:rFonts w:cs="Simplified Arabic" w:hint="cs"/>
          <w:sz w:val="28"/>
          <w:szCs w:val="28"/>
          <w:rtl/>
          <w:lang w:bidi="ar-EG"/>
        </w:rPr>
        <w:t>"</w:t>
      </w:r>
      <w:r w:rsidRPr="00284B62">
        <w:rPr>
          <w:rFonts w:cs="Simplified Arabic" w:hint="cs"/>
          <w:sz w:val="28"/>
          <w:szCs w:val="28"/>
          <w:rtl/>
          <w:lang w:bidi="ar-EG"/>
        </w:rPr>
        <w:t xml:space="preserve"> </w:t>
      </w:r>
      <w:r w:rsidRPr="00B01781">
        <w:rPr>
          <w:rFonts w:cs="Simplified Arabic" w:hint="cs"/>
          <w:sz w:val="28"/>
          <w:szCs w:val="28"/>
          <w:rtl/>
          <w:lang w:bidi="ar-EG"/>
        </w:rPr>
        <w:t>ويُعرف القائمون عليه باسم</w:t>
      </w:r>
      <w:r w:rsidRPr="00284B62">
        <w:rPr>
          <w:rFonts w:cs="Simplified Arabic" w:hint="cs"/>
          <w:sz w:val="28"/>
          <w:szCs w:val="28"/>
          <w:rtl/>
          <w:lang w:bidi="ar-EG"/>
        </w:rPr>
        <w:t xml:space="preserve"> ( معركه</w:t>
      </w:r>
      <w:r w:rsidRPr="00284B62">
        <w:rPr>
          <w:rFonts w:cs="Simplified Arabic"/>
          <w:sz w:val="28"/>
          <w:szCs w:val="28"/>
          <w:lang w:bidi="ar-EG"/>
        </w:rPr>
        <w:t xml:space="preserve"> </w:t>
      </w:r>
      <w:r w:rsidRPr="00284B62">
        <w:rPr>
          <w:rFonts w:cs="Simplified Arabic"/>
          <w:sz w:val="28"/>
          <w:szCs w:val="28"/>
          <w:rtl/>
          <w:lang w:bidi="ar-EG"/>
        </w:rPr>
        <w:t>گ</w:t>
      </w:r>
      <w:r w:rsidRPr="00284B62">
        <w:rPr>
          <w:rFonts w:cs="Simplified Arabic" w:hint="cs"/>
          <w:sz w:val="28"/>
          <w:szCs w:val="28"/>
          <w:rtl/>
          <w:lang w:bidi="ar-EG"/>
        </w:rPr>
        <w:t>يران )</w:t>
      </w:r>
      <w:r w:rsidRPr="00B01781">
        <w:rPr>
          <w:rFonts w:cs="Simplified Arabic" w:hint="cs"/>
          <w:rtl/>
          <w:lang w:bidi="ar-EG"/>
        </w:rPr>
        <w:t>.</w:t>
      </w:r>
      <w:r w:rsidR="00860BB0">
        <w:rPr>
          <w:rFonts w:cs="Simplified Arabic" w:hint="cs"/>
          <w:rtl/>
          <w:lang w:bidi="ar-EG"/>
        </w:rPr>
        <w:t>(</w:t>
      </w:r>
      <w:r w:rsidR="00860BB0">
        <w:rPr>
          <w:rStyle w:val="EndnoteReference"/>
          <w:rFonts w:cs="Simplified Arabic"/>
          <w:rtl/>
          <w:lang w:bidi="ar-EG"/>
        </w:rPr>
        <w:endnoteReference w:id="17"/>
      </w:r>
      <w:r w:rsidR="00860BB0">
        <w:rPr>
          <w:rFonts w:cs="Simplified Arabic" w:hint="cs"/>
          <w:rtl/>
          <w:lang w:bidi="ar-EG"/>
        </w:rPr>
        <w:t>)</w:t>
      </w:r>
    </w:p>
    <w:p w:rsidR="00702427" w:rsidRPr="00111DB3" w:rsidRDefault="00322C91" w:rsidP="00702427">
      <w:pPr>
        <w:jc w:val="both"/>
        <w:rPr>
          <w:rFonts w:cs="Simplified Arabic"/>
          <w:sz w:val="28"/>
          <w:szCs w:val="28"/>
          <w:rtl/>
          <w:lang w:bidi="ar-EG"/>
        </w:rPr>
      </w:pPr>
      <w:r>
        <w:rPr>
          <w:rFonts w:cs="Simplified Arabic" w:hint="cs"/>
          <w:b/>
          <w:bCs/>
          <w:sz w:val="28"/>
          <w:szCs w:val="28"/>
          <w:rtl/>
          <w:lang w:bidi="ar-EG"/>
        </w:rPr>
        <w:t xml:space="preserve">3- </w:t>
      </w:r>
      <w:r w:rsidR="00702427">
        <w:rPr>
          <w:rFonts w:cs="Simplified Arabic" w:hint="cs"/>
          <w:b/>
          <w:bCs/>
          <w:sz w:val="28"/>
          <w:szCs w:val="28"/>
          <w:rtl/>
          <w:lang w:bidi="ar-EG"/>
        </w:rPr>
        <w:t>عرض الخيمة المسائى</w:t>
      </w:r>
      <w:r w:rsidR="00EF0296">
        <w:rPr>
          <w:rFonts w:cs="Simplified Arabic" w:hint="cs"/>
          <w:b/>
          <w:bCs/>
          <w:sz w:val="28"/>
          <w:szCs w:val="28"/>
          <w:rtl/>
          <w:lang w:bidi="ar-EG"/>
        </w:rPr>
        <w:t>:</w:t>
      </w:r>
    </w:p>
    <w:p w:rsidR="00702427" w:rsidRDefault="00702427" w:rsidP="00860BB0">
      <w:pPr>
        <w:jc w:val="both"/>
        <w:rPr>
          <w:rFonts w:cs="Simplified Arabic"/>
          <w:sz w:val="28"/>
          <w:szCs w:val="28"/>
          <w:rtl/>
          <w:lang w:bidi="ar-EG"/>
        </w:rPr>
      </w:pPr>
      <w:r>
        <w:rPr>
          <w:rFonts w:cs="Simplified Arabic" w:hint="cs"/>
          <w:sz w:val="28"/>
          <w:szCs w:val="28"/>
          <w:rtl/>
          <w:lang w:bidi="ar-EG"/>
        </w:rPr>
        <w:t xml:space="preserve">        </w:t>
      </w:r>
      <w:r w:rsidRPr="002E650E">
        <w:rPr>
          <w:rFonts w:cs="Simplified Arabic" w:hint="cs"/>
          <w:sz w:val="28"/>
          <w:szCs w:val="28"/>
          <w:rtl/>
          <w:lang w:bidi="ar-EG"/>
        </w:rPr>
        <w:t xml:space="preserve">وهو نوع </w:t>
      </w:r>
      <w:r>
        <w:rPr>
          <w:rFonts w:cs="Simplified Arabic" w:hint="cs"/>
          <w:sz w:val="28"/>
          <w:szCs w:val="28"/>
          <w:rtl/>
          <w:lang w:bidi="ar-EG"/>
        </w:rPr>
        <w:t>من مسرح العرائس يتم تحريك الدُم</w:t>
      </w:r>
      <w:r w:rsidRPr="002E650E">
        <w:rPr>
          <w:rFonts w:cs="Simplified Arabic" w:hint="cs"/>
          <w:sz w:val="28"/>
          <w:szCs w:val="28"/>
          <w:rtl/>
          <w:lang w:bidi="ar-EG"/>
        </w:rPr>
        <w:t>ى فيه بالخيوط، وترجع هذه التسمية إلى أنه يُعرض غالباً فى المساء</w:t>
      </w:r>
      <w:r>
        <w:rPr>
          <w:rFonts w:cs="Simplified Arabic" w:hint="cs"/>
          <w:sz w:val="28"/>
          <w:szCs w:val="28"/>
          <w:rtl/>
          <w:lang w:bidi="ar-EG"/>
        </w:rPr>
        <w:t>،</w:t>
      </w:r>
      <w:r w:rsidRPr="002E650E">
        <w:rPr>
          <w:rFonts w:cs="Simplified Arabic" w:hint="cs"/>
          <w:sz w:val="28"/>
          <w:szCs w:val="28"/>
          <w:rtl/>
          <w:lang w:bidi="ar-EG"/>
        </w:rPr>
        <w:t xml:space="preserve"> حتى لا يرى الحضور الخيوط التى تُحرِك العرائس.</w:t>
      </w:r>
      <w:r>
        <w:rPr>
          <w:rFonts w:cs="Simplified Arabic" w:hint="cs"/>
          <w:sz w:val="28"/>
          <w:szCs w:val="28"/>
          <w:rtl/>
          <w:lang w:bidi="ar-EG"/>
        </w:rPr>
        <w:t xml:space="preserve"> </w:t>
      </w:r>
      <w:r w:rsidRPr="002E650E">
        <w:rPr>
          <w:rFonts w:cs="Simplified Arabic" w:hint="cs"/>
          <w:sz w:val="28"/>
          <w:szCs w:val="28"/>
          <w:rtl/>
          <w:lang w:bidi="ar-EG"/>
        </w:rPr>
        <w:t>ويقوم بتحريك العرائس شخصان</w:t>
      </w:r>
      <w:r>
        <w:rPr>
          <w:rFonts w:cs="Simplified Arabic" w:hint="cs"/>
          <w:sz w:val="28"/>
          <w:szCs w:val="28"/>
          <w:rtl/>
          <w:lang w:bidi="ar-EG"/>
        </w:rPr>
        <w:t>،</w:t>
      </w:r>
      <w:r w:rsidRPr="002E650E">
        <w:rPr>
          <w:rFonts w:cs="Simplified Arabic" w:hint="cs"/>
          <w:sz w:val="28"/>
          <w:szCs w:val="28"/>
          <w:rtl/>
          <w:lang w:bidi="ar-EG"/>
        </w:rPr>
        <w:t xml:space="preserve"> يقف أحدهما ورا</w:t>
      </w:r>
      <w:r>
        <w:rPr>
          <w:rFonts w:cs="Simplified Arabic" w:hint="cs"/>
          <w:sz w:val="28"/>
          <w:szCs w:val="28"/>
          <w:rtl/>
          <w:lang w:bidi="ar-EG"/>
        </w:rPr>
        <w:t>ء ستار ويحرك الدُم</w:t>
      </w:r>
      <w:r w:rsidRPr="002E650E">
        <w:rPr>
          <w:rFonts w:cs="Simplified Arabic" w:hint="cs"/>
          <w:sz w:val="28"/>
          <w:szCs w:val="28"/>
          <w:rtl/>
          <w:lang w:bidi="ar-EG"/>
        </w:rPr>
        <w:t xml:space="preserve">ى، </w:t>
      </w:r>
      <w:r>
        <w:rPr>
          <w:rFonts w:cs="Simplified Arabic" w:hint="cs"/>
          <w:sz w:val="28"/>
          <w:szCs w:val="28"/>
          <w:rtl/>
          <w:lang w:bidi="ar-EG"/>
        </w:rPr>
        <w:t>فى حين</w:t>
      </w:r>
      <w:r w:rsidRPr="002E650E">
        <w:rPr>
          <w:rFonts w:cs="Simplified Arabic" w:hint="cs"/>
          <w:sz w:val="28"/>
          <w:szCs w:val="28"/>
          <w:rtl/>
          <w:lang w:bidi="ar-EG"/>
        </w:rPr>
        <w:t xml:space="preserve"> يقف الآخر فى الخارج يضرب الد</w:t>
      </w:r>
      <w:r>
        <w:rPr>
          <w:rFonts w:cs="Simplified Arabic" w:hint="cs"/>
          <w:sz w:val="28"/>
          <w:szCs w:val="28"/>
          <w:rtl/>
          <w:lang w:bidi="ar-EG"/>
        </w:rPr>
        <w:t>ُف ويؤدى الحوار ويشارك فى العرض.</w:t>
      </w:r>
      <w:r w:rsidRPr="002E650E">
        <w:rPr>
          <w:rFonts w:cs="Simplified Arabic" w:hint="cs"/>
          <w:sz w:val="28"/>
          <w:szCs w:val="28"/>
          <w:rtl/>
          <w:lang w:bidi="ar-EG"/>
        </w:rPr>
        <w:t xml:space="preserve"> ويعتمد العرض على الحوار بين شخصيتين</w:t>
      </w:r>
      <w:r>
        <w:rPr>
          <w:rFonts w:cs="Simplified Arabic" w:hint="cs"/>
          <w:sz w:val="28"/>
          <w:szCs w:val="28"/>
          <w:rtl/>
          <w:lang w:bidi="ar-EG"/>
        </w:rPr>
        <w:t>،</w:t>
      </w:r>
      <w:r w:rsidRPr="002E650E">
        <w:rPr>
          <w:rFonts w:cs="Simplified Arabic" w:hint="cs"/>
          <w:sz w:val="28"/>
          <w:szCs w:val="28"/>
          <w:rtl/>
          <w:lang w:bidi="ar-EG"/>
        </w:rPr>
        <w:t xml:space="preserve"> ويستمد موضوعاته من الحياة اليومية والواقع الاجتماعي.</w:t>
      </w:r>
      <w:r>
        <w:rPr>
          <w:rFonts w:cs="Simplified Arabic" w:hint="cs"/>
          <w:sz w:val="28"/>
          <w:szCs w:val="28"/>
          <w:rtl/>
          <w:lang w:bidi="ar-EG"/>
        </w:rPr>
        <w:t xml:space="preserve"> ويدعو المقتدرون من الناس فرق العرائس لأداء عروضهم فى البيوت. وتقوم هذه الفرق بتقديم العروض بما يتفق والمناسبة الخاصة التى دعوا لإحيائها، كمولد طفل أو عرس. وحين يتم تقديم العرض أمام المارة فى الطرقات يتم جمع المال </w:t>
      </w:r>
      <w:r>
        <w:rPr>
          <w:rFonts w:cs="Simplified Arabic" w:hint="cs"/>
          <w:sz w:val="28"/>
          <w:szCs w:val="28"/>
          <w:rtl/>
          <w:lang w:bidi="ar-EG"/>
        </w:rPr>
        <w:lastRenderedPageBreak/>
        <w:t>من المشاهدين فى نهاية العرض. ولهذا النوع من العروض شعبية كبيرة فى مدن إيران وقراها حتى الآن.</w:t>
      </w:r>
      <w:r w:rsidR="00860BB0">
        <w:rPr>
          <w:rFonts w:cs="Simplified Arabic" w:hint="cs"/>
          <w:sz w:val="28"/>
          <w:szCs w:val="28"/>
          <w:rtl/>
          <w:lang w:bidi="ar-EG"/>
        </w:rPr>
        <w:t>(</w:t>
      </w:r>
      <w:r w:rsidR="00860BB0">
        <w:rPr>
          <w:rStyle w:val="EndnoteReference"/>
          <w:rFonts w:cs="Simplified Arabic"/>
          <w:sz w:val="28"/>
          <w:szCs w:val="28"/>
          <w:rtl/>
          <w:lang w:bidi="ar-EG"/>
        </w:rPr>
        <w:endnoteReference w:id="18"/>
      </w:r>
      <w:r w:rsidR="00860BB0">
        <w:rPr>
          <w:rFonts w:cs="Simplified Arabic" w:hint="cs"/>
          <w:sz w:val="28"/>
          <w:szCs w:val="28"/>
          <w:rtl/>
          <w:lang w:bidi="ar-EG"/>
        </w:rPr>
        <w:t>)</w:t>
      </w:r>
    </w:p>
    <w:p w:rsidR="00702427" w:rsidRPr="00412D0D" w:rsidRDefault="00322C91" w:rsidP="00702427">
      <w:pPr>
        <w:jc w:val="both"/>
        <w:rPr>
          <w:rFonts w:cs="Simplified Arabic"/>
          <w:b/>
          <w:bCs/>
          <w:sz w:val="28"/>
          <w:szCs w:val="28"/>
          <w:rtl/>
          <w:lang w:bidi="ar-EG"/>
        </w:rPr>
      </w:pPr>
      <w:r>
        <w:rPr>
          <w:rFonts w:cs="Simplified Arabic" w:hint="cs"/>
          <w:b/>
          <w:bCs/>
          <w:sz w:val="28"/>
          <w:szCs w:val="28"/>
          <w:rtl/>
          <w:lang w:bidi="ar-EG"/>
        </w:rPr>
        <w:t xml:space="preserve">4- </w:t>
      </w:r>
      <w:r w:rsidR="00702427">
        <w:rPr>
          <w:rFonts w:cs="Simplified Arabic" w:hint="cs"/>
          <w:b/>
          <w:bCs/>
          <w:sz w:val="28"/>
          <w:szCs w:val="28"/>
          <w:rtl/>
          <w:lang w:bidi="ar-EG"/>
        </w:rPr>
        <w:t>عروض الحوض</w:t>
      </w:r>
      <w:r w:rsidR="00EF0296">
        <w:rPr>
          <w:rFonts w:cs="Simplified Arabic" w:hint="cs"/>
          <w:b/>
          <w:bCs/>
          <w:sz w:val="28"/>
          <w:szCs w:val="28"/>
          <w:rtl/>
          <w:lang w:bidi="ar-EG"/>
        </w:rPr>
        <w:t>:</w:t>
      </w:r>
      <w:r w:rsidR="00702427" w:rsidRPr="00412D0D">
        <w:rPr>
          <w:rFonts w:cs="Simplified Arabic" w:hint="cs"/>
          <w:b/>
          <w:bCs/>
          <w:sz w:val="28"/>
          <w:szCs w:val="28"/>
          <w:rtl/>
          <w:lang w:bidi="ar-EG"/>
        </w:rPr>
        <w:t xml:space="preserve"> </w:t>
      </w:r>
    </w:p>
    <w:p w:rsidR="00702427" w:rsidRDefault="00702427" w:rsidP="00860BB0">
      <w:pPr>
        <w:jc w:val="both"/>
        <w:rPr>
          <w:rFonts w:cs="Simplified Arabic"/>
          <w:sz w:val="28"/>
          <w:szCs w:val="28"/>
          <w:rtl/>
          <w:lang w:bidi="ar-EG"/>
        </w:rPr>
      </w:pPr>
      <w:r>
        <w:rPr>
          <w:rFonts w:cs="Simplified Arabic" w:hint="cs"/>
          <w:sz w:val="28"/>
          <w:szCs w:val="28"/>
          <w:rtl/>
          <w:lang w:bidi="ar-EG"/>
        </w:rPr>
        <w:t xml:space="preserve">       يضم البيت الإيراني التقليدي حوضًا كبيرًا، يتوسط الفناء وتربى فيه الأسماك ويستخدم لسائر الأغراض المنزلية. وفى المساء يحيط أهل المنزل بهذا الحوض للمسامرة واستقبال الضيوف، ويقام حوله عرض تمثيلى قصير للتسلية. ويعود هذا </w:t>
      </w:r>
      <w:r w:rsidRPr="00AC1A0A">
        <w:rPr>
          <w:rFonts w:cs="Simplified Arabic" w:hint="cs"/>
          <w:sz w:val="28"/>
          <w:szCs w:val="28"/>
          <w:rtl/>
          <w:lang w:bidi="ar-EG"/>
        </w:rPr>
        <w:t>الشكل المسرحي المحلى إلى العصر القاجارى. ويتميز ببساطة اللغة وسهولة الإخراج</w:t>
      </w:r>
      <w:r w:rsidR="00E95B46">
        <w:rPr>
          <w:rFonts w:cs="Simplified Arabic" w:hint="cs"/>
          <w:sz w:val="28"/>
          <w:szCs w:val="28"/>
          <w:rtl/>
          <w:lang w:bidi="ar-EG"/>
        </w:rPr>
        <w:t>،</w:t>
      </w:r>
      <w:r w:rsidRPr="00AC1A0A">
        <w:rPr>
          <w:rFonts w:cs="Simplified Arabic" w:hint="cs"/>
          <w:sz w:val="28"/>
          <w:szCs w:val="28"/>
          <w:rtl/>
          <w:lang w:bidi="ar-EG"/>
        </w:rPr>
        <w:t xml:space="preserve"> وقلة ما يحتاجه من إمكان</w:t>
      </w:r>
      <w:r>
        <w:rPr>
          <w:rFonts w:cs="Simplified Arabic" w:hint="cs"/>
          <w:sz w:val="28"/>
          <w:szCs w:val="28"/>
          <w:rtl/>
          <w:lang w:bidi="ar-EG"/>
        </w:rPr>
        <w:t>ي</w:t>
      </w:r>
      <w:r w:rsidRPr="00AC1A0A">
        <w:rPr>
          <w:rFonts w:cs="Simplified Arabic" w:hint="cs"/>
          <w:sz w:val="28"/>
          <w:szCs w:val="28"/>
          <w:rtl/>
          <w:lang w:bidi="ar-EG"/>
        </w:rPr>
        <w:t>ات للعرض. واللغة النثرية هى الغالبة فى عروض الحوض وتتخلل بعضها الأشعار. وتتخذ عروض الحوض</w:t>
      </w:r>
      <w:r>
        <w:rPr>
          <w:rFonts w:cs="Simplified Arabic" w:hint="cs"/>
          <w:sz w:val="28"/>
          <w:szCs w:val="28"/>
          <w:rtl/>
          <w:lang w:bidi="ar-EG"/>
        </w:rPr>
        <w:t xml:space="preserve"> </w:t>
      </w:r>
      <w:r w:rsidRPr="00AC1A0A">
        <w:rPr>
          <w:rFonts w:cs="Simplified Arabic" w:hint="cs"/>
          <w:sz w:val="28"/>
          <w:szCs w:val="28"/>
          <w:rtl/>
          <w:lang w:bidi="ar-EG"/>
        </w:rPr>
        <w:t>روح الفكاهة والنقد الاجتماعي محور</w:t>
      </w:r>
      <w:r w:rsidR="00056018">
        <w:rPr>
          <w:rFonts w:cs="Simplified Arabic" w:hint="cs"/>
          <w:sz w:val="28"/>
          <w:szCs w:val="28"/>
          <w:rtl/>
          <w:lang w:bidi="ar-EG"/>
        </w:rPr>
        <w:t>ً</w:t>
      </w:r>
      <w:r w:rsidRPr="00AC1A0A">
        <w:rPr>
          <w:rFonts w:cs="Simplified Arabic" w:hint="cs"/>
          <w:sz w:val="28"/>
          <w:szCs w:val="28"/>
          <w:rtl/>
          <w:lang w:bidi="ar-EG"/>
        </w:rPr>
        <w:t>ا لها.</w:t>
      </w:r>
      <w:r w:rsidR="00860BB0">
        <w:rPr>
          <w:rFonts w:cs="Simplified Arabic" w:hint="cs"/>
          <w:sz w:val="28"/>
          <w:szCs w:val="28"/>
          <w:rtl/>
          <w:lang w:bidi="ar-EG"/>
        </w:rPr>
        <w:t>(</w:t>
      </w:r>
      <w:r w:rsidR="00860BB0">
        <w:rPr>
          <w:rStyle w:val="EndnoteReference"/>
          <w:rFonts w:cs="Simplified Arabic"/>
          <w:sz w:val="28"/>
          <w:szCs w:val="28"/>
          <w:rtl/>
          <w:lang w:bidi="ar-EG"/>
        </w:rPr>
        <w:endnoteReference w:id="19"/>
      </w:r>
      <w:r w:rsidR="00860BB0">
        <w:rPr>
          <w:rFonts w:cs="Simplified Arabic" w:hint="cs"/>
          <w:sz w:val="28"/>
          <w:szCs w:val="28"/>
          <w:rtl/>
          <w:lang w:bidi="ar-EG"/>
        </w:rPr>
        <w:t>)</w:t>
      </w:r>
    </w:p>
    <w:p w:rsidR="00702427" w:rsidRPr="00111DB3" w:rsidRDefault="00322C91" w:rsidP="00702427">
      <w:pPr>
        <w:jc w:val="both"/>
        <w:rPr>
          <w:rFonts w:cs="Simplified Arabic"/>
          <w:sz w:val="28"/>
          <w:szCs w:val="28"/>
          <w:rtl/>
          <w:lang w:bidi="ar-EG"/>
        </w:rPr>
      </w:pPr>
      <w:r>
        <w:rPr>
          <w:rFonts w:cs="Simplified Arabic" w:hint="cs"/>
          <w:b/>
          <w:bCs/>
          <w:sz w:val="28"/>
          <w:szCs w:val="28"/>
          <w:rtl/>
          <w:lang w:bidi="ar-EG"/>
        </w:rPr>
        <w:t xml:space="preserve">5- </w:t>
      </w:r>
      <w:r w:rsidR="00702427" w:rsidRPr="00412D0D">
        <w:rPr>
          <w:rFonts w:cs="Simplified Arabic" w:hint="cs"/>
          <w:b/>
          <w:bCs/>
          <w:sz w:val="28"/>
          <w:szCs w:val="28"/>
          <w:rtl/>
          <w:lang w:bidi="ar-EG"/>
        </w:rPr>
        <w:t>التعازى</w:t>
      </w:r>
      <w:r w:rsidR="00702427">
        <w:rPr>
          <w:rFonts w:cs="Simplified Arabic" w:hint="cs"/>
          <w:b/>
          <w:bCs/>
          <w:sz w:val="28"/>
          <w:szCs w:val="28"/>
          <w:rtl/>
          <w:lang w:bidi="ar-EG"/>
        </w:rPr>
        <w:t xml:space="preserve"> الشيعية</w:t>
      </w:r>
      <w:r w:rsidR="00EF0296">
        <w:rPr>
          <w:rFonts w:cs="Simplified Arabic" w:hint="cs"/>
          <w:sz w:val="28"/>
          <w:szCs w:val="28"/>
          <w:rtl/>
          <w:lang w:bidi="ar-EG"/>
        </w:rPr>
        <w:t>:</w:t>
      </w:r>
    </w:p>
    <w:p w:rsidR="00702427" w:rsidRDefault="00702427" w:rsidP="00860BB0">
      <w:pPr>
        <w:jc w:val="both"/>
        <w:rPr>
          <w:rFonts w:cs="Simplified Arabic"/>
          <w:sz w:val="28"/>
          <w:szCs w:val="28"/>
          <w:rtl/>
          <w:lang w:bidi="ar-EG"/>
        </w:rPr>
      </w:pPr>
      <w:r>
        <w:rPr>
          <w:rFonts w:cs="Simplified Arabic" w:hint="cs"/>
          <w:sz w:val="28"/>
          <w:szCs w:val="28"/>
          <w:rtl/>
          <w:lang w:bidi="ar-EG"/>
        </w:rPr>
        <w:t xml:space="preserve">       </w:t>
      </w:r>
      <w:r w:rsidRPr="00AC1A0A">
        <w:rPr>
          <w:rFonts w:cs="Simplified Arabic" w:hint="cs"/>
          <w:sz w:val="28"/>
          <w:szCs w:val="28"/>
          <w:rtl/>
          <w:lang w:bidi="ar-EG"/>
        </w:rPr>
        <w:t>تعد التعازى التى يقيمها الشيعة فى شهر المحرم من أبرز السمات</w:t>
      </w:r>
      <w:r w:rsidR="00BB540D">
        <w:rPr>
          <w:rFonts w:cs="Simplified Arabic" w:hint="cs"/>
          <w:sz w:val="28"/>
          <w:szCs w:val="28"/>
          <w:rtl/>
          <w:lang w:bidi="ar-EG"/>
        </w:rPr>
        <w:t xml:space="preserve"> </w:t>
      </w:r>
      <w:r w:rsidRPr="00AC1A0A">
        <w:rPr>
          <w:rFonts w:cs="Simplified Arabic" w:hint="cs"/>
          <w:sz w:val="28"/>
          <w:szCs w:val="28"/>
          <w:rtl/>
          <w:lang w:bidi="ar-EG"/>
        </w:rPr>
        <w:t>التى تمي</w:t>
      </w:r>
      <w:r w:rsidR="00BB540D">
        <w:rPr>
          <w:rFonts w:cs="Simplified Arabic" w:hint="cs"/>
          <w:sz w:val="28"/>
          <w:szCs w:val="28"/>
          <w:rtl/>
          <w:lang w:bidi="ar-EG"/>
        </w:rPr>
        <w:t>ز طقوسهم الدينية عن أهل السنة. فلكربلاء منزلة خاصة لديهم،</w:t>
      </w:r>
      <w:r>
        <w:rPr>
          <w:rFonts w:cs="Simplified Arabic" w:hint="cs"/>
          <w:sz w:val="28"/>
          <w:szCs w:val="28"/>
          <w:rtl/>
          <w:lang w:bidi="ar-EG"/>
        </w:rPr>
        <w:t xml:space="preserve"> فهى ترتبط بالأحداث التى تلت وفاة الخليفة الأموي معاوية سنة 61ه. ( </w:t>
      </w:r>
      <w:smartTag w:uri="urn:schemas-microsoft-com:office:smarttags" w:element="metricconverter">
        <w:smartTagPr>
          <w:attr w:name="ProductID" w:val="680 م"/>
        </w:smartTagPr>
        <w:r>
          <w:rPr>
            <w:rFonts w:cs="Simplified Arabic" w:hint="cs"/>
            <w:sz w:val="28"/>
            <w:szCs w:val="28"/>
            <w:rtl/>
            <w:lang w:bidi="ar-EG"/>
          </w:rPr>
          <w:t>680</w:t>
        </w:r>
        <w:r w:rsidRPr="00AC1A0A">
          <w:rPr>
            <w:rFonts w:cs="Simplified Arabic" w:hint="cs"/>
            <w:sz w:val="28"/>
            <w:szCs w:val="28"/>
            <w:rtl/>
            <w:lang w:bidi="ar-EG"/>
          </w:rPr>
          <w:t xml:space="preserve"> </w:t>
        </w:r>
        <w:r>
          <w:rPr>
            <w:rFonts w:cs="Simplified Arabic" w:hint="cs"/>
            <w:sz w:val="28"/>
            <w:szCs w:val="28"/>
            <w:rtl/>
            <w:lang w:bidi="ar-EG"/>
          </w:rPr>
          <w:t>م</w:t>
        </w:r>
      </w:smartTag>
      <w:r>
        <w:rPr>
          <w:rFonts w:cs="Simplified Arabic" w:hint="cs"/>
          <w:sz w:val="28"/>
          <w:szCs w:val="28"/>
          <w:rtl/>
          <w:lang w:bidi="ar-EG"/>
        </w:rPr>
        <w:t>). وكان الحسين بن على وغيره من آل البيت قد رفضوا حلف يمين الولاء ليزيد، وفى طريقه إلي كربلاء أوقفه بعض جنود عب</w:t>
      </w:r>
      <w:r w:rsidR="00BB540D">
        <w:rPr>
          <w:rFonts w:cs="Simplified Arabic" w:hint="cs"/>
          <w:sz w:val="28"/>
          <w:szCs w:val="28"/>
          <w:rtl/>
          <w:lang w:bidi="ar-EG"/>
        </w:rPr>
        <w:t>يد الله بن زياد أحد عمال يزيد، ف</w:t>
      </w:r>
      <w:r>
        <w:rPr>
          <w:rFonts w:cs="Simplified Arabic" w:hint="cs"/>
          <w:sz w:val="28"/>
          <w:szCs w:val="28"/>
          <w:rtl/>
          <w:lang w:bidi="ar-EG"/>
        </w:rPr>
        <w:t>أبى الحسين أن يعود أدراجه إلى مكة، فرافقوه حتى أطراف كربلاء التى تقع على بعد حوالي مئة كيلو متر إلى</w:t>
      </w:r>
      <w:r w:rsidR="00BB540D">
        <w:rPr>
          <w:rFonts w:cs="Simplified Arabic" w:hint="cs"/>
          <w:sz w:val="28"/>
          <w:szCs w:val="28"/>
          <w:rtl/>
          <w:lang w:bidi="ar-EG"/>
        </w:rPr>
        <w:t xml:space="preserve"> الجنوب الغربى من بغداد الحالية،</w:t>
      </w:r>
      <w:r>
        <w:rPr>
          <w:rFonts w:cs="Simplified Arabic" w:hint="cs"/>
          <w:sz w:val="28"/>
          <w:szCs w:val="28"/>
          <w:rtl/>
          <w:lang w:bidi="ar-EG"/>
        </w:rPr>
        <w:t xml:space="preserve"> وفى كربلاء تمت محاصرته وقطعت عنه إمدادات الماء حتى يستسلم، خاصة بعد أن خذله أنصاره فى الكوفة. و فى العاشر من شهر  أكتوبر عام  680م. دعاه عمر بن سعد، عامل يزيد للاستسلام فأبى الإمام الحسين فقتل وأرسلت رأسه إلى الخليفة يزيد بن معاوية.</w:t>
      </w:r>
      <w:r w:rsidR="00860BB0">
        <w:rPr>
          <w:rFonts w:cs="Simplified Arabic" w:hint="cs"/>
          <w:sz w:val="28"/>
          <w:szCs w:val="28"/>
          <w:rtl/>
          <w:lang w:bidi="ar-EG"/>
        </w:rPr>
        <w:t>(</w:t>
      </w:r>
      <w:r w:rsidR="00860BB0">
        <w:rPr>
          <w:rStyle w:val="EndnoteReference"/>
          <w:rFonts w:cs="Simplified Arabic"/>
          <w:sz w:val="28"/>
          <w:szCs w:val="28"/>
          <w:rtl/>
          <w:lang w:bidi="ar-EG"/>
        </w:rPr>
        <w:endnoteReference w:id="20"/>
      </w:r>
      <w:r w:rsidR="00860BB0">
        <w:rPr>
          <w:rFonts w:cs="Simplified Arabic" w:hint="cs"/>
          <w:sz w:val="28"/>
          <w:szCs w:val="28"/>
          <w:rtl/>
          <w:lang w:bidi="ar-EG"/>
        </w:rPr>
        <w:t>)</w:t>
      </w:r>
    </w:p>
    <w:p w:rsidR="00702427" w:rsidRDefault="00702427" w:rsidP="00AA59B6">
      <w:pPr>
        <w:jc w:val="both"/>
        <w:rPr>
          <w:rFonts w:cs="Simplified Arabic"/>
          <w:sz w:val="28"/>
          <w:szCs w:val="28"/>
          <w:rtl/>
          <w:lang w:bidi="ar-EG"/>
        </w:rPr>
      </w:pPr>
      <w:r>
        <w:rPr>
          <w:rFonts w:cs="Simplified Arabic" w:hint="cs"/>
          <w:sz w:val="28"/>
          <w:szCs w:val="28"/>
          <w:rtl/>
          <w:lang w:bidi="ar-EG"/>
        </w:rPr>
        <w:t xml:space="preserve">       بعد أن أصبح التشيع مذهبًا رسميًا لإيران </w:t>
      </w:r>
      <w:r w:rsidRPr="00E37C18">
        <w:rPr>
          <w:rFonts w:cs="Simplified Arabic" w:hint="cs"/>
          <w:sz w:val="28"/>
          <w:szCs w:val="28"/>
          <w:rtl/>
          <w:lang w:bidi="ar-EG"/>
        </w:rPr>
        <w:t>مطلع القرن العاشر الهجري</w:t>
      </w:r>
      <w:r>
        <w:rPr>
          <w:rFonts w:cs="Simplified Arabic" w:hint="cs"/>
          <w:sz w:val="28"/>
          <w:szCs w:val="28"/>
          <w:rtl/>
          <w:lang w:bidi="ar-EG"/>
        </w:rPr>
        <w:t>، بدأ الأدباء في نظم البكائيات والملاحم التي تتخذ من مأساة كربلاء موضوعًا لها، وأصبحت التعازي شكلًا مسرحيًا، وهى مراسم الحداد التي تقام في ذكرى استشهاد الإمام الحسين بن على رضي الله عنه وهى عبارة عن تمثيل لأحداث كربلاء.</w:t>
      </w:r>
      <w:r w:rsidR="00AA59B6">
        <w:rPr>
          <w:rFonts w:cs="Simplified Arabic" w:hint="cs"/>
          <w:sz w:val="28"/>
          <w:szCs w:val="28"/>
          <w:rtl/>
          <w:lang w:bidi="ar-EG"/>
        </w:rPr>
        <w:t>(</w:t>
      </w:r>
      <w:r w:rsidR="00AA59B6">
        <w:rPr>
          <w:rStyle w:val="EndnoteReference"/>
          <w:rFonts w:cs="Simplified Arabic"/>
          <w:sz w:val="28"/>
          <w:szCs w:val="28"/>
          <w:rtl/>
          <w:lang w:bidi="ar-EG"/>
        </w:rPr>
        <w:endnoteReference w:id="21"/>
      </w:r>
      <w:r w:rsidR="00AA59B6">
        <w:rPr>
          <w:rFonts w:cs="Simplified Arabic" w:hint="cs"/>
          <w:sz w:val="28"/>
          <w:szCs w:val="28"/>
          <w:rtl/>
          <w:lang w:bidi="ar-EG"/>
        </w:rPr>
        <w:t>)</w:t>
      </w:r>
    </w:p>
    <w:p w:rsidR="00702427" w:rsidRPr="001F4F31" w:rsidRDefault="00702427" w:rsidP="00AA59B6">
      <w:pPr>
        <w:jc w:val="both"/>
        <w:rPr>
          <w:rFonts w:cs="Simplified Arabic"/>
          <w:sz w:val="28"/>
          <w:szCs w:val="28"/>
          <w:rtl/>
          <w:lang w:bidi="ar-EG"/>
        </w:rPr>
      </w:pPr>
      <w:r w:rsidRPr="00CB3FA6">
        <w:rPr>
          <w:rFonts w:cs="Simplified Arabic" w:hint="cs"/>
          <w:color w:val="FF0000"/>
          <w:sz w:val="28"/>
          <w:szCs w:val="28"/>
          <w:rtl/>
          <w:lang w:bidi="ar-EG"/>
        </w:rPr>
        <w:lastRenderedPageBreak/>
        <w:t xml:space="preserve">     </w:t>
      </w:r>
      <w:r w:rsidRPr="001F4F31">
        <w:rPr>
          <w:rFonts w:cs="Simplified Arabic" w:hint="cs"/>
          <w:sz w:val="28"/>
          <w:szCs w:val="28"/>
          <w:rtl/>
          <w:lang w:bidi="ar-EG"/>
        </w:rPr>
        <w:t>وفى أواخر العهد الصفوى ترس</w:t>
      </w:r>
      <w:r>
        <w:rPr>
          <w:rFonts w:cs="Simplified Arabic" w:hint="cs"/>
          <w:sz w:val="28"/>
          <w:szCs w:val="28"/>
          <w:rtl/>
          <w:lang w:bidi="ar-EG"/>
        </w:rPr>
        <w:t>ّ</w:t>
      </w:r>
      <w:r w:rsidRPr="001F4F31">
        <w:rPr>
          <w:rFonts w:cs="Simplified Arabic" w:hint="cs"/>
          <w:sz w:val="28"/>
          <w:szCs w:val="28"/>
          <w:rtl/>
          <w:lang w:bidi="ar-EG"/>
        </w:rPr>
        <w:t>خ وجود فرق غنائية ومقلدة فى بعض المدن</w:t>
      </w:r>
      <w:r>
        <w:rPr>
          <w:rFonts w:cs="Simplified Arabic" w:hint="cs"/>
          <w:sz w:val="28"/>
          <w:szCs w:val="28"/>
          <w:rtl/>
          <w:lang w:bidi="ar-EG"/>
        </w:rPr>
        <w:t>،</w:t>
      </w:r>
      <w:r w:rsidRPr="001F4F31">
        <w:rPr>
          <w:rFonts w:cs="Simplified Arabic" w:hint="cs"/>
          <w:sz w:val="28"/>
          <w:szCs w:val="28"/>
          <w:rtl/>
          <w:lang w:bidi="ar-EG"/>
        </w:rPr>
        <w:t xml:space="preserve"> خصوصا</w:t>
      </w:r>
      <w:r>
        <w:rPr>
          <w:rFonts w:cs="Simplified Arabic" w:hint="cs"/>
          <w:sz w:val="28"/>
          <w:szCs w:val="28"/>
          <w:rtl/>
          <w:lang w:bidi="ar-EG"/>
        </w:rPr>
        <w:t>ً</w:t>
      </w:r>
      <w:r w:rsidRPr="001F4F31">
        <w:rPr>
          <w:rFonts w:cs="Simplified Arabic" w:hint="cs"/>
          <w:sz w:val="28"/>
          <w:szCs w:val="28"/>
          <w:rtl/>
          <w:lang w:bidi="ar-EG"/>
        </w:rPr>
        <w:t xml:space="preserve"> فى مدينتى أصفهان وشيراز، حيث كانت الفرق تعرض مسرحياتها فى المقاهى</w:t>
      </w:r>
      <w:r>
        <w:rPr>
          <w:rFonts w:cs="Simplified Arabic" w:hint="cs"/>
          <w:sz w:val="28"/>
          <w:szCs w:val="28"/>
          <w:rtl/>
          <w:lang w:bidi="ar-EG"/>
        </w:rPr>
        <w:t>. و</w:t>
      </w:r>
      <w:r w:rsidRPr="001F4F31">
        <w:rPr>
          <w:rFonts w:cs="Simplified Arabic" w:hint="cs"/>
          <w:sz w:val="28"/>
          <w:szCs w:val="28"/>
          <w:rtl/>
          <w:lang w:bidi="ar-EG"/>
        </w:rPr>
        <w:t>اضطرت</w:t>
      </w:r>
      <w:r>
        <w:rPr>
          <w:rFonts w:cs="Simplified Arabic" w:hint="cs"/>
          <w:sz w:val="28"/>
          <w:szCs w:val="28"/>
          <w:rtl/>
          <w:lang w:bidi="ar-EG"/>
        </w:rPr>
        <w:t xml:space="preserve"> هذه الفرق المسرحية </w:t>
      </w:r>
      <w:r w:rsidRPr="001F4F31">
        <w:rPr>
          <w:rFonts w:cs="Simplified Arabic" w:hint="cs"/>
          <w:sz w:val="28"/>
          <w:szCs w:val="28"/>
          <w:rtl/>
          <w:lang w:bidi="ar-EG"/>
        </w:rPr>
        <w:t xml:space="preserve">إلى </w:t>
      </w:r>
      <w:r>
        <w:rPr>
          <w:rFonts w:cs="Simplified Arabic" w:hint="cs"/>
          <w:sz w:val="28"/>
          <w:szCs w:val="28"/>
          <w:rtl/>
          <w:lang w:bidi="ar-EG"/>
        </w:rPr>
        <w:t>إبداع</w:t>
      </w:r>
      <w:r w:rsidRPr="001F4F31">
        <w:rPr>
          <w:rFonts w:cs="Simplified Arabic" w:hint="cs"/>
          <w:sz w:val="28"/>
          <w:szCs w:val="28"/>
          <w:rtl/>
          <w:lang w:bidi="ar-EG"/>
        </w:rPr>
        <w:t xml:space="preserve"> أنواع جديدة من الرقصات إرضاء</w:t>
      </w:r>
      <w:r>
        <w:rPr>
          <w:rFonts w:cs="Simplified Arabic" w:hint="cs"/>
          <w:sz w:val="28"/>
          <w:szCs w:val="28"/>
          <w:rtl/>
          <w:lang w:bidi="ar-EG"/>
        </w:rPr>
        <w:t>ً</w:t>
      </w:r>
      <w:r w:rsidRPr="001F4F31">
        <w:rPr>
          <w:rFonts w:cs="Simplified Arabic" w:hint="cs"/>
          <w:sz w:val="28"/>
          <w:szCs w:val="28"/>
          <w:rtl/>
          <w:lang w:bidi="ar-EG"/>
        </w:rPr>
        <w:t xml:space="preserve"> لأذواق جمهورها.</w:t>
      </w:r>
      <w:r w:rsidR="00AA59B6">
        <w:rPr>
          <w:rFonts w:cs="Simplified Arabic" w:hint="cs"/>
          <w:sz w:val="28"/>
          <w:szCs w:val="28"/>
          <w:rtl/>
          <w:lang w:bidi="ar-EG"/>
        </w:rPr>
        <w:t>(</w:t>
      </w:r>
      <w:r w:rsidR="00AA59B6">
        <w:rPr>
          <w:rStyle w:val="EndnoteReference"/>
          <w:rFonts w:cs="Simplified Arabic"/>
          <w:sz w:val="28"/>
          <w:szCs w:val="28"/>
          <w:rtl/>
          <w:lang w:bidi="ar-EG"/>
        </w:rPr>
        <w:endnoteReference w:id="22"/>
      </w:r>
      <w:r w:rsidR="00AA59B6">
        <w:rPr>
          <w:rFonts w:cs="Simplified Arabic" w:hint="cs"/>
          <w:sz w:val="28"/>
          <w:szCs w:val="28"/>
          <w:rtl/>
          <w:lang w:bidi="ar-EG"/>
        </w:rPr>
        <w:t>)</w:t>
      </w:r>
    </w:p>
    <w:p w:rsidR="00702427" w:rsidRPr="00870978" w:rsidRDefault="00702427" w:rsidP="00AA59B6">
      <w:pPr>
        <w:jc w:val="both"/>
        <w:rPr>
          <w:rFonts w:cs="Simplified Arabic"/>
          <w:sz w:val="28"/>
          <w:szCs w:val="28"/>
          <w:rtl/>
          <w:lang w:bidi="ar-EG"/>
        </w:rPr>
      </w:pPr>
      <w:r w:rsidRPr="001F4F31">
        <w:rPr>
          <w:rFonts w:cs="Simplified Arabic" w:hint="cs"/>
          <w:sz w:val="28"/>
          <w:szCs w:val="28"/>
          <w:rtl/>
          <w:lang w:bidi="ar-EG"/>
        </w:rPr>
        <w:t xml:space="preserve">     ويمكن الإشارة </w:t>
      </w:r>
      <w:r>
        <w:rPr>
          <w:rFonts w:cs="Simplified Arabic" w:hint="cs"/>
          <w:sz w:val="28"/>
          <w:szCs w:val="28"/>
          <w:rtl/>
          <w:lang w:bidi="ar-EG"/>
        </w:rPr>
        <w:t>إلى</w:t>
      </w:r>
      <w:r w:rsidRPr="001F4F31">
        <w:rPr>
          <w:rFonts w:cs="Simplified Arabic" w:hint="cs"/>
          <w:sz w:val="28"/>
          <w:szCs w:val="28"/>
          <w:rtl/>
          <w:lang w:bidi="ar-EG"/>
        </w:rPr>
        <w:t xml:space="preserve"> شكل آخر من أشكال المسرح، يتمثل فى أربعة راقصين</w:t>
      </w:r>
      <w:r>
        <w:rPr>
          <w:rFonts w:cs="Simplified Arabic" w:hint="cs"/>
          <w:sz w:val="28"/>
          <w:szCs w:val="28"/>
          <w:rtl/>
          <w:lang w:bidi="ar-EG"/>
        </w:rPr>
        <w:t>،</w:t>
      </w:r>
      <w:r w:rsidRPr="001F4F31">
        <w:rPr>
          <w:rFonts w:cs="Simplified Arabic" w:hint="cs"/>
          <w:sz w:val="28"/>
          <w:szCs w:val="28"/>
          <w:rtl/>
          <w:lang w:bidi="ar-EG"/>
        </w:rPr>
        <w:t xml:space="preserve"> يلبسون ثياب</w:t>
      </w:r>
      <w:r w:rsidR="006B03EB">
        <w:rPr>
          <w:rFonts w:cs="Simplified Arabic" w:hint="cs"/>
          <w:sz w:val="28"/>
          <w:szCs w:val="28"/>
          <w:rtl/>
          <w:lang w:bidi="ar-EG"/>
        </w:rPr>
        <w:t>ـً</w:t>
      </w:r>
      <w:r w:rsidRPr="001F4F31">
        <w:rPr>
          <w:rFonts w:cs="Simplified Arabic" w:hint="cs"/>
          <w:sz w:val="28"/>
          <w:szCs w:val="28"/>
          <w:rtl/>
          <w:lang w:bidi="ar-EG"/>
        </w:rPr>
        <w:t>ا ملونة باللون الأزرق والأحمر والأصفر و البنفسجى، يختفون م</w:t>
      </w:r>
      <w:r w:rsidR="006B03EB">
        <w:rPr>
          <w:rFonts w:cs="Simplified Arabic" w:hint="cs"/>
          <w:sz w:val="28"/>
          <w:szCs w:val="28"/>
          <w:rtl/>
          <w:lang w:bidi="ar-EG"/>
        </w:rPr>
        <w:t>ُ</w:t>
      </w:r>
      <w:r w:rsidRPr="001F4F31">
        <w:rPr>
          <w:rFonts w:cs="Simplified Arabic" w:hint="cs"/>
          <w:sz w:val="28"/>
          <w:szCs w:val="28"/>
          <w:rtl/>
          <w:lang w:bidi="ar-EG"/>
        </w:rPr>
        <w:t>سبق</w:t>
      </w:r>
      <w:r w:rsidR="006B03EB">
        <w:rPr>
          <w:rFonts w:cs="Simplified Arabic" w:hint="cs"/>
          <w:sz w:val="28"/>
          <w:szCs w:val="28"/>
          <w:rtl/>
          <w:lang w:bidi="ar-EG"/>
        </w:rPr>
        <w:t>ـً</w:t>
      </w:r>
      <w:r w:rsidRPr="001F4F31">
        <w:rPr>
          <w:rFonts w:cs="Simplified Arabic" w:hint="cs"/>
          <w:sz w:val="28"/>
          <w:szCs w:val="28"/>
          <w:rtl/>
          <w:lang w:bidi="ar-EG"/>
        </w:rPr>
        <w:t>ا فى أربعة صناديق، ي</w:t>
      </w:r>
      <w:r>
        <w:rPr>
          <w:rFonts w:cs="Simplified Arabic" w:hint="cs"/>
          <w:sz w:val="28"/>
          <w:szCs w:val="28"/>
          <w:rtl/>
          <w:lang w:bidi="ar-EG"/>
        </w:rPr>
        <w:t>ُ</w:t>
      </w:r>
      <w:r w:rsidRPr="001F4F31">
        <w:rPr>
          <w:rFonts w:cs="Simplified Arabic" w:hint="cs"/>
          <w:sz w:val="28"/>
          <w:szCs w:val="28"/>
          <w:rtl/>
          <w:lang w:bidi="ar-EG"/>
        </w:rPr>
        <w:t>نقلون إلى</w:t>
      </w:r>
      <w:r>
        <w:rPr>
          <w:rFonts w:cs="Simplified Arabic" w:hint="cs"/>
          <w:sz w:val="28"/>
          <w:szCs w:val="28"/>
          <w:rtl/>
          <w:lang w:bidi="ar-EG"/>
        </w:rPr>
        <w:t xml:space="preserve"> خشبة المسرح حيث ت</w:t>
      </w:r>
      <w:r w:rsidRPr="001F4F31">
        <w:rPr>
          <w:rFonts w:cs="Simplified Arabic" w:hint="cs"/>
          <w:sz w:val="28"/>
          <w:szCs w:val="28"/>
          <w:rtl/>
          <w:lang w:bidi="ar-EG"/>
        </w:rPr>
        <w:t>فتح أبواب الصناديق واحد</w:t>
      </w:r>
      <w:r w:rsidR="006B03EB">
        <w:rPr>
          <w:rFonts w:cs="Simplified Arabic" w:hint="cs"/>
          <w:sz w:val="28"/>
          <w:szCs w:val="28"/>
          <w:rtl/>
          <w:lang w:bidi="ar-EG"/>
        </w:rPr>
        <w:t>ً</w:t>
      </w:r>
      <w:r w:rsidRPr="001F4F31">
        <w:rPr>
          <w:rFonts w:cs="Simplified Arabic" w:hint="cs"/>
          <w:sz w:val="28"/>
          <w:szCs w:val="28"/>
          <w:rtl/>
          <w:lang w:bidi="ar-EG"/>
        </w:rPr>
        <w:t>ا تلو الآخر</w:t>
      </w:r>
      <w:r>
        <w:rPr>
          <w:rFonts w:cs="Simplified Arabic" w:hint="cs"/>
          <w:sz w:val="28"/>
          <w:szCs w:val="28"/>
          <w:rtl/>
          <w:lang w:bidi="ar-EG"/>
        </w:rPr>
        <w:t>؛</w:t>
      </w:r>
      <w:r w:rsidRPr="001F4F31">
        <w:rPr>
          <w:rFonts w:cs="Simplified Arabic" w:hint="cs"/>
          <w:sz w:val="28"/>
          <w:szCs w:val="28"/>
          <w:rtl/>
          <w:lang w:bidi="ar-EG"/>
        </w:rPr>
        <w:t xml:space="preserve"> فيخرج منها الراقصون ويقومون بر</w:t>
      </w:r>
      <w:r>
        <w:rPr>
          <w:rFonts w:cs="Simplified Arabic" w:hint="cs"/>
          <w:sz w:val="28"/>
          <w:szCs w:val="28"/>
          <w:rtl/>
          <w:lang w:bidi="ar-EG"/>
        </w:rPr>
        <w:t xml:space="preserve">قصات جماعية و </w:t>
      </w:r>
      <w:r w:rsidRPr="001F4F31">
        <w:rPr>
          <w:rFonts w:cs="Simplified Arabic" w:hint="cs"/>
          <w:sz w:val="28"/>
          <w:szCs w:val="28"/>
          <w:rtl/>
          <w:lang w:bidi="ar-EG"/>
        </w:rPr>
        <w:t>فردية، ثم يعودون ويرقصون جماعي</w:t>
      </w:r>
      <w:r w:rsidR="006B03EB">
        <w:rPr>
          <w:rFonts w:cs="Simplified Arabic" w:hint="cs"/>
          <w:sz w:val="28"/>
          <w:szCs w:val="28"/>
          <w:rtl/>
          <w:lang w:bidi="ar-EG"/>
        </w:rPr>
        <w:t>ـً</w:t>
      </w:r>
      <w:r w:rsidRPr="001F4F31">
        <w:rPr>
          <w:rFonts w:cs="Simplified Arabic" w:hint="cs"/>
          <w:sz w:val="28"/>
          <w:szCs w:val="28"/>
          <w:rtl/>
          <w:lang w:bidi="ar-EG"/>
        </w:rPr>
        <w:t>ا قبل أن يعودوا إلى</w:t>
      </w:r>
      <w:r>
        <w:rPr>
          <w:rFonts w:cs="Simplified Arabic" w:hint="cs"/>
          <w:sz w:val="28"/>
          <w:szCs w:val="28"/>
          <w:rtl/>
          <w:lang w:bidi="ar-EG"/>
        </w:rPr>
        <w:t xml:space="preserve"> صناديقهم. واستمر</w:t>
      </w:r>
      <w:r w:rsidRPr="001F4F31">
        <w:rPr>
          <w:rFonts w:cs="Simplified Arabic" w:hint="cs"/>
          <w:sz w:val="28"/>
          <w:szCs w:val="28"/>
          <w:rtl/>
          <w:lang w:bidi="ar-EG"/>
        </w:rPr>
        <w:t xml:space="preserve"> هذا الشكل من المسرح </w:t>
      </w:r>
      <w:r>
        <w:rPr>
          <w:rFonts w:cs="Simplified Arabic" w:hint="cs"/>
          <w:sz w:val="28"/>
          <w:szCs w:val="28"/>
          <w:rtl/>
          <w:lang w:bidi="ar-EG"/>
        </w:rPr>
        <w:t xml:space="preserve">بصناديقه الأربعة، و </w:t>
      </w:r>
      <w:r w:rsidRPr="001F4F31">
        <w:rPr>
          <w:rFonts w:cs="Simplified Arabic" w:hint="cs"/>
          <w:sz w:val="28"/>
          <w:szCs w:val="28"/>
          <w:rtl/>
          <w:lang w:bidi="ar-EG"/>
        </w:rPr>
        <w:t xml:space="preserve">دخل </w:t>
      </w:r>
      <w:r>
        <w:rPr>
          <w:rFonts w:cs="Simplified Arabic" w:hint="cs"/>
          <w:sz w:val="28"/>
          <w:szCs w:val="28"/>
          <w:rtl/>
          <w:lang w:bidi="ar-EG"/>
        </w:rPr>
        <w:t>ال</w:t>
      </w:r>
      <w:r w:rsidRPr="001F4F31">
        <w:rPr>
          <w:rFonts w:cs="Simplified Arabic" w:hint="cs"/>
          <w:sz w:val="28"/>
          <w:szCs w:val="28"/>
          <w:rtl/>
          <w:lang w:bidi="ar-EG"/>
        </w:rPr>
        <w:t>مسرح التقليد، إذ</w:t>
      </w:r>
      <w:r>
        <w:rPr>
          <w:rFonts w:cs="Simplified Arabic" w:hint="cs"/>
          <w:sz w:val="28"/>
          <w:szCs w:val="28"/>
          <w:rtl/>
          <w:lang w:bidi="ar-EG"/>
        </w:rPr>
        <w:t xml:space="preserve"> كان يخرج من أ</w:t>
      </w:r>
      <w:r w:rsidRPr="001F4F31">
        <w:rPr>
          <w:rFonts w:cs="Simplified Arabic" w:hint="cs"/>
          <w:sz w:val="28"/>
          <w:szCs w:val="28"/>
          <w:rtl/>
          <w:lang w:bidi="ar-EG"/>
        </w:rPr>
        <w:t xml:space="preserve">حد الصناديق شخص </w:t>
      </w:r>
      <w:r w:rsidRPr="00870978">
        <w:rPr>
          <w:rFonts w:cs="Simplified Arabic" w:hint="cs"/>
          <w:sz w:val="28"/>
          <w:szCs w:val="28"/>
          <w:rtl/>
          <w:lang w:bidi="ar-EG"/>
        </w:rPr>
        <w:t>مقلد، إضافة إلى ثلاثة راق</w:t>
      </w:r>
      <w:r w:rsidR="00AA59B6" w:rsidRPr="00870978">
        <w:rPr>
          <w:rFonts w:cs="Simplified Arabic" w:hint="cs"/>
          <w:sz w:val="28"/>
          <w:szCs w:val="28"/>
          <w:rtl/>
          <w:lang w:bidi="ar-EG"/>
        </w:rPr>
        <w:t>صين ليشمل العرض التقليد والرقص.(</w:t>
      </w:r>
      <w:r w:rsidR="00AA59B6" w:rsidRPr="00870978">
        <w:rPr>
          <w:rStyle w:val="EndnoteReference"/>
          <w:rFonts w:cs="Simplified Arabic"/>
          <w:sz w:val="28"/>
          <w:szCs w:val="28"/>
          <w:rtl/>
          <w:lang w:bidi="ar-EG"/>
        </w:rPr>
        <w:endnoteReference w:id="23"/>
      </w:r>
      <w:r w:rsidR="00AA59B6" w:rsidRPr="00870978">
        <w:rPr>
          <w:rFonts w:cs="Simplified Arabic" w:hint="cs"/>
          <w:sz w:val="28"/>
          <w:szCs w:val="28"/>
          <w:rtl/>
          <w:lang w:bidi="ar-EG"/>
        </w:rPr>
        <w:t>)</w:t>
      </w:r>
    </w:p>
    <w:p w:rsidR="00702427" w:rsidRPr="00870978" w:rsidRDefault="00702427" w:rsidP="00AA59B6">
      <w:pPr>
        <w:jc w:val="both"/>
        <w:rPr>
          <w:rFonts w:cs="Simplified Arabic"/>
          <w:sz w:val="28"/>
          <w:szCs w:val="28"/>
          <w:rtl/>
          <w:lang w:bidi="ar-EG"/>
        </w:rPr>
      </w:pPr>
      <w:r w:rsidRPr="00870978">
        <w:rPr>
          <w:rFonts w:cs="Simplified Arabic" w:hint="cs"/>
          <w:sz w:val="28"/>
          <w:szCs w:val="28"/>
          <w:rtl/>
          <w:lang w:bidi="ar-EG"/>
        </w:rPr>
        <w:t xml:space="preserve">     وبعد ذلك استقلت بعض أنواع هذه المسرحيات، ففى أحد أنواع هذا المسرح كان ممثل يسمى " غولك " يقوم بالرقص و يتنكر فى ثياب الغول، ويتزيّن بصورته ويقوم برقصات مضحكة. ومن هذه المسرحيات ما يقوم فيها المقلد </w:t>
      </w:r>
      <w:r w:rsidR="006B03EB">
        <w:rPr>
          <w:rFonts w:cs="Simplified Arabic" w:hint="cs"/>
          <w:sz w:val="28"/>
          <w:szCs w:val="28"/>
          <w:rtl/>
          <w:lang w:bidi="ar-EG"/>
        </w:rPr>
        <w:t>مرتديـًا لباسـًا ملونـًا وباليـًا</w:t>
      </w:r>
      <w:r w:rsidRPr="00870978">
        <w:rPr>
          <w:rFonts w:cs="Simplified Arabic" w:hint="cs"/>
          <w:sz w:val="28"/>
          <w:szCs w:val="28"/>
          <w:rtl/>
          <w:lang w:bidi="ar-EG"/>
        </w:rPr>
        <w:t>، قاصد</w:t>
      </w:r>
      <w:r w:rsidR="006B03EB">
        <w:rPr>
          <w:rFonts w:cs="Simplified Arabic" w:hint="cs"/>
          <w:sz w:val="28"/>
          <w:szCs w:val="28"/>
          <w:rtl/>
          <w:lang w:bidi="ar-EG"/>
        </w:rPr>
        <w:t>ً</w:t>
      </w:r>
      <w:r w:rsidRPr="00870978">
        <w:rPr>
          <w:rFonts w:cs="Simplified Arabic" w:hint="cs"/>
          <w:sz w:val="28"/>
          <w:szCs w:val="28"/>
          <w:rtl/>
          <w:lang w:bidi="ar-EG"/>
        </w:rPr>
        <w:t>ا السخر</w:t>
      </w:r>
      <w:r w:rsidR="00AA59B6" w:rsidRPr="00870978">
        <w:rPr>
          <w:rFonts w:cs="Simplified Arabic" w:hint="cs"/>
          <w:sz w:val="28"/>
          <w:szCs w:val="28"/>
          <w:rtl/>
          <w:lang w:bidi="ar-EG"/>
        </w:rPr>
        <w:t>ية من طبقة الحكام ورجال الدولة.(</w:t>
      </w:r>
      <w:r w:rsidR="00AA59B6" w:rsidRPr="00870978">
        <w:rPr>
          <w:rStyle w:val="EndnoteReference"/>
          <w:rFonts w:cs="Simplified Arabic"/>
          <w:sz w:val="28"/>
          <w:szCs w:val="28"/>
          <w:rtl/>
          <w:lang w:bidi="ar-EG"/>
        </w:rPr>
        <w:endnoteReference w:id="24"/>
      </w:r>
      <w:r w:rsidR="00AA59B6" w:rsidRPr="00870978">
        <w:rPr>
          <w:rFonts w:cs="Simplified Arabic" w:hint="cs"/>
          <w:sz w:val="28"/>
          <w:szCs w:val="28"/>
          <w:rtl/>
          <w:lang w:bidi="ar-EG"/>
        </w:rPr>
        <w:t>)</w:t>
      </w:r>
      <w:r w:rsidRPr="00870978">
        <w:rPr>
          <w:rFonts w:cs="Simplified Arabic" w:hint="cs"/>
          <w:sz w:val="28"/>
          <w:szCs w:val="28"/>
          <w:rtl/>
          <w:lang w:bidi="ar-EG"/>
        </w:rPr>
        <w:t xml:space="preserve"> </w:t>
      </w:r>
    </w:p>
    <w:p w:rsidR="00702427" w:rsidRPr="00870978" w:rsidRDefault="00702427" w:rsidP="00E95B46">
      <w:pPr>
        <w:jc w:val="both"/>
        <w:rPr>
          <w:rFonts w:cs="Simplified Arabic"/>
          <w:sz w:val="28"/>
          <w:szCs w:val="28"/>
          <w:rtl/>
          <w:lang w:bidi="ar-EG"/>
        </w:rPr>
      </w:pPr>
      <w:r w:rsidRPr="00870978">
        <w:rPr>
          <w:rFonts w:cs="Simplified Arabic" w:hint="cs"/>
          <w:sz w:val="28"/>
          <w:szCs w:val="28"/>
          <w:rtl/>
          <w:lang w:bidi="ar-EG"/>
        </w:rPr>
        <w:t xml:space="preserve">     وتجدر الإشارة إلى أن معظم هذه الألعاب والمسرحيات لها </w:t>
      </w:r>
      <w:r w:rsidR="006B6FFA">
        <w:rPr>
          <w:rFonts w:cs="Simplified Arabic" w:hint="cs"/>
          <w:sz w:val="28"/>
          <w:szCs w:val="28"/>
          <w:rtl/>
          <w:lang w:bidi="ar-EG"/>
        </w:rPr>
        <w:t>جذور فى إيران قبل الإسلام خصوصًا</w:t>
      </w:r>
      <w:r w:rsidRPr="00870978">
        <w:rPr>
          <w:rFonts w:cs="Simplified Arabic" w:hint="cs"/>
          <w:sz w:val="28"/>
          <w:szCs w:val="28"/>
          <w:rtl/>
          <w:lang w:bidi="ar-EG"/>
        </w:rPr>
        <w:t xml:space="preserve"> فى عهد الإمبراطورية الساسانية، وقد أشار إليها عدد من الشعراء فى العهد الإسلامي   كـ" نظامى </w:t>
      </w:r>
      <w:r w:rsidR="00EF0296" w:rsidRPr="00870978">
        <w:rPr>
          <w:rFonts w:cs="Simplified Arabic" w:hint="cs"/>
          <w:sz w:val="28"/>
          <w:szCs w:val="28"/>
          <w:rtl/>
          <w:lang w:bidi="ar-EG"/>
        </w:rPr>
        <w:t>ك</w:t>
      </w:r>
      <w:r w:rsidRPr="00870978">
        <w:rPr>
          <w:rFonts w:cs="Simplified Arabic" w:hint="cs"/>
          <w:sz w:val="28"/>
          <w:szCs w:val="28"/>
          <w:rtl/>
          <w:lang w:bidi="ar-EG"/>
        </w:rPr>
        <w:t>نجوى " فى القرن السادس الهجرى. كما كان هناك دور للغجر فى إيجاد هذا النوع من المسرحيات أو انتشاره، إذ كانوا يتجولون فى مناطق مختلفة، ويتركون بصماتهم فى فن التمثيل وفى قلوب الناس</w:t>
      </w:r>
      <w:r w:rsidR="00E95B46" w:rsidRPr="00870978">
        <w:rPr>
          <w:rFonts w:cs="Simplified Arabic" w:hint="cs"/>
          <w:sz w:val="28"/>
          <w:szCs w:val="28"/>
          <w:rtl/>
          <w:lang w:bidi="ar-EG"/>
        </w:rPr>
        <w:t xml:space="preserve"> بعد أن أحدث بعضهم تغييرات فيه.(</w:t>
      </w:r>
      <w:r w:rsidR="00E95B46" w:rsidRPr="00870978">
        <w:rPr>
          <w:rStyle w:val="EndnoteReference"/>
          <w:rFonts w:cs="Simplified Arabic"/>
          <w:sz w:val="28"/>
          <w:szCs w:val="28"/>
          <w:rtl/>
          <w:lang w:bidi="ar-EG"/>
        </w:rPr>
        <w:endnoteReference w:id="25"/>
      </w:r>
      <w:r w:rsidR="00E95B46" w:rsidRPr="00870978">
        <w:rPr>
          <w:rFonts w:cs="Simplified Arabic" w:hint="cs"/>
          <w:sz w:val="28"/>
          <w:szCs w:val="28"/>
          <w:rtl/>
          <w:lang w:bidi="ar-EG"/>
        </w:rPr>
        <w:t>)</w:t>
      </w:r>
    </w:p>
    <w:p w:rsidR="00702427" w:rsidRPr="00870978" w:rsidRDefault="00702427" w:rsidP="00E95B46">
      <w:pPr>
        <w:jc w:val="both"/>
        <w:rPr>
          <w:rFonts w:cs="Simplified Arabic"/>
          <w:sz w:val="28"/>
          <w:szCs w:val="28"/>
          <w:rtl/>
          <w:lang w:bidi="ar-EG"/>
        </w:rPr>
      </w:pPr>
      <w:r w:rsidRPr="00870978">
        <w:rPr>
          <w:rFonts w:cs="Simplified Arabic" w:hint="cs"/>
          <w:sz w:val="28"/>
          <w:szCs w:val="28"/>
          <w:rtl/>
          <w:lang w:bidi="ar-EG"/>
        </w:rPr>
        <w:t xml:space="preserve">     </w:t>
      </w:r>
      <w:r w:rsidR="00870978" w:rsidRPr="00870978">
        <w:rPr>
          <w:rFonts w:cs="Simplified Arabic" w:hint="cs"/>
          <w:sz w:val="28"/>
          <w:szCs w:val="28"/>
          <w:rtl/>
          <w:lang w:bidi="ar-EG"/>
        </w:rPr>
        <w:t xml:space="preserve">   </w:t>
      </w:r>
      <w:r w:rsidRPr="00870978">
        <w:rPr>
          <w:rFonts w:cs="Simplified Arabic" w:hint="cs"/>
          <w:sz w:val="28"/>
          <w:szCs w:val="28"/>
          <w:rtl/>
          <w:lang w:bidi="ar-EG"/>
        </w:rPr>
        <w:t xml:space="preserve">وفى منتصف العصر الصفوى كانت الفرق الكبيرة تحل فى </w:t>
      </w:r>
      <w:r w:rsidR="00870978" w:rsidRPr="00870978">
        <w:rPr>
          <w:rFonts w:cs="Simplified Arabic" w:hint="cs"/>
          <w:sz w:val="28"/>
          <w:szCs w:val="28"/>
          <w:rtl/>
          <w:lang w:bidi="ar-EG"/>
        </w:rPr>
        <w:t>الدرجة الأولى على المدن الكبيرة،</w:t>
      </w:r>
      <w:r w:rsidRPr="00870978">
        <w:rPr>
          <w:rFonts w:cs="Simplified Arabic" w:hint="cs"/>
          <w:sz w:val="28"/>
          <w:szCs w:val="28"/>
          <w:rtl/>
          <w:lang w:bidi="ar-EG"/>
        </w:rPr>
        <w:t xml:space="preserve"> بعد أن تتلقى دعوات من الأثر</w:t>
      </w:r>
      <w:r w:rsidR="00870978" w:rsidRPr="00870978">
        <w:rPr>
          <w:rFonts w:cs="Simplified Arabic" w:hint="cs"/>
          <w:sz w:val="28"/>
          <w:szCs w:val="28"/>
          <w:rtl/>
          <w:lang w:bidi="ar-EG"/>
        </w:rPr>
        <w:t>ياء والأرستقراطيين، لتحيى عروضـًا</w:t>
      </w:r>
      <w:r w:rsidRPr="00870978">
        <w:rPr>
          <w:rFonts w:cs="Simplified Arabic" w:hint="cs"/>
          <w:sz w:val="28"/>
          <w:szCs w:val="28"/>
          <w:rtl/>
          <w:lang w:bidi="ar-EG"/>
        </w:rPr>
        <w:t xml:space="preserve"> مسرحية، تتضم</w:t>
      </w:r>
      <w:r w:rsidR="00870978" w:rsidRPr="00870978">
        <w:rPr>
          <w:rFonts w:cs="Simplified Arabic" w:hint="cs"/>
          <w:sz w:val="28"/>
          <w:szCs w:val="28"/>
          <w:rtl/>
          <w:lang w:bidi="ar-EG"/>
        </w:rPr>
        <w:t xml:space="preserve">ن أنواع الرقص المختلفة المنسوبة </w:t>
      </w:r>
      <w:r w:rsidRPr="00870978">
        <w:rPr>
          <w:rFonts w:cs="Simplified Arabic" w:hint="cs"/>
          <w:sz w:val="28"/>
          <w:szCs w:val="28"/>
          <w:rtl/>
          <w:lang w:bidi="ar-EG"/>
        </w:rPr>
        <w:t>إلى مناطق مختلفة، وك</w:t>
      </w:r>
      <w:r w:rsidR="00E95B46" w:rsidRPr="00870978">
        <w:rPr>
          <w:rFonts w:cs="Simplified Arabic" w:hint="cs"/>
          <w:sz w:val="28"/>
          <w:szCs w:val="28"/>
          <w:rtl/>
          <w:lang w:bidi="ar-EG"/>
        </w:rPr>
        <w:t>ان يتخللها لقطات مسرحية مضحكة.</w:t>
      </w:r>
      <w:r w:rsidR="00870978" w:rsidRPr="00870978">
        <w:rPr>
          <w:rFonts w:cs="Simplified Arabic" w:hint="cs"/>
          <w:sz w:val="28"/>
          <w:szCs w:val="28"/>
          <w:rtl/>
          <w:lang w:bidi="ar-EG"/>
        </w:rPr>
        <w:t>(</w:t>
      </w:r>
      <w:r w:rsidR="00E95B46" w:rsidRPr="00870978">
        <w:rPr>
          <w:rStyle w:val="EndnoteReference"/>
          <w:rFonts w:cs="Simplified Arabic"/>
          <w:sz w:val="28"/>
          <w:szCs w:val="28"/>
          <w:rtl/>
          <w:lang w:bidi="ar-EG"/>
        </w:rPr>
        <w:endnoteReference w:id="26"/>
      </w:r>
      <w:r w:rsidR="00870978" w:rsidRPr="00870978">
        <w:rPr>
          <w:rFonts w:cs="Simplified Arabic" w:hint="cs"/>
          <w:sz w:val="28"/>
          <w:szCs w:val="28"/>
          <w:rtl/>
          <w:lang w:bidi="ar-EG"/>
        </w:rPr>
        <w:t>)</w:t>
      </w:r>
    </w:p>
    <w:p w:rsidR="00702427" w:rsidRPr="00870978" w:rsidRDefault="00702427" w:rsidP="006B6FFA">
      <w:pPr>
        <w:jc w:val="both"/>
        <w:rPr>
          <w:rFonts w:cs="Simplified Arabic"/>
          <w:sz w:val="28"/>
          <w:szCs w:val="28"/>
          <w:rtl/>
          <w:lang w:bidi="ar-EG"/>
        </w:rPr>
      </w:pPr>
      <w:r w:rsidRPr="00870978">
        <w:rPr>
          <w:rFonts w:cs="Simplified Arabic" w:hint="cs"/>
          <w:sz w:val="28"/>
          <w:szCs w:val="28"/>
          <w:rtl/>
          <w:lang w:bidi="ar-EG"/>
        </w:rPr>
        <w:t xml:space="preserve">     و بعد أن أصبحت  طهران عاصمة لإيران، توجهت معظم الفرق إلى العاصمة، وأصبحت المقاهى من الأماكن التى تتردد إليها الفرق المسر</w:t>
      </w:r>
      <w:r w:rsidR="006B6FFA">
        <w:rPr>
          <w:rFonts w:cs="Simplified Arabic" w:hint="cs"/>
          <w:sz w:val="28"/>
          <w:szCs w:val="28"/>
          <w:rtl/>
          <w:lang w:bidi="ar-EG"/>
        </w:rPr>
        <w:t>حية للقيام بعروض مسرحية متنوعة.</w:t>
      </w:r>
    </w:p>
    <w:p w:rsidR="00702427" w:rsidRPr="002905EF" w:rsidRDefault="00702427" w:rsidP="006B6FFA">
      <w:pPr>
        <w:jc w:val="both"/>
        <w:rPr>
          <w:rFonts w:cs="Simplified Arabic"/>
          <w:sz w:val="28"/>
          <w:szCs w:val="28"/>
          <w:rtl/>
          <w:lang w:bidi="ar-EG"/>
        </w:rPr>
      </w:pPr>
      <w:r w:rsidRPr="002905EF">
        <w:rPr>
          <w:rFonts w:cs="Simplified Arabic" w:hint="cs"/>
          <w:sz w:val="28"/>
          <w:szCs w:val="28"/>
          <w:rtl/>
          <w:lang w:bidi="ar-EG"/>
        </w:rPr>
        <w:lastRenderedPageBreak/>
        <w:t xml:space="preserve">     وهذه الفرق المسرحية استمرت وتطورت فى فترات تالية. ومن أهم الفرق التى ظهرت فى </w:t>
      </w:r>
      <w:r>
        <w:rPr>
          <w:rFonts w:cs="Simplified Arabic" w:hint="cs"/>
          <w:sz w:val="28"/>
          <w:szCs w:val="28"/>
          <w:rtl/>
          <w:lang w:bidi="ar-EG"/>
        </w:rPr>
        <w:t xml:space="preserve">العهد القاجارى </w:t>
      </w:r>
      <w:r w:rsidRPr="002905EF">
        <w:rPr>
          <w:rFonts w:cs="Simplified Arabic" w:hint="cs"/>
          <w:sz w:val="28"/>
          <w:szCs w:val="28"/>
          <w:rtl/>
          <w:lang w:bidi="ar-EG"/>
        </w:rPr>
        <w:t>"</w:t>
      </w:r>
      <w:r w:rsidR="00056018">
        <w:rPr>
          <w:rFonts w:cs="Simplified Arabic" w:hint="cs"/>
          <w:sz w:val="28"/>
          <w:szCs w:val="28"/>
          <w:rtl/>
          <w:lang w:bidi="ar-EG"/>
        </w:rPr>
        <w:t xml:space="preserve"> فرقة مؤيد " التى كان يرأسها " أ</w:t>
      </w:r>
      <w:r w:rsidRPr="002905EF">
        <w:rPr>
          <w:rFonts w:cs="Simplified Arabic" w:hint="cs"/>
          <w:sz w:val="28"/>
          <w:szCs w:val="28"/>
          <w:rtl/>
          <w:lang w:bidi="ar-EG"/>
        </w:rPr>
        <w:t xml:space="preserve">حمد مؤيد " وممثلو هذه الفرقة هم حسين مؤيد، </w:t>
      </w:r>
      <w:r>
        <w:rPr>
          <w:rFonts w:cs="Simplified Arabic" w:hint="cs"/>
          <w:sz w:val="28"/>
          <w:szCs w:val="28"/>
          <w:rtl/>
          <w:lang w:bidi="ar-EG"/>
        </w:rPr>
        <w:t xml:space="preserve">و </w:t>
      </w:r>
      <w:r w:rsidRPr="002905EF">
        <w:rPr>
          <w:rFonts w:cs="Simplified Arabic" w:hint="cs"/>
          <w:sz w:val="28"/>
          <w:szCs w:val="28"/>
          <w:rtl/>
          <w:lang w:bidi="ar-EG"/>
        </w:rPr>
        <w:t xml:space="preserve">غلام حسين ملت، </w:t>
      </w:r>
      <w:r>
        <w:rPr>
          <w:rFonts w:cs="Simplified Arabic" w:hint="cs"/>
          <w:sz w:val="28"/>
          <w:szCs w:val="28"/>
          <w:rtl/>
          <w:lang w:bidi="ar-EG"/>
        </w:rPr>
        <w:t xml:space="preserve">و </w:t>
      </w:r>
      <w:r w:rsidRPr="002905EF">
        <w:rPr>
          <w:rFonts w:cs="Simplified Arabic" w:hint="cs"/>
          <w:sz w:val="28"/>
          <w:szCs w:val="28"/>
          <w:rtl/>
          <w:lang w:bidi="ar-EG"/>
        </w:rPr>
        <w:t xml:space="preserve">ذبيح الله ماهرى، </w:t>
      </w:r>
      <w:r>
        <w:rPr>
          <w:rFonts w:cs="Simplified Arabic" w:hint="cs"/>
          <w:sz w:val="28"/>
          <w:szCs w:val="28"/>
          <w:rtl/>
          <w:lang w:bidi="ar-EG"/>
        </w:rPr>
        <w:t xml:space="preserve">و </w:t>
      </w:r>
      <w:r w:rsidRPr="002905EF">
        <w:rPr>
          <w:rFonts w:cs="Simplified Arabic" w:hint="cs"/>
          <w:sz w:val="28"/>
          <w:szCs w:val="28"/>
          <w:rtl/>
          <w:lang w:bidi="ar-EG"/>
        </w:rPr>
        <w:t xml:space="preserve">حسين حوله اى، </w:t>
      </w:r>
      <w:r>
        <w:rPr>
          <w:rFonts w:cs="Simplified Arabic" w:hint="cs"/>
          <w:sz w:val="28"/>
          <w:szCs w:val="28"/>
          <w:rtl/>
          <w:lang w:bidi="ar-EG"/>
        </w:rPr>
        <w:t xml:space="preserve">و </w:t>
      </w:r>
      <w:r w:rsidRPr="002905EF">
        <w:rPr>
          <w:rFonts w:cs="Simplified Arabic" w:hint="cs"/>
          <w:sz w:val="28"/>
          <w:szCs w:val="28"/>
          <w:rtl/>
          <w:lang w:bidi="ar-EG"/>
        </w:rPr>
        <w:t xml:space="preserve">حسين شيشه بر، </w:t>
      </w:r>
      <w:r>
        <w:rPr>
          <w:rFonts w:cs="Simplified Arabic" w:hint="cs"/>
          <w:sz w:val="28"/>
          <w:szCs w:val="28"/>
          <w:rtl/>
          <w:lang w:bidi="ar-EG"/>
        </w:rPr>
        <w:t xml:space="preserve">و </w:t>
      </w:r>
      <w:r w:rsidRPr="002905EF">
        <w:rPr>
          <w:rFonts w:cs="Simplified Arabic" w:hint="cs"/>
          <w:sz w:val="28"/>
          <w:szCs w:val="28"/>
          <w:rtl/>
          <w:lang w:bidi="ar-EG"/>
        </w:rPr>
        <w:t>حبيب سمان</w:t>
      </w:r>
      <w:r>
        <w:rPr>
          <w:rFonts w:cs="Simplified Arabic" w:hint="cs"/>
          <w:sz w:val="28"/>
          <w:szCs w:val="28"/>
          <w:rtl/>
          <w:lang w:bidi="ar-EG"/>
        </w:rPr>
        <w:t>ى، و أبو القاسم لطيف أ</w:t>
      </w:r>
      <w:r w:rsidRPr="002905EF">
        <w:rPr>
          <w:rFonts w:cs="Simplified Arabic" w:hint="cs"/>
          <w:sz w:val="28"/>
          <w:szCs w:val="28"/>
          <w:rtl/>
          <w:lang w:bidi="ar-EG"/>
        </w:rPr>
        <w:t>كبر حاج عابدين</w:t>
      </w:r>
      <w:r>
        <w:rPr>
          <w:rFonts w:cs="Simplified Arabic" w:hint="cs"/>
          <w:sz w:val="28"/>
          <w:szCs w:val="28"/>
          <w:rtl/>
          <w:lang w:bidi="ar-EG"/>
        </w:rPr>
        <w:t>،</w:t>
      </w:r>
      <w:r w:rsidRPr="002905EF">
        <w:rPr>
          <w:rFonts w:cs="Simplified Arabic" w:hint="cs"/>
          <w:sz w:val="28"/>
          <w:szCs w:val="28"/>
          <w:rtl/>
          <w:lang w:bidi="ar-EG"/>
        </w:rPr>
        <w:t xml:space="preserve"> و</w:t>
      </w:r>
      <w:r>
        <w:rPr>
          <w:rFonts w:cs="Simplified Arabic" w:hint="cs"/>
          <w:sz w:val="28"/>
          <w:szCs w:val="28"/>
          <w:rtl/>
          <w:lang w:bidi="ar-EG"/>
        </w:rPr>
        <w:t xml:space="preserve"> </w:t>
      </w:r>
      <w:r w:rsidRPr="002905EF">
        <w:rPr>
          <w:rFonts w:cs="Simplified Arabic" w:hint="cs"/>
          <w:sz w:val="28"/>
          <w:szCs w:val="28"/>
          <w:rtl/>
          <w:lang w:bidi="ar-EG"/>
        </w:rPr>
        <w:t>ميرزا  حسين توفيق. وكان مؤيد رجل أعمال</w:t>
      </w:r>
      <w:r w:rsidR="00056018">
        <w:rPr>
          <w:rFonts w:cs="Simplified Arabic" w:hint="cs"/>
          <w:sz w:val="28"/>
          <w:szCs w:val="28"/>
          <w:rtl/>
          <w:lang w:bidi="ar-EG"/>
        </w:rPr>
        <w:t xml:space="preserve"> يحب المسرح كثيرًا</w:t>
      </w:r>
      <w:r>
        <w:rPr>
          <w:rFonts w:cs="Simplified Arabic" w:hint="cs"/>
          <w:sz w:val="28"/>
          <w:szCs w:val="28"/>
          <w:rtl/>
          <w:lang w:bidi="ar-EG"/>
        </w:rPr>
        <w:t>، حتى إ</w:t>
      </w:r>
      <w:r w:rsidRPr="002905EF">
        <w:rPr>
          <w:rFonts w:cs="Simplified Arabic" w:hint="cs"/>
          <w:sz w:val="28"/>
          <w:szCs w:val="28"/>
          <w:rtl/>
          <w:lang w:bidi="ar-EG"/>
        </w:rPr>
        <w:t>نه حاول أن ينشئ المسر</w:t>
      </w:r>
      <w:r>
        <w:rPr>
          <w:rFonts w:cs="Simplified Arabic" w:hint="cs"/>
          <w:sz w:val="28"/>
          <w:szCs w:val="28"/>
          <w:rtl/>
          <w:lang w:bidi="ar-EG"/>
        </w:rPr>
        <w:t>ح</w:t>
      </w:r>
      <w:r w:rsidRPr="002905EF">
        <w:rPr>
          <w:rFonts w:cs="Simplified Arabic" w:hint="cs"/>
          <w:sz w:val="28"/>
          <w:szCs w:val="28"/>
          <w:rtl/>
          <w:lang w:bidi="ar-EG"/>
        </w:rPr>
        <w:t xml:space="preserve"> على أسس صحيحة، فقام بتعليم من يرى فيه ذوقا</w:t>
      </w:r>
      <w:r>
        <w:rPr>
          <w:rFonts w:cs="Simplified Arabic" w:hint="cs"/>
          <w:sz w:val="28"/>
          <w:szCs w:val="28"/>
          <w:rtl/>
          <w:lang w:bidi="ar-EG"/>
        </w:rPr>
        <w:t>ً</w:t>
      </w:r>
      <w:r w:rsidRPr="002905EF">
        <w:rPr>
          <w:rFonts w:cs="Simplified Arabic" w:hint="cs"/>
          <w:sz w:val="28"/>
          <w:szCs w:val="28"/>
          <w:rtl/>
          <w:lang w:bidi="ar-EG"/>
        </w:rPr>
        <w:t xml:space="preserve"> وميولا</w:t>
      </w:r>
      <w:r>
        <w:rPr>
          <w:rFonts w:cs="Simplified Arabic" w:hint="cs"/>
          <w:sz w:val="28"/>
          <w:szCs w:val="28"/>
          <w:rtl/>
          <w:lang w:bidi="ar-EG"/>
        </w:rPr>
        <w:t>ً</w:t>
      </w:r>
      <w:r w:rsidR="006B6FFA">
        <w:rPr>
          <w:rFonts w:cs="Simplified Arabic" w:hint="cs"/>
          <w:sz w:val="28"/>
          <w:szCs w:val="28"/>
          <w:rtl/>
          <w:lang w:bidi="ar-EG"/>
        </w:rPr>
        <w:t xml:space="preserve"> للمسرح.</w:t>
      </w:r>
    </w:p>
    <w:p w:rsidR="00011FE2" w:rsidRPr="00870978" w:rsidRDefault="00702427" w:rsidP="006B6FFA">
      <w:pPr>
        <w:jc w:val="both"/>
        <w:rPr>
          <w:rFonts w:cs="Simplified Arabic"/>
          <w:b/>
          <w:bCs/>
          <w:sz w:val="28"/>
          <w:szCs w:val="28"/>
          <w:rtl/>
          <w:lang w:bidi="ar-EG"/>
        </w:rPr>
      </w:pPr>
      <w:r>
        <w:rPr>
          <w:rFonts w:cs="Simplified Arabic" w:hint="cs"/>
          <w:sz w:val="28"/>
          <w:szCs w:val="28"/>
          <w:rtl/>
          <w:lang w:bidi="ar-EG"/>
        </w:rPr>
        <w:t xml:space="preserve">     </w:t>
      </w:r>
      <w:r w:rsidRPr="002905EF">
        <w:rPr>
          <w:rFonts w:cs="Simplified Arabic" w:hint="cs"/>
          <w:sz w:val="28"/>
          <w:szCs w:val="28"/>
          <w:rtl/>
          <w:lang w:bidi="ar-EG"/>
        </w:rPr>
        <w:t>وتطور مسرح الرواة كثير</w:t>
      </w:r>
      <w:r w:rsidR="00870978">
        <w:rPr>
          <w:rFonts w:cs="Simplified Arabic" w:hint="cs"/>
          <w:sz w:val="28"/>
          <w:szCs w:val="28"/>
          <w:rtl/>
          <w:lang w:bidi="ar-EG"/>
        </w:rPr>
        <w:t>ً</w:t>
      </w:r>
      <w:r w:rsidRPr="002905EF">
        <w:rPr>
          <w:rFonts w:cs="Simplified Arabic" w:hint="cs"/>
          <w:sz w:val="28"/>
          <w:szCs w:val="28"/>
          <w:rtl/>
          <w:lang w:bidi="ar-EG"/>
        </w:rPr>
        <w:t>ا فى العصر الصفوى</w:t>
      </w:r>
      <w:r>
        <w:rPr>
          <w:rFonts w:cs="Simplified Arabic" w:hint="cs"/>
          <w:sz w:val="28"/>
          <w:szCs w:val="28"/>
          <w:rtl/>
          <w:lang w:bidi="ar-EG"/>
        </w:rPr>
        <w:t>،</w:t>
      </w:r>
      <w:r w:rsidRPr="002905EF">
        <w:rPr>
          <w:rFonts w:cs="Simplified Arabic" w:hint="cs"/>
          <w:sz w:val="28"/>
          <w:szCs w:val="28"/>
          <w:rtl/>
          <w:lang w:bidi="ar-EG"/>
        </w:rPr>
        <w:t xml:space="preserve"> الذى نعمت خلاله البلاد </w:t>
      </w:r>
      <w:r w:rsidR="00AA59B6">
        <w:rPr>
          <w:rFonts w:cs="Simplified Arabic" w:hint="cs"/>
          <w:sz w:val="28"/>
          <w:szCs w:val="28"/>
          <w:rtl/>
          <w:lang w:bidi="ar-EG"/>
        </w:rPr>
        <w:t>بهدوء نسبي</w:t>
      </w:r>
      <w:r w:rsidRPr="002905EF">
        <w:rPr>
          <w:rFonts w:cs="Simplified Arabic" w:hint="cs"/>
          <w:sz w:val="28"/>
          <w:szCs w:val="28"/>
          <w:rtl/>
          <w:lang w:bidi="ar-EG"/>
        </w:rPr>
        <w:t xml:space="preserve">، </w:t>
      </w:r>
      <w:r>
        <w:rPr>
          <w:rFonts w:cs="Simplified Arabic" w:hint="cs"/>
          <w:sz w:val="28"/>
          <w:szCs w:val="28"/>
          <w:rtl/>
          <w:lang w:bidi="ar-EG"/>
        </w:rPr>
        <w:t>بفضل وجود</w:t>
      </w:r>
      <w:r w:rsidRPr="002905EF">
        <w:rPr>
          <w:rFonts w:cs="Simplified Arabic" w:hint="cs"/>
          <w:sz w:val="28"/>
          <w:szCs w:val="28"/>
          <w:rtl/>
          <w:lang w:bidi="ar-EG"/>
        </w:rPr>
        <w:t xml:space="preserve"> حكومة مركزية، وتطورت بعض المدن فشهد هذا النوع من المسرح فروع</w:t>
      </w:r>
      <w:r w:rsidR="00AA59B6">
        <w:rPr>
          <w:rFonts w:cs="Simplified Arabic" w:hint="cs"/>
          <w:sz w:val="28"/>
          <w:szCs w:val="28"/>
          <w:rtl/>
          <w:lang w:bidi="ar-EG"/>
        </w:rPr>
        <w:t>ـً</w:t>
      </w:r>
      <w:r w:rsidRPr="002905EF">
        <w:rPr>
          <w:rFonts w:cs="Simplified Arabic" w:hint="cs"/>
          <w:sz w:val="28"/>
          <w:szCs w:val="28"/>
          <w:rtl/>
          <w:lang w:bidi="ar-EG"/>
        </w:rPr>
        <w:t xml:space="preserve">ا جديدة . ففى مساء كل يوم تمتلئ ساحة مدينة تبريز </w:t>
      </w:r>
      <w:r>
        <w:rPr>
          <w:rFonts w:cs="Simplified Arabic" w:hint="cs"/>
          <w:sz w:val="28"/>
          <w:szCs w:val="28"/>
          <w:rtl/>
          <w:lang w:bidi="ar-EG"/>
        </w:rPr>
        <w:t xml:space="preserve">بالناس، </w:t>
      </w:r>
      <w:r w:rsidRPr="002905EF">
        <w:rPr>
          <w:rFonts w:cs="Simplified Arabic" w:hint="cs"/>
          <w:sz w:val="28"/>
          <w:szCs w:val="28"/>
          <w:rtl/>
          <w:lang w:bidi="ar-EG"/>
        </w:rPr>
        <w:t xml:space="preserve">الذين يحضرون فيها </w:t>
      </w:r>
      <w:r>
        <w:rPr>
          <w:rFonts w:cs="Simplified Arabic" w:hint="cs"/>
          <w:sz w:val="28"/>
          <w:szCs w:val="28"/>
          <w:rtl/>
          <w:lang w:bidi="ar-EG"/>
        </w:rPr>
        <w:t>ل</w:t>
      </w:r>
      <w:r w:rsidRPr="002905EF">
        <w:rPr>
          <w:rFonts w:cs="Simplified Arabic" w:hint="cs"/>
          <w:sz w:val="28"/>
          <w:szCs w:val="28"/>
          <w:rtl/>
          <w:lang w:bidi="ar-EG"/>
        </w:rPr>
        <w:t xml:space="preserve">مشاهدة </w:t>
      </w:r>
      <w:r w:rsidR="006B03EB">
        <w:rPr>
          <w:rFonts w:cs="Simplified Arabic" w:hint="cs"/>
          <w:sz w:val="28"/>
          <w:szCs w:val="28"/>
          <w:rtl/>
          <w:lang w:bidi="ar-EG"/>
        </w:rPr>
        <w:t>العروض المسرحية التى تقام</w:t>
      </w:r>
      <w:r w:rsidR="006B6FFA">
        <w:rPr>
          <w:rFonts w:cs="Simplified Arabic" w:hint="cs"/>
          <w:sz w:val="28"/>
          <w:szCs w:val="28"/>
          <w:rtl/>
          <w:lang w:bidi="ar-EG"/>
        </w:rPr>
        <w:t xml:space="preserve"> فيها.</w:t>
      </w:r>
      <w:r w:rsidRPr="002905EF">
        <w:rPr>
          <w:rFonts w:cs="Simplified Arabic" w:hint="cs"/>
          <w:sz w:val="28"/>
          <w:szCs w:val="28"/>
          <w:rtl/>
          <w:lang w:bidi="ar-EG"/>
        </w:rPr>
        <w:t xml:space="preserve"> </w:t>
      </w:r>
    </w:p>
    <w:p w:rsidR="00870978" w:rsidRDefault="00322C91" w:rsidP="00870978">
      <w:pPr>
        <w:rPr>
          <w:rFonts w:cs="Monotype Koufi"/>
          <w:b/>
          <w:bCs/>
          <w:sz w:val="28"/>
          <w:szCs w:val="28"/>
          <w:rtl/>
          <w:lang w:bidi="ar-EG"/>
        </w:rPr>
      </w:pPr>
      <w:r>
        <w:rPr>
          <w:rFonts w:cs="Monotype Koufi" w:hint="cs"/>
          <w:b/>
          <w:bCs/>
          <w:sz w:val="28"/>
          <w:szCs w:val="28"/>
          <w:rtl/>
          <w:lang w:bidi="ar-EG"/>
        </w:rPr>
        <w:t xml:space="preserve">6- </w:t>
      </w:r>
      <w:r w:rsidR="00702427" w:rsidRPr="00870978">
        <w:rPr>
          <w:rFonts w:cs="Monotype Koufi" w:hint="cs"/>
          <w:b/>
          <w:bCs/>
          <w:sz w:val="28"/>
          <w:szCs w:val="28"/>
          <w:rtl/>
          <w:lang w:bidi="ar-EG"/>
        </w:rPr>
        <w:t>ا</w:t>
      </w:r>
      <w:r w:rsidR="00702427" w:rsidRPr="00870978">
        <w:rPr>
          <w:rFonts w:cs="Monotype Koufi"/>
          <w:b/>
          <w:bCs/>
          <w:sz w:val="28"/>
          <w:szCs w:val="28"/>
          <w:rtl/>
          <w:lang w:bidi="ar-EG"/>
        </w:rPr>
        <w:t xml:space="preserve">لمسرح </w:t>
      </w:r>
      <w:r w:rsidR="00702427" w:rsidRPr="00870978">
        <w:rPr>
          <w:rFonts w:cs="Monotype Koufi" w:hint="cs"/>
          <w:b/>
          <w:bCs/>
          <w:sz w:val="28"/>
          <w:szCs w:val="28"/>
          <w:rtl/>
          <w:lang w:bidi="ar-EG"/>
        </w:rPr>
        <w:t>فى العصر القاجارى</w:t>
      </w:r>
      <w:r w:rsidR="00870978" w:rsidRPr="00870978">
        <w:rPr>
          <w:rFonts w:cs="Monotype Koufi" w:hint="cs"/>
          <w:b/>
          <w:bCs/>
          <w:sz w:val="28"/>
          <w:szCs w:val="28"/>
          <w:rtl/>
          <w:lang w:bidi="ar-EG"/>
        </w:rPr>
        <w:t xml:space="preserve"> </w:t>
      </w:r>
    </w:p>
    <w:p w:rsidR="00702427" w:rsidRPr="00322C91" w:rsidRDefault="00702427" w:rsidP="00BE50FC">
      <w:pPr>
        <w:jc w:val="both"/>
        <w:rPr>
          <w:rFonts w:cs="Monotype Koufi"/>
          <w:b/>
          <w:bCs/>
          <w:i/>
          <w:iCs/>
          <w:sz w:val="28"/>
          <w:szCs w:val="28"/>
          <w:rtl/>
          <w:lang w:bidi="ar-EG"/>
        </w:rPr>
      </w:pPr>
      <w:r>
        <w:rPr>
          <w:rFonts w:cs="Simplified Arabic" w:hint="cs"/>
          <w:sz w:val="28"/>
          <w:szCs w:val="28"/>
          <w:rtl/>
          <w:lang w:bidi="ar-EG"/>
        </w:rPr>
        <w:t xml:space="preserve">     بعد أن استعرضنا بعض الروايات التى تؤكد وجود عدد من أشكال المسرح فى إيران بعد الإسلام كعروض التعزية الشيعية وخيال الظل والمسرحيات الكوميدية وعرض الخيمة </w:t>
      </w:r>
      <w:r w:rsidR="00234170">
        <w:rPr>
          <w:rFonts w:cs="Simplified Arabic" w:hint="cs"/>
          <w:sz w:val="28"/>
          <w:szCs w:val="28"/>
          <w:rtl/>
          <w:lang w:bidi="ar-EG"/>
        </w:rPr>
        <w:t>المسائي</w:t>
      </w:r>
      <w:r>
        <w:rPr>
          <w:rFonts w:cs="Simplified Arabic" w:hint="cs"/>
          <w:sz w:val="28"/>
          <w:szCs w:val="28"/>
          <w:rtl/>
          <w:lang w:bidi="ar-EG"/>
        </w:rPr>
        <w:t xml:space="preserve">، ننتقل الآن إلى مرحلة جديدة </w:t>
      </w:r>
      <w:r w:rsidR="00234170">
        <w:rPr>
          <w:rFonts w:cs="Simplified Arabic" w:hint="cs"/>
          <w:sz w:val="28"/>
          <w:szCs w:val="28"/>
          <w:rtl/>
          <w:lang w:bidi="ar-EG"/>
        </w:rPr>
        <w:t>في</w:t>
      </w:r>
      <w:r>
        <w:rPr>
          <w:rFonts w:cs="Simplified Arabic" w:hint="cs"/>
          <w:sz w:val="28"/>
          <w:szCs w:val="28"/>
          <w:rtl/>
          <w:lang w:bidi="ar-EG"/>
        </w:rPr>
        <w:t xml:space="preserve"> تطور المسرح </w:t>
      </w:r>
      <w:r w:rsidR="00234170">
        <w:rPr>
          <w:rFonts w:cs="Simplified Arabic" w:hint="cs"/>
          <w:sz w:val="28"/>
          <w:szCs w:val="28"/>
          <w:rtl/>
          <w:lang w:bidi="ar-EG"/>
        </w:rPr>
        <w:t>الإيراني</w:t>
      </w:r>
      <w:r>
        <w:rPr>
          <w:rFonts w:cs="Simplified Arabic" w:hint="cs"/>
          <w:sz w:val="28"/>
          <w:szCs w:val="28"/>
          <w:rtl/>
          <w:lang w:bidi="ar-EG"/>
        </w:rPr>
        <w:t xml:space="preserve">، وهى مرحلة التأثر بالمسرح </w:t>
      </w:r>
      <w:r w:rsidR="00234170">
        <w:rPr>
          <w:rFonts w:cs="Simplified Arabic" w:hint="cs"/>
          <w:sz w:val="28"/>
          <w:szCs w:val="28"/>
          <w:rtl/>
          <w:lang w:bidi="ar-EG"/>
        </w:rPr>
        <w:t>الأوروبي</w:t>
      </w:r>
      <w:r>
        <w:rPr>
          <w:rFonts w:cs="Simplified Arabic" w:hint="cs"/>
          <w:sz w:val="28"/>
          <w:szCs w:val="28"/>
          <w:rtl/>
          <w:lang w:bidi="ar-EG"/>
        </w:rPr>
        <w:t>.</w:t>
      </w:r>
      <w:r w:rsidR="00BE50FC">
        <w:rPr>
          <w:rFonts w:cs="Simplified Arabic" w:hint="cs"/>
          <w:sz w:val="28"/>
          <w:szCs w:val="28"/>
          <w:rtl/>
          <w:lang w:bidi="ar-EG"/>
        </w:rPr>
        <w:t xml:space="preserve"> </w:t>
      </w:r>
      <w:r w:rsidRPr="00322C91">
        <w:rPr>
          <w:rFonts w:cs="Simplified Arabic" w:hint="cs"/>
          <w:b/>
          <w:bCs/>
          <w:i/>
          <w:iCs/>
          <w:sz w:val="28"/>
          <w:szCs w:val="28"/>
          <w:rtl/>
          <w:lang w:bidi="ar-EG"/>
        </w:rPr>
        <w:t xml:space="preserve">   </w:t>
      </w:r>
      <w:r w:rsidR="00BE50FC">
        <w:rPr>
          <w:rFonts w:cs="Simplified Arabic" w:hint="cs"/>
          <w:b/>
          <w:bCs/>
          <w:i/>
          <w:iCs/>
          <w:sz w:val="28"/>
          <w:szCs w:val="28"/>
          <w:rtl/>
          <w:lang w:bidi="ar-EG"/>
        </w:rPr>
        <w:t xml:space="preserve">   </w:t>
      </w:r>
      <w:r w:rsidRPr="00322C91">
        <w:rPr>
          <w:rFonts w:cs="Simplified Arabic" w:hint="cs"/>
          <w:b/>
          <w:bCs/>
          <w:i/>
          <w:iCs/>
          <w:sz w:val="28"/>
          <w:szCs w:val="28"/>
          <w:rtl/>
          <w:lang w:bidi="ar-EG"/>
        </w:rPr>
        <w:t xml:space="preserve"> </w:t>
      </w:r>
      <w:r w:rsidR="00BE50FC">
        <w:rPr>
          <w:rFonts w:cs="Simplified Arabic" w:hint="cs"/>
          <w:b/>
          <w:bCs/>
          <w:i/>
          <w:iCs/>
          <w:sz w:val="28"/>
          <w:szCs w:val="28"/>
          <w:rtl/>
          <w:lang w:bidi="ar-EG"/>
        </w:rPr>
        <w:t>نود</w:t>
      </w:r>
      <w:r w:rsidR="00056018">
        <w:rPr>
          <w:rFonts w:cs="Simplified Arabic" w:hint="cs"/>
          <w:b/>
          <w:bCs/>
          <w:i/>
          <w:iCs/>
          <w:sz w:val="28"/>
          <w:szCs w:val="28"/>
          <w:rtl/>
          <w:lang w:bidi="ar-EG"/>
        </w:rPr>
        <w:t xml:space="preserve"> </w:t>
      </w:r>
      <w:r w:rsidR="00BE50FC">
        <w:rPr>
          <w:rFonts w:cs="Simplified Arabic" w:hint="cs"/>
          <w:b/>
          <w:bCs/>
          <w:i/>
          <w:iCs/>
          <w:sz w:val="28"/>
          <w:szCs w:val="28"/>
          <w:rtl/>
          <w:lang w:bidi="ar-EG"/>
        </w:rPr>
        <w:t>هنا أن نذكر عدد من</w:t>
      </w:r>
      <w:r w:rsidR="00056018">
        <w:rPr>
          <w:rFonts w:cs="Simplified Arabic" w:hint="cs"/>
          <w:b/>
          <w:bCs/>
          <w:i/>
          <w:iCs/>
          <w:sz w:val="28"/>
          <w:szCs w:val="28"/>
          <w:rtl/>
          <w:lang w:bidi="ar-EG"/>
        </w:rPr>
        <w:t xml:space="preserve"> </w:t>
      </w:r>
      <w:r w:rsidR="00BE50FC">
        <w:rPr>
          <w:rFonts w:cs="Simplified Arabic" w:hint="cs"/>
          <w:b/>
          <w:bCs/>
          <w:i/>
          <w:iCs/>
          <w:sz w:val="28"/>
          <w:szCs w:val="28"/>
          <w:rtl/>
          <w:lang w:bidi="ar-EG"/>
        </w:rPr>
        <w:t>ال</w:t>
      </w:r>
      <w:r w:rsidR="00056018">
        <w:rPr>
          <w:rFonts w:cs="Simplified Arabic" w:hint="cs"/>
          <w:b/>
          <w:bCs/>
          <w:i/>
          <w:iCs/>
          <w:sz w:val="28"/>
          <w:szCs w:val="28"/>
          <w:rtl/>
          <w:lang w:bidi="ar-EG"/>
        </w:rPr>
        <w:t>عوامل</w:t>
      </w:r>
      <w:r w:rsidR="00BE50FC">
        <w:rPr>
          <w:rFonts w:cs="Simplified Arabic" w:hint="cs"/>
          <w:b/>
          <w:bCs/>
          <w:i/>
          <w:iCs/>
          <w:sz w:val="28"/>
          <w:szCs w:val="28"/>
          <w:rtl/>
          <w:lang w:bidi="ar-EG"/>
        </w:rPr>
        <w:t xml:space="preserve"> التي </w:t>
      </w:r>
      <w:r w:rsidR="00056018">
        <w:rPr>
          <w:rFonts w:cs="Simplified Arabic" w:hint="cs"/>
          <w:b/>
          <w:bCs/>
          <w:i/>
          <w:iCs/>
          <w:sz w:val="28"/>
          <w:szCs w:val="28"/>
          <w:rtl/>
          <w:lang w:bidi="ar-EG"/>
        </w:rPr>
        <w:t xml:space="preserve"> </w:t>
      </w:r>
      <w:r w:rsidR="00BE50FC">
        <w:rPr>
          <w:rFonts w:cs="Simplified Arabic" w:hint="cs"/>
          <w:b/>
          <w:bCs/>
          <w:i/>
          <w:iCs/>
          <w:sz w:val="28"/>
          <w:szCs w:val="28"/>
          <w:rtl/>
          <w:lang w:bidi="ar-EG"/>
        </w:rPr>
        <w:t>ساعدت</w:t>
      </w:r>
      <w:r w:rsidRPr="00322C91">
        <w:rPr>
          <w:rFonts w:cs="Simplified Arabic" w:hint="cs"/>
          <w:b/>
          <w:bCs/>
          <w:i/>
          <w:iCs/>
          <w:sz w:val="28"/>
          <w:szCs w:val="28"/>
          <w:rtl/>
          <w:lang w:bidi="ar-EG"/>
        </w:rPr>
        <w:t xml:space="preserve"> </w:t>
      </w:r>
      <w:r w:rsidR="00234170" w:rsidRPr="00322C91">
        <w:rPr>
          <w:rFonts w:cs="Simplified Arabic" w:hint="cs"/>
          <w:b/>
          <w:bCs/>
          <w:i/>
          <w:iCs/>
          <w:sz w:val="28"/>
          <w:szCs w:val="28"/>
          <w:rtl/>
          <w:lang w:bidi="ar-EG"/>
        </w:rPr>
        <w:t>في</w:t>
      </w:r>
      <w:r w:rsidRPr="00322C91">
        <w:rPr>
          <w:rFonts w:cs="Simplified Arabic" w:hint="cs"/>
          <w:b/>
          <w:bCs/>
          <w:i/>
          <w:iCs/>
          <w:sz w:val="28"/>
          <w:szCs w:val="28"/>
          <w:rtl/>
          <w:lang w:bidi="ar-EG"/>
        </w:rPr>
        <w:t xml:space="preserve"> دخول المسرح </w:t>
      </w:r>
      <w:r w:rsidR="00234170" w:rsidRPr="00322C91">
        <w:rPr>
          <w:rFonts w:cs="Simplified Arabic" w:hint="cs"/>
          <w:b/>
          <w:bCs/>
          <w:i/>
          <w:iCs/>
          <w:sz w:val="28"/>
          <w:szCs w:val="28"/>
          <w:rtl/>
          <w:lang w:bidi="ar-EG"/>
        </w:rPr>
        <w:t>الأور</w:t>
      </w:r>
      <w:r w:rsidR="00D617CF">
        <w:rPr>
          <w:rFonts w:cs="Simplified Arabic" w:hint="cs"/>
          <w:b/>
          <w:bCs/>
          <w:i/>
          <w:iCs/>
          <w:sz w:val="28"/>
          <w:szCs w:val="28"/>
          <w:rtl/>
          <w:lang w:bidi="ar-EG"/>
        </w:rPr>
        <w:t>و</w:t>
      </w:r>
      <w:r w:rsidR="00234170" w:rsidRPr="00322C91">
        <w:rPr>
          <w:rFonts w:cs="Simplified Arabic" w:hint="cs"/>
          <w:b/>
          <w:bCs/>
          <w:i/>
          <w:iCs/>
          <w:sz w:val="28"/>
          <w:szCs w:val="28"/>
          <w:rtl/>
          <w:lang w:bidi="ar-EG"/>
        </w:rPr>
        <w:t>بي</w:t>
      </w:r>
      <w:r w:rsidRPr="00322C91">
        <w:rPr>
          <w:rFonts w:cs="Simplified Arabic" w:hint="cs"/>
          <w:b/>
          <w:bCs/>
          <w:i/>
          <w:iCs/>
          <w:sz w:val="28"/>
          <w:szCs w:val="28"/>
          <w:rtl/>
          <w:lang w:bidi="ar-EG"/>
        </w:rPr>
        <w:t xml:space="preserve"> إلى إيران، وهى: </w:t>
      </w:r>
    </w:p>
    <w:p w:rsidR="006B03EB" w:rsidRPr="00322C91" w:rsidRDefault="00702427" w:rsidP="006B03EB">
      <w:pPr>
        <w:rPr>
          <w:rFonts w:cs="Monotype Koufi"/>
          <w:b/>
          <w:bCs/>
          <w:sz w:val="28"/>
          <w:szCs w:val="28"/>
          <w:rtl/>
          <w:lang w:bidi="ar-EG"/>
        </w:rPr>
      </w:pPr>
      <w:r w:rsidRPr="00322C91">
        <w:rPr>
          <w:rFonts w:cs="Monotype Koufi" w:hint="cs"/>
          <w:b/>
          <w:bCs/>
          <w:sz w:val="28"/>
          <w:szCs w:val="28"/>
          <w:rtl/>
          <w:lang w:bidi="ar-EG"/>
        </w:rPr>
        <w:t>1- حركة التجديد فى الأدب</w:t>
      </w:r>
      <w:r w:rsidR="00EF0296" w:rsidRPr="00322C91">
        <w:rPr>
          <w:rFonts w:cs="Monotype Koufi" w:hint="cs"/>
          <w:b/>
          <w:bCs/>
          <w:sz w:val="28"/>
          <w:szCs w:val="28"/>
          <w:rtl/>
          <w:lang w:bidi="ar-EG"/>
        </w:rPr>
        <w:t>:</w:t>
      </w:r>
    </w:p>
    <w:p w:rsidR="00702427" w:rsidRDefault="00702427" w:rsidP="006B03EB">
      <w:pPr>
        <w:rPr>
          <w:rFonts w:cs="Simplified Arabic"/>
          <w:sz w:val="28"/>
          <w:szCs w:val="28"/>
          <w:rtl/>
          <w:lang w:bidi="ar-EG"/>
        </w:rPr>
      </w:pPr>
      <w:r w:rsidRPr="009E4B05">
        <w:rPr>
          <w:rFonts w:cs="Simplified Arabic" w:hint="cs"/>
          <w:color w:val="FF0000"/>
          <w:sz w:val="28"/>
          <w:szCs w:val="28"/>
          <w:rtl/>
          <w:lang w:bidi="ar-EG"/>
        </w:rPr>
        <w:t xml:space="preserve">       </w:t>
      </w:r>
      <w:r w:rsidRPr="004259EB">
        <w:rPr>
          <w:rFonts w:cs="Simplified Arabic" w:hint="cs"/>
          <w:sz w:val="28"/>
          <w:szCs w:val="28"/>
          <w:rtl/>
          <w:lang w:bidi="ar-EG"/>
        </w:rPr>
        <w:t>بدأت فى مستهل القرن التاسع عشر الميلادي</w:t>
      </w:r>
      <w:r w:rsidRPr="009E4B05">
        <w:rPr>
          <w:rFonts w:cs="Simplified Arabic" w:hint="cs"/>
          <w:color w:val="FF0000"/>
          <w:sz w:val="28"/>
          <w:szCs w:val="28"/>
          <w:rtl/>
          <w:lang w:bidi="ar-EG"/>
        </w:rPr>
        <w:t xml:space="preserve"> </w:t>
      </w:r>
      <w:r>
        <w:rPr>
          <w:rFonts w:cs="Simplified Arabic" w:hint="cs"/>
          <w:sz w:val="28"/>
          <w:szCs w:val="28"/>
          <w:rtl/>
          <w:lang w:bidi="ar-EG"/>
        </w:rPr>
        <w:t>تستاء عقول الناس من الأسلوب المتصنع والمتكلف،</w:t>
      </w:r>
      <w:r w:rsidRPr="00062CD5">
        <w:rPr>
          <w:rFonts w:cs="Simplified Arabic" w:hint="cs"/>
          <w:sz w:val="28"/>
          <w:szCs w:val="28"/>
          <w:rtl/>
          <w:lang w:bidi="ar-EG"/>
        </w:rPr>
        <w:t xml:space="preserve"> </w:t>
      </w:r>
      <w:r>
        <w:rPr>
          <w:rFonts w:cs="Simplified Arabic" w:hint="cs"/>
          <w:sz w:val="28"/>
          <w:szCs w:val="28"/>
          <w:rtl/>
          <w:lang w:bidi="ar-EG"/>
        </w:rPr>
        <w:t>ف</w:t>
      </w:r>
      <w:r w:rsidRPr="00062CD5">
        <w:rPr>
          <w:rFonts w:cs="Simplified Arabic" w:hint="cs"/>
          <w:sz w:val="28"/>
          <w:szCs w:val="28"/>
          <w:rtl/>
          <w:lang w:bidi="ar-EG"/>
        </w:rPr>
        <w:t xml:space="preserve">نهضت مجموعة من الأدباء </w:t>
      </w:r>
      <w:r>
        <w:rPr>
          <w:rFonts w:cs="Simplified Arabic" w:hint="cs"/>
          <w:sz w:val="28"/>
          <w:szCs w:val="28"/>
          <w:rtl/>
          <w:lang w:bidi="ar-EG"/>
        </w:rPr>
        <w:t xml:space="preserve">تدعو إلى العودة إلى طريقة القدماء، وتُعتبر هذه الحركة تجديدًا للحياة الأدبية، وسميت هذه النهضة الأدبية </w:t>
      </w:r>
      <w:r w:rsidR="00BB540D">
        <w:rPr>
          <w:rFonts w:cs="Simplified Arabic" w:hint="cs"/>
          <w:sz w:val="28"/>
          <w:szCs w:val="28"/>
          <w:rtl/>
          <w:lang w:bidi="ar-EG"/>
        </w:rPr>
        <w:t>بــ</w:t>
      </w:r>
      <w:r w:rsidR="006B03EB">
        <w:rPr>
          <w:rFonts w:cs="Simplified Arabic" w:hint="cs"/>
          <w:sz w:val="28"/>
          <w:szCs w:val="28"/>
          <w:rtl/>
          <w:lang w:bidi="ar-EG"/>
        </w:rPr>
        <w:t>" فترة العودة ".(</w:t>
      </w:r>
      <w:r w:rsidR="006B03EB">
        <w:rPr>
          <w:rStyle w:val="EndnoteReference"/>
          <w:rFonts w:cs="Simplified Arabic"/>
          <w:sz w:val="28"/>
          <w:szCs w:val="28"/>
          <w:rtl/>
          <w:lang w:bidi="ar-EG"/>
        </w:rPr>
        <w:endnoteReference w:id="27"/>
      </w:r>
      <w:r w:rsidR="006B03EB">
        <w:rPr>
          <w:rFonts w:cs="Simplified Arabic" w:hint="cs"/>
          <w:sz w:val="28"/>
          <w:szCs w:val="28"/>
          <w:rtl/>
          <w:lang w:bidi="ar-EG"/>
        </w:rPr>
        <w:t>)</w:t>
      </w:r>
      <w:r>
        <w:rPr>
          <w:rFonts w:cs="Simplified Arabic" w:hint="cs"/>
          <w:sz w:val="28"/>
          <w:szCs w:val="28"/>
          <w:rtl/>
          <w:lang w:bidi="ar-EG"/>
        </w:rPr>
        <w:t xml:space="preserve"> </w:t>
      </w:r>
    </w:p>
    <w:p w:rsidR="00702427" w:rsidRPr="002C5D84" w:rsidRDefault="00702427" w:rsidP="006B6FFA">
      <w:pPr>
        <w:jc w:val="both"/>
        <w:rPr>
          <w:rFonts w:cs="Simplified Arabic"/>
          <w:sz w:val="28"/>
          <w:szCs w:val="28"/>
          <w:rtl/>
          <w:lang w:bidi="ar-EG"/>
        </w:rPr>
      </w:pPr>
      <w:r w:rsidRPr="002C5D84">
        <w:rPr>
          <w:rFonts w:cs="Simplified Arabic" w:hint="cs"/>
          <w:sz w:val="28"/>
          <w:szCs w:val="28"/>
          <w:rtl/>
          <w:lang w:bidi="ar-EG"/>
        </w:rPr>
        <w:t xml:space="preserve">        بالنسبة للشعر كان الهدف من هذه النهضة الأدبية العودة إلى أسلوب القدماء لإنقاذ الشعر الفارسي من فقره وضعفه، وكان شعراء هذه الف</w:t>
      </w:r>
      <w:r w:rsidR="00AA59B6">
        <w:rPr>
          <w:rFonts w:cs="Simplified Arabic" w:hint="cs"/>
          <w:sz w:val="28"/>
          <w:szCs w:val="28"/>
          <w:rtl/>
          <w:lang w:bidi="ar-EG"/>
        </w:rPr>
        <w:t>ترة يحيون آثار أسلافهم كالفردوسي</w:t>
      </w:r>
      <w:r w:rsidR="006B6FFA">
        <w:rPr>
          <w:rFonts w:cs="Simplified Arabic" w:hint="cs"/>
          <w:sz w:val="28"/>
          <w:szCs w:val="28"/>
          <w:rtl/>
          <w:lang w:bidi="ar-EG"/>
        </w:rPr>
        <w:t xml:space="preserve"> و العنصرى و حافظ و سعدى.</w:t>
      </w:r>
    </w:p>
    <w:p w:rsidR="00702427" w:rsidRDefault="00702427" w:rsidP="006B6FFA">
      <w:pPr>
        <w:jc w:val="both"/>
        <w:rPr>
          <w:rFonts w:cs="Simplified Arabic"/>
          <w:sz w:val="28"/>
          <w:szCs w:val="28"/>
          <w:rtl/>
          <w:lang w:bidi="ar-EG"/>
        </w:rPr>
      </w:pPr>
      <w:r w:rsidRPr="002C5D84">
        <w:rPr>
          <w:rFonts w:cs="Simplified Arabic" w:hint="cs"/>
          <w:sz w:val="28"/>
          <w:szCs w:val="28"/>
          <w:rtl/>
          <w:lang w:bidi="ar-EG"/>
        </w:rPr>
        <w:t xml:space="preserve">       أما النثر الفارسي فقد امتزج بكلمات عربية وتركية ومغولية وهذا ما أدى إلى سيطرة الكلمات المعقدة والصناعات اللفظية </w:t>
      </w:r>
      <w:r w:rsidR="006B6FFA">
        <w:rPr>
          <w:rFonts w:cs="Simplified Arabic" w:hint="cs"/>
          <w:sz w:val="28"/>
          <w:szCs w:val="28"/>
          <w:rtl/>
          <w:lang w:bidi="ar-EG"/>
        </w:rPr>
        <w:t>عليه مما أدى إلى انحطاطه وضعفه.</w:t>
      </w:r>
    </w:p>
    <w:p w:rsidR="00BB540D" w:rsidRDefault="00EF0296" w:rsidP="00EF0296">
      <w:pPr>
        <w:jc w:val="both"/>
        <w:rPr>
          <w:rFonts w:cs="Simplified Arabic"/>
          <w:sz w:val="28"/>
          <w:szCs w:val="28"/>
          <w:rtl/>
          <w:lang w:bidi="ar-EG"/>
        </w:rPr>
      </w:pPr>
      <w:r>
        <w:rPr>
          <w:rFonts w:cs="Simplified Arabic" w:hint="cs"/>
          <w:sz w:val="28"/>
          <w:szCs w:val="28"/>
          <w:rtl/>
          <w:lang w:bidi="ar-EG"/>
        </w:rPr>
        <w:lastRenderedPageBreak/>
        <w:t xml:space="preserve">       </w:t>
      </w:r>
      <w:r w:rsidR="00BB540D">
        <w:rPr>
          <w:rFonts w:cs="Simplified Arabic" w:hint="cs"/>
          <w:sz w:val="28"/>
          <w:szCs w:val="28"/>
          <w:rtl/>
          <w:lang w:bidi="ar-EG"/>
        </w:rPr>
        <w:t>تلك النهضة الأدبية التى غمرت الشعر جرى تأثيرها فى النثر أيض</w:t>
      </w:r>
      <w:r w:rsidR="006B03EB">
        <w:rPr>
          <w:rFonts w:cs="Simplified Arabic" w:hint="cs"/>
          <w:sz w:val="28"/>
          <w:szCs w:val="28"/>
          <w:rtl/>
          <w:lang w:bidi="ar-EG"/>
        </w:rPr>
        <w:t>ـً</w:t>
      </w:r>
      <w:r w:rsidR="00BB540D">
        <w:rPr>
          <w:rFonts w:cs="Simplified Arabic" w:hint="cs"/>
          <w:sz w:val="28"/>
          <w:szCs w:val="28"/>
          <w:rtl/>
          <w:lang w:bidi="ar-EG"/>
        </w:rPr>
        <w:t xml:space="preserve">ا، فقد حدث تطور وتجديد للنثر، فابتعد عن الأسلوب المتكلف، </w:t>
      </w:r>
      <w:r>
        <w:rPr>
          <w:rFonts w:cs="Simplified Arabic" w:hint="cs"/>
          <w:sz w:val="28"/>
          <w:szCs w:val="28"/>
          <w:rtl/>
          <w:lang w:bidi="ar-EG"/>
        </w:rPr>
        <w:t>واتجه إلى السلاسة والبساطة فى الأسلوب.</w:t>
      </w:r>
      <w:r w:rsidR="00BB540D">
        <w:rPr>
          <w:rFonts w:cs="Simplified Arabic" w:hint="cs"/>
          <w:sz w:val="28"/>
          <w:szCs w:val="28"/>
          <w:rtl/>
          <w:lang w:bidi="ar-EG"/>
        </w:rPr>
        <w:t xml:space="preserve"> </w:t>
      </w:r>
    </w:p>
    <w:p w:rsidR="00702427" w:rsidRPr="006B03EB" w:rsidRDefault="00702427" w:rsidP="00702427">
      <w:pPr>
        <w:rPr>
          <w:rFonts w:cs="Monotype Koufi"/>
          <w:b/>
          <w:bCs/>
          <w:sz w:val="28"/>
          <w:szCs w:val="28"/>
          <w:rtl/>
          <w:lang w:bidi="ar-EG"/>
        </w:rPr>
      </w:pPr>
      <w:r w:rsidRPr="006B03EB">
        <w:rPr>
          <w:rFonts w:cs="Monotype Koufi" w:hint="cs"/>
          <w:b/>
          <w:bCs/>
          <w:sz w:val="28"/>
          <w:szCs w:val="28"/>
          <w:rtl/>
          <w:lang w:bidi="ar-EG"/>
        </w:rPr>
        <w:t>2- رعاية القاجاريين للمسرح</w:t>
      </w:r>
      <w:r w:rsidR="00EF0296" w:rsidRPr="006B03EB">
        <w:rPr>
          <w:rFonts w:cs="Monotype Koufi" w:hint="cs"/>
          <w:b/>
          <w:bCs/>
          <w:sz w:val="28"/>
          <w:szCs w:val="28"/>
          <w:rtl/>
          <w:lang w:bidi="ar-EG"/>
        </w:rPr>
        <w:t>:</w:t>
      </w:r>
    </w:p>
    <w:p w:rsidR="00702427" w:rsidRPr="00266A50" w:rsidRDefault="00702427" w:rsidP="006B03EB">
      <w:pPr>
        <w:jc w:val="both"/>
        <w:rPr>
          <w:rFonts w:cs="Simplified Arabic"/>
          <w:sz w:val="28"/>
          <w:szCs w:val="28"/>
          <w:rtl/>
          <w:lang w:bidi="ar-EG"/>
        </w:rPr>
      </w:pPr>
      <w:r w:rsidRPr="00266A50">
        <w:rPr>
          <w:rFonts w:cs="Monotype Koufi" w:hint="cs"/>
          <w:sz w:val="28"/>
          <w:szCs w:val="28"/>
          <w:rtl/>
          <w:lang w:bidi="ar-EG"/>
        </w:rPr>
        <w:t xml:space="preserve">     </w:t>
      </w:r>
      <w:r w:rsidR="00BB540D">
        <w:rPr>
          <w:rFonts w:cs="Simplified Arabic" w:hint="cs"/>
          <w:sz w:val="28"/>
          <w:szCs w:val="28"/>
          <w:rtl/>
          <w:lang w:bidi="ar-EG"/>
        </w:rPr>
        <w:t xml:space="preserve">     </w:t>
      </w:r>
      <w:r w:rsidRPr="00266A50">
        <w:rPr>
          <w:rFonts w:cs="Simplified Arabic" w:hint="cs"/>
          <w:sz w:val="28"/>
          <w:szCs w:val="28"/>
          <w:rtl/>
          <w:lang w:bidi="ar-EG"/>
        </w:rPr>
        <w:t xml:space="preserve">كانت من أهم العوامل المؤثرة في </w:t>
      </w:r>
      <w:r w:rsidR="00EF0296">
        <w:rPr>
          <w:rFonts w:cs="Simplified Arabic" w:hint="cs"/>
          <w:sz w:val="28"/>
          <w:szCs w:val="28"/>
          <w:rtl/>
          <w:lang w:bidi="ar-EG"/>
        </w:rPr>
        <w:t xml:space="preserve">تطور النثر </w:t>
      </w:r>
      <w:r w:rsidRPr="00266A50">
        <w:rPr>
          <w:rFonts w:cs="Simplified Arabic" w:hint="cs"/>
          <w:sz w:val="28"/>
          <w:szCs w:val="28"/>
          <w:rtl/>
          <w:lang w:bidi="ar-EG"/>
        </w:rPr>
        <w:t>في العهد القاجارى إرسال الطلاب الإيرانيين إلى أوروبا، وتأسيس المطابع فى تبريز وطهران، ونشر الصحف المختلفة داخل إيران وخارجها وتأسيس دار الفنون، و " دار التأليف " و " دار الترجمة " لترجمة الكتب العلمية والأدبية. كل هذه العوامل ساهمت فى ظهور نثر بأسلوب سهل غير معقد عن طريق تقليد الأوربيين، وبذ</w:t>
      </w:r>
      <w:r w:rsidR="006B03EB">
        <w:rPr>
          <w:rFonts w:cs="Simplified Arabic" w:hint="cs"/>
          <w:sz w:val="28"/>
          <w:szCs w:val="28"/>
          <w:rtl/>
          <w:lang w:bidi="ar-EG"/>
        </w:rPr>
        <w:t>لك فُتح الباب أمام نهضة مسرحية.(</w:t>
      </w:r>
      <w:r w:rsidR="006B03EB">
        <w:rPr>
          <w:rStyle w:val="EndnoteReference"/>
          <w:rFonts w:cs="Simplified Arabic"/>
          <w:sz w:val="28"/>
          <w:szCs w:val="28"/>
          <w:rtl/>
          <w:lang w:bidi="ar-EG"/>
        </w:rPr>
        <w:endnoteReference w:id="28"/>
      </w:r>
      <w:r w:rsidR="006B03EB">
        <w:rPr>
          <w:rFonts w:cs="Simplified Arabic" w:hint="cs"/>
          <w:sz w:val="28"/>
          <w:szCs w:val="28"/>
          <w:rtl/>
          <w:lang w:bidi="ar-EG"/>
        </w:rPr>
        <w:t>)</w:t>
      </w:r>
    </w:p>
    <w:p w:rsidR="00702427" w:rsidRPr="00266A50" w:rsidRDefault="00702427" w:rsidP="006B03EB">
      <w:pPr>
        <w:jc w:val="both"/>
        <w:rPr>
          <w:rFonts w:cs="Simplified Arabic"/>
          <w:sz w:val="28"/>
          <w:szCs w:val="28"/>
          <w:rtl/>
          <w:lang w:bidi="ar-EG"/>
        </w:rPr>
      </w:pPr>
      <w:r w:rsidRPr="00266A50">
        <w:rPr>
          <w:rFonts w:cs="Simplified Arabic" w:hint="cs"/>
          <w:sz w:val="28"/>
          <w:szCs w:val="28"/>
          <w:rtl/>
          <w:lang w:bidi="ar-EG"/>
        </w:rPr>
        <w:t xml:space="preserve">      وكان ناصر الدين شاه القاجارى من هؤلاء الكُتاب، إذ كان يكتب رحلاته بأسلوب بسيط وينشرها، ويمكن الإشارة أيض</w:t>
      </w:r>
      <w:r w:rsidR="00BE50FC">
        <w:rPr>
          <w:rFonts w:cs="Simplified Arabic" w:hint="cs"/>
          <w:sz w:val="28"/>
          <w:szCs w:val="28"/>
          <w:rtl/>
          <w:lang w:bidi="ar-EG"/>
        </w:rPr>
        <w:t>ـً</w:t>
      </w:r>
      <w:r w:rsidRPr="00266A50">
        <w:rPr>
          <w:rFonts w:cs="Simplified Arabic" w:hint="cs"/>
          <w:sz w:val="28"/>
          <w:szCs w:val="28"/>
          <w:rtl/>
          <w:lang w:bidi="ar-EG"/>
        </w:rPr>
        <w:t>ا إلى كُتَّاب آخرين مثل: " ميرزا آقا خان كرمانى" و" ميرزا حسن خان اعتماد السلطنة " و " وميرزا ملكم خان "، و " الحاج زين العابدين مراغه اى " الذى كتب " سياحتنامه إبراهيم بيك " أى " رحلات إبراهيم بيك " و" عبد الرحيم أبو طالب نجار التبريزى " المعروف  بـ " طالبوف "  له كتاب بعنوان: " كتاب أحمد "  أو " سفينة طالبى ". وهذا الكتاب عبارة عن كتاب تعليمى عن العبادة والمذاهب واللغات والخطوط المسمارية والهيروغليفية والتصوير والاختراعات والاكتشافات الجديدة والقضايا الاجتماعية والسياسية. وتدور موضوعات الكتاب على شكل حوار بين أفراد عائلة، تتمثل فى أب وولدين وبنت، وأسلوب الكتاب مهم بالنسبة إلى كتابة مسرحية، لأن هذا النوع من الكتابة الحوارية بدأت تُقلَد فى تلك الفترة، وأعتبر البعض ك</w:t>
      </w:r>
      <w:r w:rsidR="00BE50FC">
        <w:rPr>
          <w:rFonts w:cs="Simplified Arabic" w:hint="cs"/>
          <w:sz w:val="28"/>
          <w:szCs w:val="28"/>
          <w:rtl/>
          <w:lang w:bidi="ar-EG"/>
        </w:rPr>
        <w:t>ُ</w:t>
      </w:r>
      <w:r w:rsidRPr="00266A50">
        <w:rPr>
          <w:rFonts w:cs="Simplified Arabic" w:hint="cs"/>
          <w:sz w:val="28"/>
          <w:szCs w:val="28"/>
          <w:rtl/>
          <w:lang w:bidi="ar-EG"/>
        </w:rPr>
        <w:t>تب طالبوف عملاً مسرحيًا. كما كتب " ميرزا آغا خان الكرمانى " فى مختلف أنواع الفنون كالموسيقى والرس</w:t>
      </w:r>
      <w:r w:rsidR="006B03EB">
        <w:rPr>
          <w:rFonts w:cs="Simplified Arabic" w:hint="cs"/>
          <w:sz w:val="28"/>
          <w:szCs w:val="28"/>
          <w:rtl/>
          <w:lang w:bidi="ar-EG"/>
        </w:rPr>
        <w:t>م والنحت والرقص والأدب المسرحي.(</w:t>
      </w:r>
      <w:r w:rsidR="006B03EB">
        <w:rPr>
          <w:rStyle w:val="EndnoteReference"/>
          <w:rFonts w:cs="Simplified Arabic"/>
          <w:sz w:val="28"/>
          <w:szCs w:val="28"/>
          <w:rtl/>
          <w:lang w:bidi="ar-EG"/>
        </w:rPr>
        <w:endnoteReference w:id="29"/>
      </w:r>
      <w:r w:rsidR="006B03EB">
        <w:rPr>
          <w:rFonts w:cs="Simplified Arabic" w:hint="cs"/>
          <w:sz w:val="28"/>
          <w:szCs w:val="28"/>
          <w:rtl/>
          <w:lang w:bidi="ar-EG"/>
        </w:rPr>
        <w:t>)</w:t>
      </w:r>
      <w:r w:rsidRPr="00266A50">
        <w:rPr>
          <w:rFonts w:cs="Simplified Arabic" w:hint="cs"/>
          <w:sz w:val="28"/>
          <w:szCs w:val="28"/>
          <w:rtl/>
          <w:lang w:bidi="ar-EG"/>
        </w:rPr>
        <w:t xml:space="preserve">       </w:t>
      </w:r>
    </w:p>
    <w:p w:rsidR="00702427" w:rsidRDefault="00FF0CD5" w:rsidP="00BE50FC">
      <w:pPr>
        <w:jc w:val="both"/>
        <w:rPr>
          <w:rFonts w:cs="Simplified Arabic"/>
          <w:sz w:val="28"/>
          <w:szCs w:val="28"/>
          <w:rtl/>
          <w:lang w:bidi="ar-EG"/>
        </w:rPr>
      </w:pPr>
      <w:r>
        <w:rPr>
          <w:rFonts w:cs="Simplified Arabic" w:hint="cs"/>
          <w:sz w:val="28"/>
          <w:szCs w:val="28"/>
          <w:rtl/>
          <w:lang w:bidi="ar-EG"/>
        </w:rPr>
        <w:t xml:space="preserve">         </w:t>
      </w:r>
      <w:r w:rsidR="00702427" w:rsidRPr="00266A50">
        <w:rPr>
          <w:rFonts w:cs="Simplified Arabic" w:hint="cs"/>
          <w:sz w:val="28"/>
          <w:szCs w:val="28"/>
          <w:rtl/>
          <w:lang w:bidi="ar-EG"/>
        </w:rPr>
        <w:t>فى عام 1909م</w:t>
      </w:r>
      <w:r w:rsidR="00BE50FC">
        <w:rPr>
          <w:rFonts w:cs="Simplified Arabic" w:hint="cs"/>
          <w:sz w:val="28"/>
          <w:szCs w:val="28"/>
          <w:rtl/>
          <w:lang w:bidi="ar-EG"/>
        </w:rPr>
        <w:t xml:space="preserve"> </w:t>
      </w:r>
      <w:r w:rsidR="00702427" w:rsidRPr="00266A50">
        <w:rPr>
          <w:rFonts w:cs="Simplified Arabic" w:hint="cs"/>
          <w:sz w:val="28"/>
          <w:szCs w:val="28"/>
          <w:rtl/>
          <w:lang w:bidi="ar-EG"/>
        </w:rPr>
        <w:t>أقامت جمعية الموسيقيين حفلة في العاصمة الإيرانية طهران، فعزفوا على آلات مختلفة، وقاموا بتمثيل عدد من الأدوار على طريقة المسارح الأوروبية، وقد أقيم هذا الاحتفال تحت رعاية " ميرزا حسين خان س</w:t>
      </w:r>
      <w:r w:rsidR="00702427" w:rsidRPr="00266A50">
        <w:rPr>
          <w:rFonts w:cs="Simplified Arabic"/>
          <w:sz w:val="28"/>
          <w:szCs w:val="28"/>
          <w:rtl/>
          <w:lang w:bidi="ar-EG"/>
        </w:rPr>
        <w:t>پ</w:t>
      </w:r>
      <w:r w:rsidR="00702427" w:rsidRPr="00266A50">
        <w:rPr>
          <w:rFonts w:cs="Simplified Arabic" w:hint="cs"/>
          <w:sz w:val="28"/>
          <w:szCs w:val="28"/>
          <w:rtl/>
          <w:lang w:bidi="ar-EG"/>
        </w:rPr>
        <w:t>هسالار" مستشار ناصر الدين شاه القاجارى، وبحضور عد</w:t>
      </w:r>
      <w:r w:rsidR="006B03EB">
        <w:rPr>
          <w:rFonts w:cs="Simplified Arabic" w:hint="cs"/>
          <w:sz w:val="28"/>
          <w:szCs w:val="28"/>
          <w:rtl/>
          <w:lang w:bidi="ar-EG"/>
        </w:rPr>
        <w:t>د من الأجانب المقيمين فى طهران.</w:t>
      </w:r>
      <w:r w:rsidR="009267D5">
        <w:rPr>
          <w:rFonts w:cs="Simplified Arabic" w:hint="cs"/>
          <w:sz w:val="28"/>
          <w:szCs w:val="28"/>
          <w:rtl/>
          <w:lang w:bidi="ar-EG"/>
        </w:rPr>
        <w:t>(</w:t>
      </w:r>
      <w:r w:rsidR="006B03EB">
        <w:rPr>
          <w:rStyle w:val="EndnoteReference"/>
          <w:rFonts w:cs="Simplified Arabic"/>
          <w:sz w:val="28"/>
          <w:szCs w:val="28"/>
          <w:rtl/>
          <w:lang w:bidi="ar-EG"/>
        </w:rPr>
        <w:endnoteReference w:id="30"/>
      </w:r>
      <w:r w:rsidR="009267D5">
        <w:rPr>
          <w:rFonts w:cs="Simplified Arabic" w:hint="cs"/>
          <w:sz w:val="28"/>
          <w:szCs w:val="28"/>
          <w:rtl/>
          <w:lang w:bidi="ar-EG"/>
        </w:rPr>
        <w:t>)</w:t>
      </w:r>
    </w:p>
    <w:p w:rsidR="00D617CF" w:rsidRDefault="00D617CF" w:rsidP="006B03EB">
      <w:pPr>
        <w:jc w:val="both"/>
        <w:rPr>
          <w:rFonts w:cs="Simplified Arabic"/>
          <w:sz w:val="28"/>
          <w:szCs w:val="28"/>
          <w:rtl/>
          <w:lang w:bidi="ar-EG"/>
        </w:rPr>
      </w:pPr>
    </w:p>
    <w:p w:rsidR="00702427" w:rsidRPr="00322C91" w:rsidRDefault="00702427" w:rsidP="00702427">
      <w:pPr>
        <w:rPr>
          <w:rFonts w:cs="Monotype Koufi"/>
          <w:b/>
          <w:bCs/>
          <w:sz w:val="28"/>
          <w:szCs w:val="28"/>
          <w:rtl/>
          <w:lang w:bidi="ar-EG"/>
        </w:rPr>
      </w:pPr>
      <w:r w:rsidRPr="00322C91">
        <w:rPr>
          <w:rFonts w:cs="Monotype Koufi" w:hint="cs"/>
          <w:b/>
          <w:bCs/>
          <w:sz w:val="28"/>
          <w:szCs w:val="28"/>
          <w:rtl/>
          <w:lang w:bidi="ar-EG"/>
        </w:rPr>
        <w:lastRenderedPageBreak/>
        <w:t>3- الكتابات الإيرانية عن المسرح الأوروبي</w:t>
      </w:r>
      <w:r w:rsidR="00EF0296" w:rsidRPr="00322C91">
        <w:rPr>
          <w:rFonts w:cs="Monotype Koufi" w:hint="cs"/>
          <w:b/>
          <w:bCs/>
          <w:sz w:val="28"/>
          <w:szCs w:val="28"/>
          <w:rtl/>
          <w:lang w:bidi="ar-EG"/>
        </w:rPr>
        <w:t>:</w:t>
      </w:r>
    </w:p>
    <w:p w:rsidR="00702427" w:rsidRPr="00266A50" w:rsidRDefault="00702427" w:rsidP="00075AC8">
      <w:pPr>
        <w:jc w:val="both"/>
        <w:rPr>
          <w:rFonts w:cs="Simplified Arabic"/>
          <w:sz w:val="28"/>
          <w:szCs w:val="28"/>
          <w:rtl/>
          <w:lang w:bidi="ar-EG"/>
        </w:rPr>
      </w:pPr>
      <w:r w:rsidRPr="00266A50">
        <w:rPr>
          <w:rFonts w:cs="Simplified Arabic" w:hint="cs"/>
          <w:sz w:val="28"/>
          <w:szCs w:val="28"/>
          <w:rtl/>
          <w:lang w:bidi="ar-EG"/>
        </w:rPr>
        <w:t xml:space="preserve">     </w:t>
      </w:r>
      <w:r w:rsidR="006B03EB">
        <w:rPr>
          <w:rFonts w:cs="Simplified Arabic" w:hint="cs"/>
          <w:sz w:val="28"/>
          <w:szCs w:val="28"/>
          <w:rtl/>
          <w:lang w:bidi="ar-EG"/>
        </w:rPr>
        <w:t xml:space="preserve">   كانت إحدى مقدمات دخول المسرح</w:t>
      </w:r>
      <w:r w:rsidR="00075AC8">
        <w:rPr>
          <w:rFonts w:cs="Simplified Arabic" w:hint="cs"/>
          <w:sz w:val="28"/>
          <w:szCs w:val="28"/>
          <w:rtl/>
          <w:lang w:bidi="ar-EG"/>
        </w:rPr>
        <w:t>(</w:t>
      </w:r>
      <w:r w:rsidR="006B03EB">
        <w:rPr>
          <w:rStyle w:val="EndnoteReference"/>
          <w:rFonts w:cs="Simplified Arabic"/>
          <w:sz w:val="28"/>
          <w:szCs w:val="28"/>
          <w:rtl/>
          <w:lang w:bidi="ar-EG"/>
        </w:rPr>
        <w:endnoteReference w:id="31"/>
      </w:r>
      <w:r w:rsidR="00075AC8">
        <w:rPr>
          <w:rFonts w:cs="Simplified Arabic" w:hint="cs"/>
          <w:sz w:val="28"/>
          <w:szCs w:val="28"/>
          <w:rtl/>
          <w:lang w:bidi="ar-EG"/>
        </w:rPr>
        <w:t>)</w:t>
      </w:r>
      <w:r w:rsidR="006B03EB">
        <w:rPr>
          <w:rFonts w:cs="Simplified Arabic" w:hint="cs"/>
          <w:sz w:val="28"/>
          <w:szCs w:val="28"/>
          <w:rtl/>
          <w:lang w:bidi="ar-EG"/>
        </w:rPr>
        <w:t xml:space="preserve"> </w:t>
      </w:r>
      <w:r w:rsidRPr="00266A50">
        <w:rPr>
          <w:rFonts w:cs="Simplified Arabic" w:hint="cs"/>
          <w:sz w:val="28"/>
          <w:szCs w:val="28"/>
          <w:rtl/>
          <w:lang w:bidi="ar-EG"/>
        </w:rPr>
        <w:t>إلى إيران عبارة عن مذكرات أو مدونات ومشاهدات بعض الإيرانيين الذين كانوا يسافرون إلى أوروبا ويتعرفون على هذا الفن. فكان هؤلاء المسافرون يعبرون عن انطباعهم عنه عن طريق  تأليف كُتب الرحلات، أو نشر مقال فى جري</w:t>
      </w:r>
      <w:r w:rsidR="00075AC8">
        <w:rPr>
          <w:rFonts w:cs="Simplified Arabic" w:hint="cs"/>
          <w:sz w:val="28"/>
          <w:szCs w:val="28"/>
          <w:rtl/>
          <w:lang w:bidi="ar-EG"/>
        </w:rPr>
        <w:t>دة أو التحدث عنه فى الاجتماعات.(</w:t>
      </w:r>
      <w:r w:rsidR="00075AC8">
        <w:rPr>
          <w:rStyle w:val="EndnoteReference"/>
          <w:rFonts w:cs="Simplified Arabic"/>
          <w:sz w:val="28"/>
          <w:szCs w:val="28"/>
          <w:rtl/>
          <w:lang w:bidi="ar-EG"/>
        </w:rPr>
        <w:endnoteReference w:id="32"/>
      </w:r>
      <w:r w:rsidR="00075AC8">
        <w:rPr>
          <w:rFonts w:cs="Simplified Arabic" w:hint="cs"/>
          <w:sz w:val="28"/>
          <w:szCs w:val="28"/>
          <w:rtl/>
          <w:lang w:bidi="ar-EG"/>
        </w:rPr>
        <w:t>)</w:t>
      </w:r>
    </w:p>
    <w:p w:rsidR="00702427" w:rsidRPr="00BE50FC" w:rsidRDefault="00702427" w:rsidP="00BE50FC">
      <w:pPr>
        <w:jc w:val="both"/>
        <w:rPr>
          <w:rFonts w:cs="Simplified Arabic"/>
          <w:b/>
          <w:bCs/>
          <w:i/>
          <w:iCs/>
          <w:sz w:val="28"/>
          <w:szCs w:val="28"/>
          <w:rtl/>
          <w:lang w:bidi="ar-EG"/>
        </w:rPr>
      </w:pPr>
      <w:r w:rsidRPr="00BE50FC">
        <w:rPr>
          <w:rFonts w:cs="Simplified Arabic" w:hint="cs"/>
          <w:b/>
          <w:bCs/>
          <w:sz w:val="28"/>
          <w:szCs w:val="28"/>
          <w:rtl/>
          <w:lang w:bidi="ar-EG"/>
        </w:rPr>
        <w:t xml:space="preserve">     </w:t>
      </w:r>
      <w:r w:rsidRPr="00BE50FC">
        <w:rPr>
          <w:rFonts w:cs="Simplified Arabic" w:hint="cs"/>
          <w:b/>
          <w:bCs/>
          <w:i/>
          <w:iCs/>
          <w:sz w:val="28"/>
          <w:szCs w:val="28"/>
          <w:rtl/>
          <w:lang w:bidi="ar-EG"/>
        </w:rPr>
        <w:t xml:space="preserve">وهذه </w:t>
      </w:r>
      <w:r w:rsidR="00BE50FC">
        <w:rPr>
          <w:rFonts w:cs="Simplified Arabic" w:hint="cs"/>
          <w:b/>
          <w:bCs/>
          <w:i/>
          <w:iCs/>
          <w:sz w:val="28"/>
          <w:szCs w:val="28"/>
          <w:rtl/>
          <w:lang w:bidi="ar-EG"/>
        </w:rPr>
        <w:t>المذكرات</w:t>
      </w:r>
      <w:r w:rsidRPr="00BE50FC">
        <w:rPr>
          <w:rFonts w:cs="Simplified Arabic" w:hint="cs"/>
          <w:b/>
          <w:bCs/>
          <w:i/>
          <w:iCs/>
          <w:sz w:val="28"/>
          <w:szCs w:val="28"/>
          <w:rtl/>
          <w:lang w:bidi="ar-EG"/>
        </w:rPr>
        <w:t xml:space="preserve"> أسهمت فى تحريك فضول المت</w:t>
      </w:r>
      <w:r w:rsidR="00322C91" w:rsidRPr="00BE50FC">
        <w:rPr>
          <w:rFonts w:cs="Simplified Arabic" w:hint="cs"/>
          <w:b/>
          <w:bCs/>
          <w:i/>
          <w:iCs/>
          <w:sz w:val="28"/>
          <w:szCs w:val="28"/>
          <w:rtl/>
          <w:lang w:bidi="ar-EG"/>
        </w:rPr>
        <w:t xml:space="preserve">علمين ورغبتهم فى معرفة هذا الفن، قُدم في هذه </w:t>
      </w:r>
      <w:r w:rsidR="00BE50FC">
        <w:rPr>
          <w:rFonts w:cs="Simplified Arabic" w:hint="cs"/>
          <w:b/>
          <w:bCs/>
          <w:i/>
          <w:iCs/>
          <w:sz w:val="28"/>
          <w:szCs w:val="28"/>
          <w:rtl/>
          <w:lang w:bidi="ar-EG"/>
        </w:rPr>
        <w:t>المذكرات</w:t>
      </w:r>
      <w:r w:rsidR="00322C91" w:rsidRPr="00BE50FC">
        <w:rPr>
          <w:rFonts w:cs="Simplified Arabic" w:hint="cs"/>
          <w:b/>
          <w:bCs/>
          <w:i/>
          <w:iCs/>
          <w:sz w:val="28"/>
          <w:szCs w:val="28"/>
          <w:rtl/>
          <w:lang w:bidi="ar-EG"/>
        </w:rPr>
        <w:t xml:space="preserve"> وصفًا لمسارح أوروبا، كما تحدثوا عن ديكور المسرح وبنائه.  </w:t>
      </w:r>
      <w:r w:rsidRPr="00BE50FC">
        <w:rPr>
          <w:rFonts w:cs="Simplified Arabic" w:hint="cs"/>
          <w:b/>
          <w:bCs/>
          <w:i/>
          <w:iCs/>
          <w:sz w:val="28"/>
          <w:szCs w:val="28"/>
          <w:rtl/>
          <w:lang w:bidi="ar-EG"/>
        </w:rPr>
        <w:t>وهنا نشير إلى بعض منها:</w:t>
      </w:r>
    </w:p>
    <w:p w:rsidR="00702427" w:rsidRPr="00322C91" w:rsidRDefault="00322C91" w:rsidP="00BE50FC">
      <w:pPr>
        <w:jc w:val="both"/>
        <w:rPr>
          <w:rFonts w:cs="Simplified Arabic"/>
          <w:b/>
          <w:bCs/>
          <w:sz w:val="28"/>
          <w:szCs w:val="28"/>
          <w:lang w:bidi="ar-EG"/>
        </w:rPr>
      </w:pPr>
      <w:r>
        <w:rPr>
          <w:rFonts w:cs="Simplified Arabic" w:hint="cs"/>
          <w:b/>
          <w:bCs/>
          <w:sz w:val="28"/>
          <w:szCs w:val="28"/>
          <w:rtl/>
          <w:lang w:bidi="ar-EG"/>
        </w:rPr>
        <w:t xml:space="preserve">1- </w:t>
      </w:r>
      <w:r w:rsidR="00BE50FC">
        <w:rPr>
          <w:rFonts w:cs="Simplified Arabic" w:hint="cs"/>
          <w:b/>
          <w:bCs/>
          <w:sz w:val="28"/>
          <w:szCs w:val="28"/>
          <w:rtl/>
          <w:lang w:bidi="ar-EG"/>
        </w:rPr>
        <w:t>مذكرات</w:t>
      </w:r>
      <w:r w:rsidR="00702427" w:rsidRPr="00322C91">
        <w:rPr>
          <w:rFonts w:cs="Simplified Arabic" w:hint="cs"/>
          <w:b/>
          <w:bCs/>
          <w:sz w:val="28"/>
          <w:szCs w:val="28"/>
          <w:rtl/>
          <w:lang w:bidi="ar-EG"/>
        </w:rPr>
        <w:t xml:space="preserve"> ناصر الدين شاه من </w:t>
      </w:r>
      <w:r w:rsidRPr="00322C91">
        <w:rPr>
          <w:rFonts w:cs="Simplified Arabic" w:hint="cs"/>
          <w:b/>
          <w:bCs/>
          <w:sz w:val="28"/>
          <w:szCs w:val="28"/>
          <w:rtl/>
          <w:lang w:bidi="ar-EG"/>
        </w:rPr>
        <w:t xml:space="preserve">خلال </w:t>
      </w:r>
      <w:r w:rsidR="00702427" w:rsidRPr="00322C91">
        <w:rPr>
          <w:rFonts w:cs="Simplified Arabic" w:hint="cs"/>
          <w:b/>
          <w:bCs/>
          <w:sz w:val="28"/>
          <w:szCs w:val="28"/>
          <w:rtl/>
          <w:lang w:bidi="ar-EG"/>
        </w:rPr>
        <w:t>رحلاته</w:t>
      </w:r>
      <w:r w:rsidR="00EF0296" w:rsidRPr="00322C91">
        <w:rPr>
          <w:rFonts w:cs="Simplified Arabic" w:hint="cs"/>
          <w:b/>
          <w:bCs/>
          <w:sz w:val="28"/>
          <w:szCs w:val="28"/>
          <w:rtl/>
          <w:lang w:bidi="ar-EG"/>
        </w:rPr>
        <w:t>:</w:t>
      </w:r>
    </w:p>
    <w:p w:rsidR="00702427" w:rsidRPr="00266A50" w:rsidRDefault="00702427" w:rsidP="00702427">
      <w:pPr>
        <w:jc w:val="both"/>
        <w:rPr>
          <w:rFonts w:cs="Simplified Arabic"/>
          <w:sz w:val="28"/>
          <w:szCs w:val="28"/>
          <w:rtl/>
          <w:lang w:bidi="ar-EG"/>
        </w:rPr>
      </w:pPr>
      <w:r w:rsidRPr="00266A50">
        <w:rPr>
          <w:rFonts w:cs="Simplified Arabic" w:hint="cs"/>
          <w:sz w:val="28"/>
          <w:szCs w:val="28"/>
          <w:rtl/>
          <w:lang w:bidi="ar-EG"/>
        </w:rPr>
        <w:t xml:space="preserve">  </w:t>
      </w:r>
      <w:r w:rsidR="00EF0296">
        <w:rPr>
          <w:rFonts w:cs="Simplified Arabic" w:hint="cs"/>
          <w:sz w:val="28"/>
          <w:szCs w:val="28"/>
          <w:rtl/>
          <w:lang w:bidi="ar-EG"/>
        </w:rPr>
        <w:t xml:space="preserve">   </w:t>
      </w:r>
      <w:r w:rsidRPr="00266A50">
        <w:rPr>
          <w:rFonts w:cs="Simplified Arabic" w:hint="cs"/>
          <w:sz w:val="28"/>
          <w:szCs w:val="28"/>
          <w:rtl/>
          <w:lang w:bidi="ar-EG"/>
        </w:rPr>
        <w:t xml:space="preserve">   لقد كان ذهاب ناصر الدين شاه إلى أوروبا وتعرفه على هذه الفنون الجديدة وحضوره فى المسارح ومشاهدة أنواع المسرحيات، كلها من الأسباب التى دفعت عدد من بلاط القاجاريين للسفر إلى أوروبا للإطلاع على فن المسرح ومعرفته.</w:t>
      </w:r>
    </w:p>
    <w:p w:rsidR="00EF0296" w:rsidRPr="00322C91" w:rsidRDefault="00322C91" w:rsidP="00322C91">
      <w:pPr>
        <w:spacing w:after="0" w:line="240" w:lineRule="auto"/>
        <w:jc w:val="both"/>
        <w:rPr>
          <w:rFonts w:cs="Simplified Arabic"/>
          <w:sz w:val="28"/>
          <w:szCs w:val="28"/>
          <w:rtl/>
          <w:lang w:bidi="ar-EG"/>
        </w:rPr>
      </w:pPr>
      <w:r>
        <w:rPr>
          <w:rFonts w:cs="Simplified Arabic" w:hint="cs"/>
          <w:b/>
          <w:bCs/>
          <w:sz w:val="28"/>
          <w:szCs w:val="28"/>
          <w:rtl/>
          <w:lang w:bidi="ar-EG"/>
        </w:rPr>
        <w:t xml:space="preserve">2- </w:t>
      </w:r>
      <w:r w:rsidR="00702427" w:rsidRPr="00322C91">
        <w:rPr>
          <w:rFonts w:cs="Simplified Arabic" w:hint="cs"/>
          <w:b/>
          <w:bCs/>
          <w:sz w:val="28"/>
          <w:szCs w:val="28"/>
          <w:rtl/>
          <w:lang w:bidi="ar-EG"/>
        </w:rPr>
        <w:t>مسير طالبى فى بلاد أوروبا:</w:t>
      </w:r>
      <w:r w:rsidR="00702427" w:rsidRPr="00322C91">
        <w:rPr>
          <w:rFonts w:cs="Simplified Arabic" w:hint="cs"/>
          <w:sz w:val="28"/>
          <w:szCs w:val="28"/>
          <w:rtl/>
          <w:lang w:bidi="ar-EG"/>
        </w:rPr>
        <w:t xml:space="preserve"> " كتاب رحلات ميرزا أبو طالب خان فى أوروبا "، وألفه ميرزا أبو طالب خان، قام ميرزا </w:t>
      </w:r>
      <w:r w:rsidR="00EF0296" w:rsidRPr="00322C91">
        <w:rPr>
          <w:rFonts w:cs="Simplified Arabic" w:hint="cs"/>
          <w:sz w:val="28"/>
          <w:szCs w:val="28"/>
          <w:rtl/>
          <w:lang w:bidi="ar-EG"/>
        </w:rPr>
        <w:t>أبو طالب بوصف المسارح فى لندن وأ</w:t>
      </w:r>
      <w:r w:rsidR="00702427" w:rsidRPr="00322C91">
        <w:rPr>
          <w:rFonts w:cs="Simplified Arabic" w:hint="cs"/>
          <w:sz w:val="28"/>
          <w:szCs w:val="28"/>
          <w:rtl/>
          <w:lang w:bidi="ar-EG"/>
        </w:rPr>
        <w:t xml:space="preserve">يرلندا، </w:t>
      </w:r>
      <w:r w:rsidR="00EF0296" w:rsidRPr="00322C91">
        <w:rPr>
          <w:rFonts w:cs="Simplified Arabic" w:hint="cs"/>
          <w:sz w:val="28"/>
          <w:szCs w:val="28"/>
          <w:rtl/>
          <w:lang w:bidi="ar-EG"/>
        </w:rPr>
        <w:t>حيث تحدث بالتفصيل عن المسرح فى أ</w:t>
      </w:r>
      <w:r w:rsidR="00702427" w:rsidRPr="00322C91">
        <w:rPr>
          <w:rFonts w:cs="Simplified Arabic" w:hint="cs"/>
          <w:sz w:val="28"/>
          <w:szCs w:val="28"/>
          <w:rtl/>
          <w:lang w:bidi="ar-EG"/>
        </w:rPr>
        <w:t>يرلندا، و الآلات الموسيقية التي كانت تستخدم على خشبة المسرح و الممثليين والس</w:t>
      </w:r>
      <w:r w:rsidR="00075AC8" w:rsidRPr="00322C91">
        <w:rPr>
          <w:rFonts w:cs="Simplified Arabic" w:hint="cs"/>
          <w:sz w:val="28"/>
          <w:szCs w:val="28"/>
          <w:rtl/>
          <w:lang w:bidi="ar-EG"/>
        </w:rPr>
        <w:t>تائر والملابس.(</w:t>
      </w:r>
      <w:r w:rsidR="00075AC8">
        <w:rPr>
          <w:rStyle w:val="EndnoteReference"/>
          <w:rFonts w:cs="Simplified Arabic"/>
          <w:sz w:val="28"/>
          <w:szCs w:val="28"/>
          <w:rtl/>
          <w:lang w:bidi="ar-EG"/>
        </w:rPr>
        <w:endnoteReference w:id="33"/>
      </w:r>
      <w:r w:rsidR="00075AC8" w:rsidRPr="00322C91">
        <w:rPr>
          <w:rFonts w:cs="Simplified Arabic" w:hint="cs"/>
          <w:sz w:val="28"/>
          <w:szCs w:val="28"/>
          <w:rtl/>
          <w:lang w:bidi="ar-EG"/>
        </w:rPr>
        <w:t>)</w:t>
      </w:r>
    </w:p>
    <w:p w:rsidR="00702427" w:rsidRDefault="00322C91" w:rsidP="00075AC8">
      <w:pPr>
        <w:spacing w:after="0" w:line="240" w:lineRule="auto"/>
        <w:jc w:val="both"/>
        <w:rPr>
          <w:rFonts w:cs="Simplified Arabic"/>
          <w:sz w:val="28"/>
          <w:szCs w:val="28"/>
          <w:rtl/>
          <w:lang w:bidi="ar-EG"/>
        </w:rPr>
      </w:pPr>
      <w:r>
        <w:rPr>
          <w:rFonts w:cs="Simplified Arabic" w:hint="cs"/>
          <w:sz w:val="28"/>
          <w:szCs w:val="28"/>
          <w:rtl/>
          <w:lang w:bidi="ar-EG"/>
        </w:rPr>
        <w:t>3</w:t>
      </w:r>
      <w:r w:rsidR="00EF0296" w:rsidRPr="00322C91">
        <w:rPr>
          <w:rFonts w:cs="Simplified Arabic" w:hint="cs"/>
          <w:b/>
          <w:bCs/>
          <w:sz w:val="28"/>
          <w:szCs w:val="28"/>
          <w:rtl/>
          <w:lang w:bidi="ar-EG"/>
        </w:rPr>
        <w:t xml:space="preserve">- </w:t>
      </w:r>
      <w:r w:rsidR="00702427" w:rsidRPr="00322C91">
        <w:rPr>
          <w:rFonts w:cs="Simplified Arabic" w:hint="cs"/>
          <w:b/>
          <w:bCs/>
          <w:sz w:val="28"/>
          <w:szCs w:val="28"/>
          <w:rtl/>
          <w:lang w:bidi="ar-EG"/>
        </w:rPr>
        <w:t>سفرنامه إبراهيم صحافباشى:</w:t>
      </w:r>
      <w:r w:rsidR="00702427">
        <w:rPr>
          <w:rFonts w:cs="Simplified Arabic" w:hint="cs"/>
          <w:sz w:val="28"/>
          <w:szCs w:val="28"/>
          <w:rtl/>
          <w:lang w:bidi="ar-EG"/>
        </w:rPr>
        <w:t xml:space="preserve"> زار إبراهيم </w:t>
      </w:r>
      <w:r w:rsidR="00EF0296">
        <w:rPr>
          <w:rFonts w:cs="Simplified Arabic" w:hint="cs"/>
          <w:sz w:val="28"/>
          <w:szCs w:val="28"/>
          <w:rtl/>
          <w:lang w:bidi="ar-EG"/>
        </w:rPr>
        <w:t xml:space="preserve">كل من </w:t>
      </w:r>
      <w:r w:rsidR="00702427">
        <w:rPr>
          <w:rFonts w:cs="Simplified Arabic" w:hint="cs"/>
          <w:sz w:val="28"/>
          <w:szCs w:val="28"/>
          <w:rtl/>
          <w:lang w:bidi="ar-EG"/>
        </w:rPr>
        <w:t>م</w:t>
      </w:r>
      <w:r w:rsidR="00EF0296">
        <w:rPr>
          <w:rFonts w:cs="Simplified Arabic" w:hint="cs"/>
          <w:sz w:val="28"/>
          <w:szCs w:val="28"/>
          <w:rtl/>
          <w:lang w:bidi="ar-EG"/>
        </w:rPr>
        <w:t xml:space="preserve">وسكو ولندن وباريس ونيويورك، </w:t>
      </w:r>
      <w:r w:rsidR="00702427">
        <w:rPr>
          <w:rFonts w:cs="Simplified Arabic" w:hint="cs"/>
          <w:sz w:val="28"/>
          <w:szCs w:val="28"/>
          <w:rtl/>
          <w:lang w:bidi="ar-EG"/>
        </w:rPr>
        <w:t>وشاهد المسارح هناك، وسجل ما شاهده فى كتابه، فتحدث عن العروض المسرحية، وبيَّن الاختلاف بين المسرحيات الد</w:t>
      </w:r>
      <w:r w:rsidR="00075AC8">
        <w:rPr>
          <w:rFonts w:cs="Simplified Arabic" w:hint="cs"/>
          <w:sz w:val="28"/>
          <w:szCs w:val="28"/>
          <w:rtl/>
          <w:lang w:bidi="ar-EG"/>
        </w:rPr>
        <w:t>رامية ومسرحيات الرقص والغناء.(</w:t>
      </w:r>
      <w:r w:rsidR="00075AC8">
        <w:rPr>
          <w:rStyle w:val="EndnoteReference"/>
          <w:rFonts w:cs="Simplified Arabic"/>
          <w:sz w:val="28"/>
          <w:szCs w:val="28"/>
          <w:rtl/>
          <w:lang w:bidi="ar-EG"/>
        </w:rPr>
        <w:endnoteReference w:id="34"/>
      </w:r>
      <w:r w:rsidR="00075AC8">
        <w:rPr>
          <w:rFonts w:cs="Simplified Arabic" w:hint="cs"/>
          <w:sz w:val="28"/>
          <w:szCs w:val="28"/>
          <w:rtl/>
          <w:lang w:bidi="ar-EG"/>
        </w:rPr>
        <w:t>)</w:t>
      </w:r>
    </w:p>
    <w:p w:rsidR="00702427" w:rsidRDefault="00702427" w:rsidP="006B6FFA">
      <w:pPr>
        <w:jc w:val="both"/>
        <w:rPr>
          <w:rFonts w:cs="Monotype Koufi"/>
          <w:sz w:val="28"/>
          <w:szCs w:val="28"/>
          <w:rtl/>
          <w:lang w:bidi="ar-EG"/>
        </w:rPr>
      </w:pPr>
      <w:r>
        <w:rPr>
          <w:rFonts w:cs="Simplified Arabic" w:hint="cs"/>
          <w:sz w:val="28"/>
          <w:szCs w:val="28"/>
          <w:rtl/>
          <w:lang w:bidi="ar-EG"/>
        </w:rPr>
        <w:t xml:space="preserve">      هناك أمر مُهِّم بالنسبة إلى المسرح فى إيران</w:t>
      </w:r>
      <w:r w:rsidR="00075AC8">
        <w:rPr>
          <w:rFonts w:cs="Simplified Arabic" w:hint="cs"/>
          <w:sz w:val="28"/>
          <w:szCs w:val="28"/>
          <w:rtl/>
          <w:lang w:bidi="ar-EG"/>
        </w:rPr>
        <w:t>،</w:t>
      </w:r>
      <w:r>
        <w:rPr>
          <w:rFonts w:cs="Simplified Arabic" w:hint="cs"/>
          <w:sz w:val="28"/>
          <w:szCs w:val="28"/>
          <w:rtl/>
          <w:lang w:bidi="ar-EG"/>
        </w:rPr>
        <w:t xml:space="preserve"> وهو أن الإيرانيين تعرفوا على المسرح الأجنبي عن طريق المسارح وصالات العرض</w:t>
      </w:r>
      <w:r w:rsidR="00075AC8">
        <w:rPr>
          <w:rFonts w:cs="Simplified Arabic" w:hint="cs"/>
          <w:sz w:val="28"/>
          <w:szCs w:val="28"/>
          <w:rtl/>
          <w:lang w:bidi="ar-EG"/>
        </w:rPr>
        <w:t>،</w:t>
      </w:r>
      <w:r>
        <w:rPr>
          <w:rFonts w:cs="Simplified Arabic" w:hint="cs"/>
          <w:sz w:val="28"/>
          <w:szCs w:val="28"/>
          <w:rtl/>
          <w:lang w:bidi="ar-EG"/>
        </w:rPr>
        <w:t xml:space="preserve"> أى عن طريق مشاهدة المسرحيات على خشبة المسرح</w:t>
      </w:r>
      <w:r w:rsidR="00075AC8">
        <w:rPr>
          <w:rFonts w:cs="Simplified Arabic" w:hint="cs"/>
          <w:sz w:val="28"/>
          <w:szCs w:val="28"/>
          <w:rtl/>
          <w:lang w:bidi="ar-EG"/>
        </w:rPr>
        <w:t>،</w:t>
      </w:r>
      <w:r>
        <w:rPr>
          <w:rFonts w:cs="Simplified Arabic" w:hint="cs"/>
          <w:sz w:val="28"/>
          <w:szCs w:val="28"/>
          <w:rtl/>
          <w:lang w:bidi="ar-EG"/>
        </w:rPr>
        <w:t xml:space="preserve"> وليس عن طريق النصوص المسرحية المكتوبة، لذلك فإن المدونات عن المسرح تخلو </w:t>
      </w:r>
      <w:r w:rsidR="00075AC8">
        <w:rPr>
          <w:rFonts w:cs="Simplified Arabic" w:hint="cs"/>
          <w:sz w:val="28"/>
          <w:szCs w:val="28"/>
          <w:rtl/>
          <w:lang w:bidi="ar-EG"/>
        </w:rPr>
        <w:t>من الإشارة إلى النصوص المسرحية.</w:t>
      </w:r>
    </w:p>
    <w:p w:rsidR="00D617CF" w:rsidRDefault="00D617CF" w:rsidP="00075AC8">
      <w:pPr>
        <w:jc w:val="both"/>
        <w:rPr>
          <w:rFonts w:cs="Monotype Koufi"/>
          <w:sz w:val="28"/>
          <w:szCs w:val="28"/>
          <w:rtl/>
          <w:lang w:bidi="ar-EG"/>
        </w:rPr>
      </w:pPr>
    </w:p>
    <w:p w:rsidR="00702427" w:rsidRPr="001F4003" w:rsidRDefault="00702427" w:rsidP="00702427">
      <w:pPr>
        <w:jc w:val="both"/>
        <w:rPr>
          <w:rFonts w:cs="Simplified Arabic"/>
          <w:b/>
          <w:bCs/>
          <w:sz w:val="28"/>
          <w:szCs w:val="28"/>
          <w:rtl/>
          <w:lang w:bidi="ar-EG"/>
        </w:rPr>
      </w:pPr>
      <w:r>
        <w:rPr>
          <w:rFonts w:cs="Simplified Arabic" w:hint="cs"/>
          <w:b/>
          <w:bCs/>
          <w:sz w:val="28"/>
          <w:szCs w:val="28"/>
          <w:rtl/>
          <w:lang w:bidi="ar-EG"/>
        </w:rPr>
        <w:lastRenderedPageBreak/>
        <w:t>4</w:t>
      </w:r>
      <w:r w:rsidRPr="001F4003">
        <w:rPr>
          <w:rFonts w:cs="Simplified Arabic" w:hint="cs"/>
          <w:b/>
          <w:bCs/>
          <w:sz w:val="28"/>
          <w:szCs w:val="28"/>
          <w:rtl/>
          <w:lang w:bidi="ar-EG"/>
        </w:rPr>
        <w:t xml:space="preserve">- ظهور الصحافة و دورها في انتشار </w:t>
      </w:r>
      <w:r>
        <w:rPr>
          <w:rFonts w:cs="Simplified Arabic" w:hint="cs"/>
          <w:b/>
          <w:bCs/>
          <w:sz w:val="28"/>
          <w:szCs w:val="28"/>
          <w:rtl/>
          <w:lang w:bidi="ar-EG"/>
        </w:rPr>
        <w:t>المسرح</w:t>
      </w:r>
      <w:r w:rsidR="00EF0296">
        <w:rPr>
          <w:rFonts w:cs="Simplified Arabic" w:hint="cs"/>
          <w:b/>
          <w:bCs/>
          <w:sz w:val="28"/>
          <w:szCs w:val="28"/>
          <w:rtl/>
          <w:lang w:bidi="ar-EG"/>
        </w:rPr>
        <w:t>:</w:t>
      </w:r>
    </w:p>
    <w:p w:rsidR="00702427" w:rsidRDefault="00702427" w:rsidP="00702427">
      <w:pPr>
        <w:jc w:val="both"/>
        <w:rPr>
          <w:rFonts w:cs="Simplified Arabic"/>
          <w:sz w:val="28"/>
          <w:szCs w:val="28"/>
          <w:rtl/>
          <w:lang w:bidi="ar-EG"/>
        </w:rPr>
      </w:pPr>
      <w:r>
        <w:rPr>
          <w:rFonts w:cs="Simplified Arabic" w:hint="cs"/>
          <w:sz w:val="28"/>
          <w:szCs w:val="28"/>
          <w:rtl/>
          <w:lang w:bidi="ar-EG"/>
        </w:rPr>
        <w:t xml:space="preserve">       </w:t>
      </w:r>
      <w:r w:rsidRPr="00095656">
        <w:rPr>
          <w:rFonts w:cs="Simplified Arabic" w:hint="cs"/>
          <w:sz w:val="28"/>
          <w:szCs w:val="28"/>
          <w:rtl/>
          <w:lang w:bidi="ar-EG"/>
        </w:rPr>
        <w:t xml:space="preserve">إضافة إلى </w:t>
      </w:r>
      <w:r>
        <w:rPr>
          <w:rFonts w:cs="Simplified Arabic" w:hint="cs"/>
          <w:sz w:val="28"/>
          <w:szCs w:val="28"/>
          <w:rtl/>
          <w:lang w:bidi="ar-EG"/>
        </w:rPr>
        <w:t>المدونات</w:t>
      </w:r>
      <w:r w:rsidRPr="00095656">
        <w:rPr>
          <w:rFonts w:cs="Simplified Arabic" w:hint="cs"/>
          <w:sz w:val="28"/>
          <w:szCs w:val="28"/>
          <w:rtl/>
          <w:lang w:bidi="ar-EG"/>
        </w:rPr>
        <w:t xml:space="preserve"> </w:t>
      </w:r>
      <w:r>
        <w:rPr>
          <w:rFonts w:cs="Simplified Arabic" w:hint="cs"/>
          <w:sz w:val="28"/>
          <w:szCs w:val="28"/>
          <w:rtl/>
          <w:lang w:bidi="ar-EG"/>
        </w:rPr>
        <w:t xml:space="preserve">و الكتابات </w:t>
      </w:r>
      <w:r w:rsidRPr="00095656">
        <w:rPr>
          <w:rFonts w:cs="Simplified Arabic" w:hint="cs"/>
          <w:sz w:val="28"/>
          <w:szCs w:val="28"/>
          <w:rtl/>
          <w:lang w:bidi="ar-EG"/>
        </w:rPr>
        <w:t>التي وردت من أوروبا</w:t>
      </w:r>
      <w:r>
        <w:rPr>
          <w:rFonts w:cs="Simplified Arabic" w:hint="cs"/>
          <w:sz w:val="28"/>
          <w:szCs w:val="28"/>
          <w:rtl/>
          <w:lang w:bidi="ar-EG"/>
        </w:rPr>
        <w:t xml:space="preserve"> عن طريق </w:t>
      </w:r>
      <w:r w:rsidRPr="00095656">
        <w:rPr>
          <w:rFonts w:cs="Simplified Arabic" w:hint="cs"/>
          <w:sz w:val="28"/>
          <w:szCs w:val="28"/>
          <w:rtl/>
          <w:lang w:bidi="ar-EG"/>
        </w:rPr>
        <w:t>الشخصيات الإيرانية التي شاهدت المسرح وسجلته ودونت ما رأته، ساعدت بعض الصحف فى دخول</w:t>
      </w:r>
      <w:r>
        <w:rPr>
          <w:rFonts w:cs="Simplified Arabic" w:hint="cs"/>
          <w:sz w:val="28"/>
          <w:szCs w:val="28"/>
          <w:rtl/>
          <w:lang w:bidi="ar-EG"/>
        </w:rPr>
        <w:t xml:space="preserve"> المسر</w:t>
      </w:r>
      <w:r w:rsidRPr="00095656">
        <w:rPr>
          <w:rFonts w:cs="Simplified Arabic" w:hint="cs"/>
          <w:sz w:val="28"/>
          <w:szCs w:val="28"/>
          <w:rtl/>
          <w:lang w:bidi="ar-EG"/>
        </w:rPr>
        <w:t xml:space="preserve">ح إلى إيران، </w:t>
      </w:r>
      <w:r>
        <w:rPr>
          <w:rFonts w:cs="Simplified Arabic" w:hint="cs"/>
          <w:sz w:val="28"/>
          <w:szCs w:val="28"/>
          <w:rtl/>
          <w:lang w:bidi="ar-EG"/>
        </w:rPr>
        <w:t>كما</w:t>
      </w:r>
      <w:r w:rsidRPr="00095656">
        <w:rPr>
          <w:rFonts w:cs="Simplified Arabic" w:hint="cs"/>
          <w:sz w:val="28"/>
          <w:szCs w:val="28"/>
          <w:rtl/>
          <w:lang w:bidi="ar-EG"/>
        </w:rPr>
        <w:t xml:space="preserve"> ساهمت فى تع</w:t>
      </w:r>
      <w:r>
        <w:rPr>
          <w:rFonts w:cs="Simplified Arabic" w:hint="cs"/>
          <w:sz w:val="28"/>
          <w:szCs w:val="28"/>
          <w:rtl/>
          <w:lang w:bidi="ar-EG"/>
        </w:rPr>
        <w:t>َّ</w:t>
      </w:r>
      <w:r w:rsidRPr="00095656">
        <w:rPr>
          <w:rFonts w:cs="Simplified Arabic" w:hint="cs"/>
          <w:sz w:val="28"/>
          <w:szCs w:val="28"/>
          <w:rtl/>
          <w:lang w:bidi="ar-EG"/>
        </w:rPr>
        <w:t xml:space="preserve">رف الناس على </w:t>
      </w:r>
      <w:r>
        <w:rPr>
          <w:rFonts w:cs="Simplified Arabic" w:hint="cs"/>
          <w:sz w:val="28"/>
          <w:szCs w:val="28"/>
          <w:rtl/>
          <w:lang w:bidi="ar-EG"/>
        </w:rPr>
        <w:t>هذا الفن</w:t>
      </w:r>
      <w:r w:rsidRPr="00095656">
        <w:rPr>
          <w:rFonts w:cs="Simplified Arabic" w:hint="cs"/>
          <w:sz w:val="28"/>
          <w:szCs w:val="28"/>
          <w:rtl/>
          <w:lang w:bidi="ar-EG"/>
        </w:rPr>
        <w:t xml:space="preserve">، </w:t>
      </w:r>
      <w:r>
        <w:rPr>
          <w:rFonts w:cs="Simplified Arabic" w:hint="cs"/>
          <w:sz w:val="28"/>
          <w:szCs w:val="28"/>
          <w:rtl/>
          <w:lang w:bidi="ar-EG"/>
        </w:rPr>
        <w:t xml:space="preserve">و </w:t>
      </w:r>
      <w:r w:rsidRPr="00095656">
        <w:rPr>
          <w:rFonts w:cs="Simplified Arabic" w:hint="cs"/>
          <w:sz w:val="28"/>
          <w:szCs w:val="28"/>
          <w:rtl/>
          <w:lang w:bidi="ar-EG"/>
        </w:rPr>
        <w:t>بسبب هذا الدور الم</w:t>
      </w:r>
      <w:r>
        <w:rPr>
          <w:rFonts w:cs="Simplified Arabic" w:hint="cs"/>
          <w:sz w:val="28"/>
          <w:szCs w:val="28"/>
          <w:rtl/>
          <w:lang w:bidi="ar-EG"/>
        </w:rPr>
        <w:t>ُّهم للصحافة فى نشر</w:t>
      </w:r>
      <w:r w:rsidRPr="00095656">
        <w:rPr>
          <w:rFonts w:cs="Simplified Arabic" w:hint="cs"/>
          <w:sz w:val="28"/>
          <w:szCs w:val="28"/>
          <w:rtl/>
          <w:lang w:bidi="ar-EG"/>
        </w:rPr>
        <w:t xml:space="preserve"> ال</w:t>
      </w:r>
      <w:r>
        <w:rPr>
          <w:rFonts w:cs="Simplified Arabic" w:hint="cs"/>
          <w:sz w:val="28"/>
          <w:szCs w:val="28"/>
          <w:rtl/>
          <w:lang w:bidi="ar-EG"/>
        </w:rPr>
        <w:t>مسرح</w:t>
      </w:r>
      <w:r w:rsidRPr="00095656">
        <w:rPr>
          <w:rFonts w:cs="Simplified Arabic" w:hint="cs"/>
          <w:sz w:val="28"/>
          <w:szCs w:val="28"/>
          <w:rtl/>
          <w:lang w:bidi="ar-EG"/>
        </w:rPr>
        <w:t>، علينا أن نشير إلى بعض الصحف التي تعاملت  مع المسرح:</w:t>
      </w:r>
    </w:p>
    <w:p w:rsidR="00702427" w:rsidRPr="001F4003" w:rsidRDefault="00702427" w:rsidP="00702427">
      <w:pPr>
        <w:jc w:val="both"/>
        <w:rPr>
          <w:rFonts w:cs="Simplified Arabic"/>
          <w:b/>
          <w:bCs/>
          <w:sz w:val="28"/>
          <w:szCs w:val="28"/>
          <w:rtl/>
          <w:lang w:bidi="ar-EG"/>
        </w:rPr>
      </w:pPr>
      <w:r w:rsidRPr="001F4003">
        <w:rPr>
          <w:rFonts w:cs="Simplified Arabic" w:hint="cs"/>
          <w:b/>
          <w:bCs/>
          <w:sz w:val="28"/>
          <w:szCs w:val="28"/>
          <w:rtl/>
          <w:lang w:bidi="ar-EG"/>
        </w:rPr>
        <w:t>1- صحيفة أختر:</w:t>
      </w:r>
    </w:p>
    <w:p w:rsidR="00702427" w:rsidRPr="00095656" w:rsidRDefault="00702427" w:rsidP="009267D5">
      <w:pPr>
        <w:jc w:val="both"/>
        <w:rPr>
          <w:rFonts w:cs="Simplified Arabic"/>
          <w:sz w:val="28"/>
          <w:szCs w:val="28"/>
          <w:rtl/>
          <w:lang w:bidi="ar-EG"/>
        </w:rPr>
      </w:pPr>
      <w:r>
        <w:rPr>
          <w:rFonts w:cs="Simplified Arabic" w:hint="cs"/>
          <w:sz w:val="28"/>
          <w:szCs w:val="28"/>
          <w:rtl/>
          <w:lang w:bidi="ar-EG"/>
        </w:rPr>
        <w:t xml:space="preserve">       </w:t>
      </w:r>
      <w:r w:rsidRPr="00095656">
        <w:rPr>
          <w:rFonts w:cs="Simplified Arabic" w:hint="cs"/>
          <w:sz w:val="28"/>
          <w:szCs w:val="28"/>
          <w:rtl/>
          <w:lang w:bidi="ar-EG"/>
        </w:rPr>
        <w:t>وهى عبارة عن صحيفة أسبوعية كانت تنشر خارج إيران</w:t>
      </w:r>
      <w:r>
        <w:rPr>
          <w:rFonts w:cs="Simplified Arabic" w:hint="cs"/>
          <w:sz w:val="28"/>
          <w:szCs w:val="28"/>
          <w:rtl/>
          <w:lang w:bidi="ar-EG"/>
        </w:rPr>
        <w:t xml:space="preserve">، بدأت تصدر </w:t>
      </w:r>
      <w:r w:rsidRPr="00095656">
        <w:rPr>
          <w:rFonts w:cs="Simplified Arabic" w:hint="cs"/>
          <w:sz w:val="28"/>
          <w:szCs w:val="28"/>
          <w:rtl/>
          <w:lang w:bidi="ar-EG"/>
        </w:rPr>
        <w:t>فى أسطنبو</w:t>
      </w:r>
      <w:r>
        <w:rPr>
          <w:rFonts w:cs="Simplified Arabic" w:hint="cs"/>
          <w:sz w:val="28"/>
          <w:szCs w:val="28"/>
          <w:rtl/>
          <w:lang w:bidi="ar-EG"/>
        </w:rPr>
        <w:t>ل  تحت إدارة " آغا محمد طاهر ال</w:t>
      </w:r>
      <w:r w:rsidRPr="00095656">
        <w:rPr>
          <w:rFonts w:cs="Simplified Arabic" w:hint="cs"/>
          <w:sz w:val="28"/>
          <w:szCs w:val="28"/>
          <w:rtl/>
          <w:lang w:bidi="ar-EG"/>
        </w:rPr>
        <w:t>تبريزى " سنة 1875 م</w:t>
      </w:r>
      <w:r>
        <w:rPr>
          <w:rFonts w:cs="Simplified Arabic" w:hint="cs"/>
          <w:sz w:val="28"/>
          <w:szCs w:val="28"/>
          <w:rtl/>
          <w:lang w:bidi="ar-EG"/>
        </w:rPr>
        <w:t xml:space="preserve"> و </w:t>
      </w:r>
      <w:r w:rsidRPr="00095656">
        <w:rPr>
          <w:rFonts w:cs="Simplified Arabic" w:hint="cs"/>
          <w:sz w:val="28"/>
          <w:szCs w:val="28"/>
          <w:rtl/>
          <w:lang w:bidi="ar-EG"/>
        </w:rPr>
        <w:t xml:space="preserve">لفتت أسبوعية أختر نظر المثقفين والمتعلمين، وحصلت على شعبية كبيرة فى إيران والهند والعراق، وكان يكتب بها  </w:t>
      </w:r>
      <w:r>
        <w:rPr>
          <w:rFonts w:cs="Simplified Arabic" w:hint="cs"/>
          <w:sz w:val="28"/>
          <w:szCs w:val="28"/>
          <w:rtl/>
          <w:lang w:bidi="ar-EG"/>
        </w:rPr>
        <w:t>" ميرزا حبيب الأ</w:t>
      </w:r>
      <w:r w:rsidRPr="00095656">
        <w:rPr>
          <w:rFonts w:cs="Simplified Arabic" w:hint="cs"/>
          <w:sz w:val="28"/>
          <w:szCs w:val="28"/>
          <w:rtl/>
          <w:lang w:bidi="ar-EG"/>
        </w:rPr>
        <w:t>صفهاني</w:t>
      </w:r>
      <w:r w:rsidR="009267D5">
        <w:rPr>
          <w:rFonts w:cs="Simplified Arabic" w:hint="cs"/>
          <w:sz w:val="28"/>
          <w:szCs w:val="28"/>
          <w:rtl/>
          <w:lang w:bidi="ar-EG"/>
        </w:rPr>
        <w:t xml:space="preserve"> "(</w:t>
      </w:r>
      <w:r w:rsidR="009267D5">
        <w:rPr>
          <w:rStyle w:val="EndnoteReference"/>
          <w:rFonts w:cs="Simplified Arabic"/>
          <w:sz w:val="28"/>
          <w:szCs w:val="28"/>
          <w:rtl/>
          <w:lang w:bidi="ar-EG"/>
        </w:rPr>
        <w:endnoteReference w:id="35"/>
      </w:r>
      <w:r w:rsidR="009267D5">
        <w:rPr>
          <w:rFonts w:cs="Simplified Arabic" w:hint="cs"/>
          <w:sz w:val="28"/>
          <w:szCs w:val="28"/>
          <w:rtl/>
          <w:lang w:bidi="ar-EG"/>
        </w:rPr>
        <w:t>)</w:t>
      </w:r>
      <w:r w:rsidRPr="00095656">
        <w:rPr>
          <w:rFonts w:cs="Simplified Arabic" w:hint="cs"/>
          <w:sz w:val="28"/>
          <w:szCs w:val="28"/>
          <w:rtl/>
          <w:lang w:bidi="ar-EG"/>
        </w:rPr>
        <w:t xml:space="preserve"> الذي ترجم أول أثر مسرحي إلى الفارسية.</w:t>
      </w:r>
      <w:r w:rsidR="009267D5">
        <w:rPr>
          <w:rFonts w:cs="Simplified Arabic" w:hint="cs"/>
          <w:sz w:val="28"/>
          <w:szCs w:val="28"/>
          <w:rtl/>
          <w:lang w:bidi="ar-EG"/>
        </w:rPr>
        <w:t>(</w:t>
      </w:r>
      <w:r w:rsidR="009267D5">
        <w:rPr>
          <w:rStyle w:val="EndnoteReference"/>
          <w:rFonts w:cs="Simplified Arabic"/>
          <w:sz w:val="28"/>
          <w:szCs w:val="28"/>
          <w:rtl/>
          <w:lang w:bidi="ar-EG"/>
        </w:rPr>
        <w:endnoteReference w:id="36"/>
      </w:r>
      <w:r w:rsidR="009267D5">
        <w:rPr>
          <w:rFonts w:cs="Simplified Arabic" w:hint="cs"/>
          <w:sz w:val="28"/>
          <w:szCs w:val="28"/>
          <w:rtl/>
          <w:lang w:bidi="ar-EG"/>
        </w:rPr>
        <w:t>)</w:t>
      </w:r>
    </w:p>
    <w:p w:rsidR="00702427" w:rsidRPr="00095656" w:rsidRDefault="00702427" w:rsidP="006B6FFA">
      <w:pPr>
        <w:jc w:val="both"/>
        <w:rPr>
          <w:rFonts w:cs="Simplified Arabic"/>
          <w:sz w:val="28"/>
          <w:szCs w:val="28"/>
          <w:rtl/>
          <w:lang w:bidi="ar-EG"/>
        </w:rPr>
      </w:pPr>
      <w:r>
        <w:rPr>
          <w:rFonts w:cs="Simplified Arabic" w:hint="cs"/>
          <w:sz w:val="28"/>
          <w:szCs w:val="28"/>
          <w:rtl/>
          <w:lang w:bidi="ar-EG"/>
        </w:rPr>
        <w:t xml:space="preserve">      </w:t>
      </w:r>
      <w:r w:rsidRPr="00095656">
        <w:rPr>
          <w:rFonts w:cs="Simplified Arabic" w:hint="cs"/>
          <w:sz w:val="28"/>
          <w:szCs w:val="28"/>
          <w:rtl/>
          <w:lang w:bidi="ar-EG"/>
        </w:rPr>
        <w:t>وكانت صحيفة أخ</w:t>
      </w:r>
      <w:r>
        <w:rPr>
          <w:rFonts w:cs="Simplified Arabic" w:hint="cs"/>
          <w:sz w:val="28"/>
          <w:szCs w:val="28"/>
          <w:rtl/>
          <w:lang w:bidi="ar-EG"/>
        </w:rPr>
        <w:t xml:space="preserve">تر تهتم بنشر إعلانات المسرحيات </w:t>
      </w:r>
      <w:r w:rsidRPr="00095656">
        <w:rPr>
          <w:rFonts w:cs="Simplified Arabic" w:hint="cs"/>
          <w:sz w:val="28"/>
          <w:szCs w:val="28"/>
          <w:rtl/>
          <w:lang w:bidi="ar-EG"/>
        </w:rPr>
        <w:t xml:space="preserve">والمقالات التي تتعلق بالمسرح، </w:t>
      </w:r>
      <w:r>
        <w:rPr>
          <w:rFonts w:cs="Simplified Arabic" w:hint="cs"/>
          <w:sz w:val="28"/>
          <w:szCs w:val="28"/>
          <w:rtl/>
          <w:lang w:bidi="ar-EG"/>
        </w:rPr>
        <w:t>فقد كتب ميرزا حبيب الأ</w:t>
      </w:r>
      <w:r w:rsidRPr="00095656">
        <w:rPr>
          <w:rFonts w:cs="Simplified Arabic" w:hint="cs"/>
          <w:sz w:val="28"/>
          <w:szCs w:val="28"/>
          <w:rtl/>
          <w:lang w:bidi="ar-EG"/>
        </w:rPr>
        <w:t>صفهاني</w:t>
      </w:r>
      <w:r>
        <w:rPr>
          <w:rFonts w:cs="Simplified Arabic" w:hint="cs"/>
          <w:sz w:val="28"/>
          <w:szCs w:val="28"/>
          <w:rtl/>
          <w:lang w:bidi="ar-EG"/>
        </w:rPr>
        <w:t xml:space="preserve"> مقال</w:t>
      </w:r>
      <w:r w:rsidR="00870978">
        <w:rPr>
          <w:rFonts w:cs="Simplified Arabic" w:hint="cs"/>
          <w:sz w:val="28"/>
          <w:szCs w:val="28"/>
          <w:rtl/>
          <w:lang w:bidi="ar-EG"/>
        </w:rPr>
        <w:t>ً</w:t>
      </w:r>
      <w:r>
        <w:rPr>
          <w:rFonts w:cs="Simplified Arabic" w:hint="cs"/>
          <w:sz w:val="28"/>
          <w:szCs w:val="28"/>
          <w:rtl/>
          <w:lang w:bidi="ar-EG"/>
        </w:rPr>
        <w:t>ا مفصل</w:t>
      </w:r>
      <w:r w:rsidR="00870978">
        <w:rPr>
          <w:rFonts w:cs="Simplified Arabic" w:hint="cs"/>
          <w:sz w:val="28"/>
          <w:szCs w:val="28"/>
          <w:rtl/>
          <w:lang w:bidi="ar-EG"/>
        </w:rPr>
        <w:t>ً</w:t>
      </w:r>
      <w:r>
        <w:rPr>
          <w:rFonts w:cs="Simplified Arabic" w:hint="cs"/>
          <w:sz w:val="28"/>
          <w:szCs w:val="28"/>
          <w:rtl/>
          <w:lang w:bidi="ar-EG"/>
        </w:rPr>
        <w:t>ا</w:t>
      </w:r>
      <w:r w:rsidRPr="00095656">
        <w:rPr>
          <w:rFonts w:cs="Simplified Arabic" w:hint="cs"/>
          <w:sz w:val="28"/>
          <w:szCs w:val="28"/>
          <w:rtl/>
          <w:lang w:bidi="ar-EG"/>
        </w:rPr>
        <w:t xml:space="preserve"> عن تاريخ المسرح العالمي، ويعد هذا المقال أول وثيقة عن المسرح العالمي فى إيران.</w:t>
      </w:r>
      <w:r>
        <w:rPr>
          <w:rFonts w:cs="Simplified Arabic" w:hint="cs"/>
          <w:sz w:val="28"/>
          <w:szCs w:val="28"/>
          <w:rtl/>
          <w:lang w:bidi="ar-EG"/>
        </w:rPr>
        <w:t xml:space="preserve"> و </w:t>
      </w:r>
      <w:r w:rsidRPr="00095656">
        <w:rPr>
          <w:rFonts w:cs="Simplified Arabic" w:hint="cs"/>
          <w:sz w:val="28"/>
          <w:szCs w:val="28"/>
          <w:rtl/>
          <w:lang w:bidi="ar-EG"/>
        </w:rPr>
        <w:t xml:space="preserve">تناول </w:t>
      </w:r>
      <w:r>
        <w:rPr>
          <w:rFonts w:cs="Simplified Arabic" w:hint="cs"/>
          <w:sz w:val="28"/>
          <w:szCs w:val="28"/>
          <w:rtl/>
          <w:lang w:bidi="ar-EG"/>
        </w:rPr>
        <w:t>الأ</w:t>
      </w:r>
      <w:r w:rsidRPr="00095656">
        <w:rPr>
          <w:rFonts w:cs="Simplified Arabic" w:hint="cs"/>
          <w:sz w:val="28"/>
          <w:szCs w:val="28"/>
          <w:rtl/>
          <w:lang w:bidi="ar-EG"/>
        </w:rPr>
        <w:t xml:space="preserve">صفهاني فى هذا المقال </w:t>
      </w:r>
      <w:r>
        <w:rPr>
          <w:rFonts w:cs="Simplified Arabic" w:hint="cs"/>
          <w:sz w:val="28"/>
          <w:szCs w:val="28"/>
          <w:rtl/>
          <w:lang w:bidi="ar-EG"/>
        </w:rPr>
        <w:t xml:space="preserve">فن </w:t>
      </w:r>
      <w:r w:rsidRPr="00095656">
        <w:rPr>
          <w:rFonts w:cs="Simplified Arabic" w:hint="cs"/>
          <w:sz w:val="28"/>
          <w:szCs w:val="28"/>
          <w:rtl/>
          <w:lang w:bidi="ar-EG"/>
        </w:rPr>
        <w:t>المسرح والمسرحية فى العالم</w:t>
      </w:r>
      <w:r>
        <w:rPr>
          <w:rFonts w:cs="Simplified Arabic" w:hint="cs"/>
          <w:sz w:val="28"/>
          <w:szCs w:val="28"/>
          <w:rtl/>
          <w:lang w:bidi="ar-EG"/>
        </w:rPr>
        <w:t>،</w:t>
      </w:r>
      <w:r w:rsidR="00870978">
        <w:rPr>
          <w:rFonts w:cs="Simplified Arabic" w:hint="cs"/>
          <w:sz w:val="28"/>
          <w:szCs w:val="28"/>
          <w:rtl/>
          <w:lang w:bidi="ar-EG"/>
        </w:rPr>
        <w:t xml:space="preserve"> فتحدث عن المسرح فى سويسرا وإ</w:t>
      </w:r>
      <w:r w:rsidRPr="00095656">
        <w:rPr>
          <w:rFonts w:cs="Simplified Arabic" w:hint="cs"/>
          <w:sz w:val="28"/>
          <w:szCs w:val="28"/>
          <w:rtl/>
          <w:lang w:bidi="ar-EG"/>
        </w:rPr>
        <w:t>س</w:t>
      </w:r>
      <w:r w:rsidRPr="00EC6BD3">
        <w:rPr>
          <w:rFonts w:cs="Simplified Arabic"/>
          <w:sz w:val="28"/>
          <w:szCs w:val="28"/>
          <w:rtl/>
          <w:lang w:bidi="ar-EG"/>
        </w:rPr>
        <w:t>پ</w:t>
      </w:r>
      <w:r w:rsidRPr="00095656">
        <w:rPr>
          <w:rFonts w:cs="Simplified Arabic" w:hint="cs"/>
          <w:sz w:val="28"/>
          <w:szCs w:val="28"/>
          <w:rtl/>
          <w:lang w:bidi="ar-EG"/>
        </w:rPr>
        <w:t>انيا وفرنسا والنمسا وروسيا والصين واليابان والهند.</w:t>
      </w:r>
    </w:p>
    <w:p w:rsidR="00702427" w:rsidRPr="001F4003" w:rsidRDefault="00702427" w:rsidP="00702427">
      <w:pPr>
        <w:jc w:val="both"/>
        <w:rPr>
          <w:rFonts w:cs="Simplified Arabic"/>
          <w:b/>
          <w:bCs/>
          <w:sz w:val="28"/>
          <w:szCs w:val="28"/>
          <w:rtl/>
          <w:lang w:bidi="ar-EG"/>
        </w:rPr>
      </w:pPr>
      <w:r w:rsidRPr="001F4003">
        <w:rPr>
          <w:rFonts w:cs="Simplified Arabic" w:hint="cs"/>
          <w:b/>
          <w:bCs/>
          <w:sz w:val="28"/>
          <w:szCs w:val="28"/>
          <w:rtl/>
          <w:lang w:bidi="ar-EG"/>
        </w:rPr>
        <w:t xml:space="preserve">2-  صحيفة تياتر: </w:t>
      </w:r>
    </w:p>
    <w:p w:rsidR="00702427" w:rsidRDefault="00702427" w:rsidP="00FF0CD5">
      <w:pPr>
        <w:jc w:val="both"/>
        <w:rPr>
          <w:rFonts w:cs="Simplified Arabic"/>
          <w:sz w:val="28"/>
          <w:szCs w:val="28"/>
          <w:rtl/>
          <w:lang w:bidi="ar-EG"/>
        </w:rPr>
      </w:pPr>
      <w:r>
        <w:rPr>
          <w:rFonts w:cs="Simplified Arabic" w:hint="cs"/>
          <w:sz w:val="28"/>
          <w:szCs w:val="28"/>
          <w:rtl/>
          <w:lang w:bidi="ar-EG"/>
        </w:rPr>
        <w:t xml:space="preserve">       </w:t>
      </w:r>
      <w:r w:rsidRPr="00095656">
        <w:rPr>
          <w:rFonts w:cs="Simplified Arabic" w:hint="cs"/>
          <w:sz w:val="28"/>
          <w:szCs w:val="28"/>
          <w:rtl/>
          <w:lang w:bidi="ar-EG"/>
        </w:rPr>
        <w:t>ظهرت هذه الصحيفة عام 1908م.</w:t>
      </w:r>
      <w:r>
        <w:rPr>
          <w:rFonts w:cs="Simplified Arabic" w:hint="cs"/>
          <w:sz w:val="28"/>
          <w:szCs w:val="28"/>
          <w:rtl/>
          <w:lang w:bidi="ar-EG"/>
        </w:rPr>
        <w:t xml:space="preserve"> </w:t>
      </w:r>
      <w:r w:rsidRPr="00095656">
        <w:rPr>
          <w:rFonts w:cs="Simplified Arabic" w:hint="cs"/>
          <w:sz w:val="28"/>
          <w:szCs w:val="28"/>
          <w:rtl/>
          <w:lang w:bidi="ar-EG"/>
        </w:rPr>
        <w:t xml:space="preserve">فى فترة كان مجرد استعمال لفظ </w:t>
      </w:r>
      <w:r>
        <w:rPr>
          <w:rFonts w:cs="Simplified Arabic" w:hint="cs"/>
          <w:sz w:val="28"/>
          <w:szCs w:val="28"/>
          <w:rtl/>
          <w:lang w:bidi="ar-EG"/>
        </w:rPr>
        <w:t xml:space="preserve">" </w:t>
      </w:r>
      <w:r w:rsidRPr="00095656">
        <w:rPr>
          <w:rFonts w:cs="Simplified Arabic" w:hint="cs"/>
          <w:sz w:val="28"/>
          <w:szCs w:val="28"/>
          <w:rtl/>
          <w:lang w:bidi="ar-EG"/>
        </w:rPr>
        <w:t>تياتر</w:t>
      </w:r>
      <w:r>
        <w:rPr>
          <w:rFonts w:cs="Simplified Arabic" w:hint="cs"/>
          <w:sz w:val="28"/>
          <w:szCs w:val="28"/>
          <w:rtl/>
          <w:lang w:bidi="ar-EG"/>
        </w:rPr>
        <w:t xml:space="preserve"> "</w:t>
      </w:r>
      <w:r w:rsidRPr="00095656">
        <w:rPr>
          <w:rFonts w:cs="Simplified Arabic" w:hint="cs"/>
          <w:sz w:val="28"/>
          <w:szCs w:val="28"/>
          <w:rtl/>
          <w:lang w:bidi="ar-EG"/>
        </w:rPr>
        <w:t xml:space="preserve"> يح</w:t>
      </w:r>
      <w:r>
        <w:rPr>
          <w:rFonts w:cs="Simplified Arabic" w:hint="cs"/>
          <w:sz w:val="28"/>
          <w:szCs w:val="28"/>
          <w:rtl/>
          <w:lang w:bidi="ar-EG"/>
        </w:rPr>
        <w:t>ُ</w:t>
      </w:r>
      <w:r w:rsidRPr="00095656">
        <w:rPr>
          <w:rFonts w:cs="Simplified Arabic" w:hint="cs"/>
          <w:sz w:val="28"/>
          <w:szCs w:val="28"/>
          <w:rtl/>
          <w:lang w:bidi="ar-EG"/>
        </w:rPr>
        <w:t>دث ضجة فى مجلس الشورى</w:t>
      </w:r>
      <w:r>
        <w:rPr>
          <w:rFonts w:cs="Simplified Arabic" w:hint="cs"/>
          <w:sz w:val="28"/>
          <w:szCs w:val="28"/>
          <w:rtl/>
          <w:lang w:bidi="ar-EG"/>
        </w:rPr>
        <w:t xml:space="preserve"> الإيرانى</w:t>
      </w:r>
      <w:r w:rsidRPr="00095656">
        <w:rPr>
          <w:rFonts w:cs="Simplified Arabic" w:hint="cs"/>
          <w:sz w:val="28"/>
          <w:szCs w:val="28"/>
          <w:rtl/>
          <w:lang w:bidi="ar-EG"/>
        </w:rPr>
        <w:t xml:space="preserve">، فقام أحد المثقفين </w:t>
      </w:r>
      <w:r>
        <w:rPr>
          <w:rFonts w:cs="Simplified Arabic" w:hint="cs"/>
          <w:sz w:val="28"/>
          <w:szCs w:val="28"/>
          <w:rtl/>
          <w:lang w:bidi="ar-EG"/>
        </w:rPr>
        <w:t xml:space="preserve">" </w:t>
      </w:r>
      <w:r w:rsidRPr="00095656">
        <w:rPr>
          <w:rFonts w:cs="Simplified Arabic" w:hint="cs"/>
          <w:sz w:val="28"/>
          <w:szCs w:val="28"/>
          <w:rtl/>
          <w:lang w:bidi="ar-EG"/>
        </w:rPr>
        <w:t>ميرزا رضا خان طب</w:t>
      </w:r>
      <w:r w:rsidR="00BE50FC">
        <w:rPr>
          <w:rFonts w:cs="Simplified Arabic" w:hint="cs"/>
          <w:sz w:val="28"/>
          <w:szCs w:val="28"/>
          <w:rtl/>
          <w:lang w:bidi="ar-EG"/>
        </w:rPr>
        <w:t>ا</w:t>
      </w:r>
      <w:r w:rsidRPr="00095656">
        <w:rPr>
          <w:rFonts w:cs="Simplified Arabic" w:hint="cs"/>
          <w:sz w:val="28"/>
          <w:szCs w:val="28"/>
          <w:rtl/>
          <w:lang w:bidi="ar-EG"/>
        </w:rPr>
        <w:t>طبائى نائينى</w:t>
      </w:r>
      <w:r>
        <w:rPr>
          <w:rFonts w:cs="Simplified Arabic" w:hint="cs"/>
          <w:sz w:val="28"/>
          <w:szCs w:val="28"/>
          <w:rtl/>
          <w:lang w:bidi="ar-EG"/>
        </w:rPr>
        <w:t xml:space="preserve"> "</w:t>
      </w:r>
      <w:r w:rsidR="00BE50FC">
        <w:rPr>
          <w:rFonts w:cs="Simplified Arabic" w:hint="cs"/>
          <w:sz w:val="28"/>
          <w:szCs w:val="28"/>
          <w:rtl/>
          <w:lang w:bidi="ar-EG"/>
        </w:rPr>
        <w:t xml:space="preserve"> با</w:t>
      </w:r>
      <w:r w:rsidRPr="00095656">
        <w:rPr>
          <w:rFonts w:cs="Simplified Arabic" w:hint="cs"/>
          <w:sz w:val="28"/>
          <w:szCs w:val="28"/>
          <w:rtl/>
          <w:lang w:bidi="ar-EG"/>
        </w:rPr>
        <w:t>ظهار شجاعته</w:t>
      </w:r>
      <w:r>
        <w:rPr>
          <w:rFonts w:cs="Simplified Arabic" w:hint="cs"/>
          <w:sz w:val="28"/>
          <w:szCs w:val="28"/>
          <w:rtl/>
          <w:lang w:bidi="ar-EG"/>
        </w:rPr>
        <w:t xml:space="preserve"> </w:t>
      </w:r>
      <w:r w:rsidRPr="00095656">
        <w:rPr>
          <w:rFonts w:cs="Simplified Arabic" w:hint="cs"/>
          <w:sz w:val="28"/>
          <w:szCs w:val="28"/>
          <w:rtl/>
          <w:lang w:bidi="ar-EG"/>
        </w:rPr>
        <w:t xml:space="preserve">بنشر جريدة </w:t>
      </w:r>
      <w:r>
        <w:rPr>
          <w:rFonts w:cs="Simplified Arabic" w:hint="cs"/>
          <w:sz w:val="28"/>
          <w:szCs w:val="28"/>
          <w:rtl/>
          <w:lang w:bidi="ar-EG"/>
        </w:rPr>
        <w:t xml:space="preserve">" </w:t>
      </w:r>
      <w:r w:rsidRPr="00095656">
        <w:rPr>
          <w:rFonts w:cs="Simplified Arabic" w:hint="cs"/>
          <w:sz w:val="28"/>
          <w:szCs w:val="28"/>
          <w:rtl/>
          <w:lang w:bidi="ar-EG"/>
        </w:rPr>
        <w:t>تياتر</w:t>
      </w:r>
      <w:r w:rsidR="00FF0CD5">
        <w:rPr>
          <w:rFonts w:cs="Simplified Arabic" w:hint="cs"/>
          <w:sz w:val="28"/>
          <w:szCs w:val="28"/>
          <w:rtl/>
          <w:lang w:bidi="ar-EG"/>
        </w:rPr>
        <w:t xml:space="preserve"> " فى طهران.(</w:t>
      </w:r>
      <w:r w:rsidR="00FF0CD5">
        <w:rPr>
          <w:rStyle w:val="EndnoteReference"/>
          <w:rFonts w:cs="Simplified Arabic"/>
          <w:sz w:val="28"/>
          <w:szCs w:val="28"/>
          <w:rtl/>
          <w:lang w:bidi="ar-EG"/>
        </w:rPr>
        <w:endnoteReference w:id="37"/>
      </w:r>
      <w:r w:rsidR="00FF0CD5">
        <w:rPr>
          <w:rFonts w:cs="Simplified Arabic" w:hint="cs"/>
          <w:sz w:val="28"/>
          <w:szCs w:val="28"/>
          <w:rtl/>
          <w:lang w:bidi="ar-EG"/>
        </w:rPr>
        <w:t>)</w:t>
      </w:r>
    </w:p>
    <w:p w:rsidR="00702427" w:rsidRDefault="00702427" w:rsidP="00FF0CD5">
      <w:pPr>
        <w:jc w:val="both"/>
        <w:rPr>
          <w:rFonts w:cs="Simplified Arabic"/>
          <w:sz w:val="28"/>
          <w:szCs w:val="28"/>
          <w:rtl/>
          <w:lang w:bidi="ar-EG"/>
        </w:rPr>
      </w:pPr>
      <w:r>
        <w:rPr>
          <w:rFonts w:cs="Simplified Arabic" w:hint="cs"/>
          <w:sz w:val="28"/>
          <w:szCs w:val="28"/>
          <w:rtl/>
          <w:lang w:bidi="ar-EG"/>
        </w:rPr>
        <w:t xml:space="preserve">       و أ</w:t>
      </w:r>
      <w:r w:rsidRPr="00095656">
        <w:rPr>
          <w:rFonts w:cs="Simplified Arabic" w:hint="cs"/>
          <w:sz w:val="28"/>
          <w:szCs w:val="28"/>
          <w:rtl/>
          <w:lang w:bidi="ar-EG"/>
        </w:rPr>
        <w:t>هتم طب</w:t>
      </w:r>
      <w:r w:rsidR="009C0B6A">
        <w:rPr>
          <w:rFonts w:cs="Simplified Arabic" w:hint="cs"/>
          <w:sz w:val="28"/>
          <w:szCs w:val="28"/>
          <w:rtl/>
          <w:lang w:bidi="ar-EG"/>
        </w:rPr>
        <w:t>ا</w:t>
      </w:r>
      <w:r w:rsidRPr="00095656">
        <w:rPr>
          <w:rFonts w:cs="Simplified Arabic" w:hint="cs"/>
          <w:sz w:val="28"/>
          <w:szCs w:val="28"/>
          <w:rtl/>
          <w:lang w:bidi="ar-EG"/>
        </w:rPr>
        <w:t xml:space="preserve">طبائى </w:t>
      </w:r>
      <w:r>
        <w:rPr>
          <w:rFonts w:cs="Simplified Arabic" w:hint="cs"/>
          <w:sz w:val="28"/>
          <w:szCs w:val="28"/>
          <w:rtl/>
          <w:lang w:bidi="ar-EG"/>
        </w:rPr>
        <w:t>بالربط</w:t>
      </w:r>
      <w:r w:rsidRPr="00095656">
        <w:rPr>
          <w:rFonts w:cs="Simplified Arabic" w:hint="cs"/>
          <w:sz w:val="28"/>
          <w:szCs w:val="28"/>
          <w:rtl/>
          <w:lang w:bidi="ar-EG"/>
        </w:rPr>
        <w:t xml:space="preserve"> بين المسرح وأصول الشريعة الإسلامية</w:t>
      </w:r>
      <w:r>
        <w:rPr>
          <w:rFonts w:cs="Simplified Arabic" w:hint="cs"/>
          <w:sz w:val="28"/>
          <w:szCs w:val="28"/>
          <w:rtl/>
          <w:lang w:bidi="ar-EG"/>
        </w:rPr>
        <w:t>، و أكد في صحيفته وقال: " إن هذه الجريدة مرآة للأعمال الصالحة والسيئة للسابقين واللاحقين، فهي تقبل المقالات الصالحة والنافعة لعامة الناس، وهى ل</w:t>
      </w:r>
      <w:r w:rsidR="00FF0CD5">
        <w:rPr>
          <w:rFonts w:cs="Simplified Arabic" w:hint="cs"/>
          <w:sz w:val="28"/>
          <w:szCs w:val="28"/>
          <w:rtl/>
          <w:lang w:bidi="ar-EG"/>
        </w:rPr>
        <w:t>ا تعارض الدين الإسلامي المقدس"</w:t>
      </w:r>
      <w:r>
        <w:rPr>
          <w:rFonts w:cs="Simplified Arabic" w:hint="cs"/>
          <w:sz w:val="28"/>
          <w:szCs w:val="28"/>
          <w:rtl/>
          <w:lang w:bidi="ar-EG"/>
        </w:rPr>
        <w:t xml:space="preserve">. </w:t>
      </w:r>
      <w:r w:rsidRPr="00095656">
        <w:rPr>
          <w:rFonts w:cs="Simplified Arabic" w:hint="cs"/>
          <w:sz w:val="28"/>
          <w:szCs w:val="28"/>
          <w:rtl/>
          <w:lang w:bidi="ar-EG"/>
        </w:rPr>
        <w:t xml:space="preserve">ونشرت فى هذه الصحيفة عدة مسرحيات مختلفة </w:t>
      </w:r>
      <w:r>
        <w:rPr>
          <w:rFonts w:cs="Simplified Arabic" w:hint="cs"/>
          <w:sz w:val="28"/>
          <w:szCs w:val="28"/>
          <w:rtl/>
          <w:lang w:bidi="ar-EG"/>
        </w:rPr>
        <w:t>و</w:t>
      </w:r>
      <w:r w:rsidRPr="00095656">
        <w:rPr>
          <w:rFonts w:cs="Simplified Arabic" w:hint="cs"/>
          <w:sz w:val="28"/>
          <w:szCs w:val="28"/>
          <w:rtl/>
          <w:lang w:bidi="ar-EG"/>
        </w:rPr>
        <w:t xml:space="preserve"> مقالات أدبية ومسرحية</w:t>
      </w:r>
      <w:r w:rsidR="00FF0CD5">
        <w:rPr>
          <w:rFonts w:cs="Simplified Arabic" w:hint="cs"/>
          <w:sz w:val="28"/>
          <w:szCs w:val="28"/>
          <w:rtl/>
          <w:lang w:bidi="ar-EG"/>
        </w:rPr>
        <w:t>.(</w:t>
      </w:r>
      <w:r w:rsidR="00FF0CD5">
        <w:rPr>
          <w:rStyle w:val="EndnoteReference"/>
          <w:rFonts w:cs="Simplified Arabic"/>
          <w:sz w:val="28"/>
          <w:szCs w:val="28"/>
          <w:rtl/>
          <w:lang w:bidi="ar-EG"/>
        </w:rPr>
        <w:endnoteReference w:id="38"/>
      </w:r>
      <w:r w:rsidR="00FF0CD5">
        <w:rPr>
          <w:rFonts w:cs="Simplified Arabic" w:hint="cs"/>
          <w:sz w:val="28"/>
          <w:szCs w:val="28"/>
          <w:rtl/>
          <w:lang w:bidi="ar-EG"/>
        </w:rPr>
        <w:t>)</w:t>
      </w:r>
    </w:p>
    <w:p w:rsidR="00D617CF" w:rsidRDefault="00D617CF" w:rsidP="00FF0CD5">
      <w:pPr>
        <w:jc w:val="both"/>
        <w:rPr>
          <w:rFonts w:cs="Simplified Arabic"/>
          <w:sz w:val="28"/>
          <w:szCs w:val="28"/>
          <w:rtl/>
          <w:lang w:bidi="ar-EG"/>
        </w:rPr>
      </w:pPr>
    </w:p>
    <w:p w:rsidR="00702427" w:rsidRPr="00086E48" w:rsidRDefault="00D02AB0" w:rsidP="00702427">
      <w:pPr>
        <w:jc w:val="both"/>
        <w:rPr>
          <w:rFonts w:cs="Simplified Arabic"/>
          <w:b/>
          <w:bCs/>
          <w:sz w:val="28"/>
          <w:szCs w:val="28"/>
          <w:rtl/>
          <w:lang w:bidi="ar-EG"/>
        </w:rPr>
      </w:pPr>
      <w:r>
        <w:rPr>
          <w:rFonts w:cs="Simplified Arabic" w:hint="cs"/>
          <w:b/>
          <w:bCs/>
          <w:sz w:val="28"/>
          <w:szCs w:val="28"/>
          <w:rtl/>
          <w:lang w:bidi="ar-EG"/>
        </w:rPr>
        <w:lastRenderedPageBreak/>
        <w:t>5</w:t>
      </w:r>
      <w:r w:rsidR="00702427" w:rsidRPr="008A1E8D">
        <w:rPr>
          <w:rFonts w:cs="Simplified Arabic" w:hint="cs"/>
          <w:b/>
          <w:bCs/>
          <w:sz w:val="28"/>
          <w:szCs w:val="28"/>
          <w:rtl/>
          <w:lang w:bidi="ar-EG"/>
        </w:rPr>
        <w:t xml:space="preserve">- </w:t>
      </w:r>
      <w:r w:rsidR="00702427" w:rsidRPr="00086E48">
        <w:rPr>
          <w:rFonts w:cs="Simplified Arabic" w:hint="cs"/>
          <w:b/>
          <w:bCs/>
          <w:sz w:val="28"/>
          <w:szCs w:val="28"/>
          <w:rtl/>
          <w:lang w:bidi="ar-EG"/>
        </w:rPr>
        <w:t>الترجمة والاقتباس إلى المسرح الإيراني:</w:t>
      </w:r>
    </w:p>
    <w:p w:rsidR="00702427" w:rsidRPr="00DB751A" w:rsidRDefault="00702427" w:rsidP="00FF0CD5">
      <w:pPr>
        <w:jc w:val="both"/>
        <w:rPr>
          <w:rFonts w:cs="Simplified Arabic"/>
          <w:sz w:val="28"/>
          <w:szCs w:val="28"/>
          <w:rtl/>
          <w:lang w:bidi="ar-EG"/>
        </w:rPr>
      </w:pPr>
      <w:r w:rsidRPr="00086E48">
        <w:rPr>
          <w:rFonts w:cs="Simplified Arabic" w:hint="cs"/>
          <w:sz w:val="28"/>
          <w:szCs w:val="28"/>
          <w:rtl/>
          <w:lang w:bidi="ar-EG"/>
        </w:rPr>
        <w:t xml:space="preserve">       انتقل المسرح الأوروبي إلى إيران عن طريق اللغة الفرنسية</w:t>
      </w:r>
      <w:r w:rsidR="00FF0CD5">
        <w:rPr>
          <w:rFonts w:cs="Simplified Arabic" w:hint="cs"/>
          <w:sz w:val="28"/>
          <w:szCs w:val="28"/>
          <w:rtl/>
          <w:lang w:bidi="ar-EG"/>
        </w:rPr>
        <w:t>،</w:t>
      </w:r>
      <w:r w:rsidRPr="00086E48">
        <w:rPr>
          <w:rFonts w:cs="Simplified Arabic" w:hint="cs"/>
          <w:sz w:val="28"/>
          <w:szCs w:val="28"/>
          <w:rtl/>
          <w:lang w:bidi="ar-EG"/>
        </w:rPr>
        <w:t xml:space="preserve"> وذلك بفضل أعمال </w:t>
      </w:r>
      <w:r w:rsidR="004C3895">
        <w:rPr>
          <w:rFonts w:cs="Simplified Arabic" w:hint="cs"/>
          <w:sz w:val="28"/>
          <w:szCs w:val="28"/>
          <w:rtl/>
          <w:lang w:bidi="ar-EG"/>
        </w:rPr>
        <w:t xml:space="preserve">الكاتب الفرنسي </w:t>
      </w:r>
      <w:r w:rsidRPr="00086E48">
        <w:rPr>
          <w:rFonts w:cs="Simplified Arabic" w:hint="cs"/>
          <w:sz w:val="28"/>
          <w:szCs w:val="28"/>
          <w:rtl/>
          <w:lang w:bidi="ar-EG"/>
        </w:rPr>
        <w:t xml:space="preserve">موليير المسرحية فى العهد القاجارى، هذا التلاقي أدى إلى أن تكون اللغة الفرنسية لغة رسمية فى بلاط إيران، حتى إن اللغة الفرنسية </w:t>
      </w:r>
      <w:r w:rsidRPr="00DB751A">
        <w:rPr>
          <w:rFonts w:cs="Simplified Arabic" w:hint="cs"/>
          <w:sz w:val="28"/>
          <w:szCs w:val="28"/>
          <w:rtl/>
          <w:lang w:bidi="ar-EG"/>
        </w:rPr>
        <w:t>أصبحت فيما بعد اللغة الرسمية فى " دار الفنون " التى أمر بتأسيسها " ناصر الدين شاه القاجارى " كما أدى تعرف الكُتَّاب الإيرانيي</w:t>
      </w:r>
      <w:r w:rsidRPr="00DB751A">
        <w:rPr>
          <w:rFonts w:cs="Simplified Arabic" w:hint="eastAsia"/>
          <w:sz w:val="28"/>
          <w:szCs w:val="28"/>
          <w:rtl/>
          <w:lang w:bidi="ar-EG"/>
        </w:rPr>
        <w:t>ن</w:t>
      </w:r>
      <w:r w:rsidRPr="00DB751A">
        <w:rPr>
          <w:rFonts w:cs="Simplified Arabic" w:hint="cs"/>
          <w:sz w:val="28"/>
          <w:szCs w:val="28"/>
          <w:rtl/>
          <w:lang w:bidi="ar-EG"/>
        </w:rPr>
        <w:t xml:space="preserve"> على اللغة الفرنسية إلى ترجمة أعمال مؤلفين فرنسيين مثل: " موليير " و " الكسندر دوما " و" فيكتور هوجو" و "ا</w:t>
      </w:r>
      <w:r w:rsidR="00FF0CD5">
        <w:rPr>
          <w:rFonts w:cs="Simplified Arabic" w:hint="cs"/>
          <w:sz w:val="28"/>
          <w:szCs w:val="28"/>
          <w:rtl/>
          <w:lang w:bidi="ar-EG"/>
        </w:rPr>
        <w:t>رنست رينان " و" لوساج " وغيرهم.(</w:t>
      </w:r>
      <w:r w:rsidR="00FF0CD5">
        <w:rPr>
          <w:rStyle w:val="EndnoteReference"/>
          <w:rFonts w:cs="Simplified Arabic"/>
          <w:sz w:val="28"/>
          <w:szCs w:val="28"/>
          <w:rtl/>
          <w:lang w:bidi="ar-EG"/>
        </w:rPr>
        <w:endnoteReference w:id="39"/>
      </w:r>
      <w:r w:rsidR="00FF0CD5">
        <w:rPr>
          <w:rFonts w:cs="Simplified Arabic" w:hint="cs"/>
          <w:sz w:val="28"/>
          <w:szCs w:val="28"/>
          <w:rtl/>
          <w:lang w:bidi="ar-EG"/>
        </w:rPr>
        <w:t>)</w:t>
      </w:r>
    </w:p>
    <w:p w:rsidR="00702427" w:rsidRPr="00D617CF" w:rsidRDefault="00702427" w:rsidP="004C3895">
      <w:pPr>
        <w:jc w:val="both"/>
        <w:rPr>
          <w:rFonts w:cs="Simplified Arabic"/>
          <w:b/>
          <w:bCs/>
          <w:i/>
          <w:iCs/>
          <w:sz w:val="28"/>
          <w:szCs w:val="28"/>
          <w:rtl/>
          <w:lang w:bidi="ar-EG"/>
        </w:rPr>
      </w:pPr>
      <w:r w:rsidRPr="00D617CF">
        <w:rPr>
          <w:rFonts w:cs="Simplified Arabic" w:hint="cs"/>
          <w:b/>
          <w:bCs/>
          <w:i/>
          <w:iCs/>
          <w:sz w:val="28"/>
          <w:szCs w:val="28"/>
          <w:rtl/>
          <w:lang w:bidi="ar-EG"/>
        </w:rPr>
        <w:t xml:space="preserve">ومن أوائل المسرحيات التى ترجمت إلى الفارسية </w:t>
      </w:r>
      <w:r w:rsidR="004C3895" w:rsidRPr="00D617CF">
        <w:rPr>
          <w:rFonts w:cs="Simplified Arabic" w:hint="cs"/>
          <w:b/>
          <w:bCs/>
          <w:i/>
          <w:iCs/>
          <w:sz w:val="28"/>
          <w:szCs w:val="28"/>
          <w:rtl/>
          <w:lang w:bidi="ar-EG"/>
        </w:rPr>
        <w:t>ل</w:t>
      </w:r>
      <w:r w:rsidRPr="00D617CF">
        <w:rPr>
          <w:rFonts w:cs="Simplified Arabic" w:hint="cs"/>
          <w:b/>
          <w:bCs/>
          <w:i/>
          <w:iCs/>
          <w:sz w:val="28"/>
          <w:szCs w:val="28"/>
          <w:rtl/>
          <w:lang w:bidi="ar-EG"/>
        </w:rPr>
        <w:t xml:space="preserve">موليير: </w:t>
      </w:r>
    </w:p>
    <w:p w:rsidR="00702427" w:rsidRPr="00DB751A" w:rsidRDefault="00702427" w:rsidP="00FF0CD5">
      <w:pPr>
        <w:jc w:val="both"/>
        <w:rPr>
          <w:rFonts w:cs="Simplified Arabic"/>
          <w:sz w:val="28"/>
          <w:szCs w:val="28"/>
          <w:rtl/>
          <w:lang w:bidi="ar-EG"/>
        </w:rPr>
      </w:pPr>
      <w:r w:rsidRPr="00D02AB0">
        <w:rPr>
          <w:rFonts w:cs="Simplified Arabic" w:hint="cs"/>
          <w:b/>
          <w:bCs/>
          <w:sz w:val="28"/>
          <w:szCs w:val="28"/>
          <w:rtl/>
          <w:lang w:bidi="ar-EG"/>
        </w:rPr>
        <w:t>1- طبيب اجبارى:</w:t>
      </w:r>
      <w:r w:rsidRPr="00DB751A">
        <w:rPr>
          <w:rFonts w:cs="Simplified Arabic" w:hint="cs"/>
          <w:sz w:val="28"/>
          <w:szCs w:val="28"/>
          <w:rtl/>
          <w:lang w:bidi="ar-EG"/>
        </w:rPr>
        <w:t xml:space="preserve"> وهى ترجمة لمسرحية موليير </w:t>
      </w:r>
      <w:proofErr w:type="spellStart"/>
      <w:r w:rsidRPr="00DB751A">
        <w:rPr>
          <w:rFonts w:ascii="Aparajita" w:hAnsi="Aparajita" w:cs="Aparajita"/>
          <w:i/>
          <w:iCs/>
          <w:sz w:val="28"/>
          <w:szCs w:val="28"/>
          <w:lang w:bidi="ar-EG"/>
        </w:rPr>
        <w:t>Medicin</w:t>
      </w:r>
      <w:proofErr w:type="spellEnd"/>
      <w:r w:rsidRPr="00DB751A">
        <w:rPr>
          <w:rFonts w:ascii="Aparajita" w:hAnsi="Aparajita" w:cs="Aparajita"/>
          <w:i/>
          <w:iCs/>
          <w:sz w:val="28"/>
          <w:szCs w:val="28"/>
          <w:lang w:bidi="ar-EG"/>
        </w:rPr>
        <w:t xml:space="preserve"> </w:t>
      </w:r>
      <w:proofErr w:type="spellStart"/>
      <w:r w:rsidRPr="00DB751A">
        <w:rPr>
          <w:rFonts w:ascii="Aparajita" w:hAnsi="Aparajita" w:cs="Aparajita"/>
          <w:i/>
          <w:iCs/>
          <w:sz w:val="28"/>
          <w:szCs w:val="28"/>
          <w:lang w:bidi="ar-EG"/>
        </w:rPr>
        <w:t>malgre</w:t>
      </w:r>
      <w:proofErr w:type="spellEnd"/>
      <w:r w:rsidRPr="00DB751A">
        <w:rPr>
          <w:rFonts w:ascii="Aparajita" w:hAnsi="Aparajita" w:cs="Aparajita"/>
          <w:i/>
          <w:iCs/>
          <w:sz w:val="28"/>
          <w:szCs w:val="28"/>
          <w:lang w:bidi="ar-EG"/>
        </w:rPr>
        <w:t xml:space="preserve"> </w:t>
      </w:r>
      <w:proofErr w:type="spellStart"/>
      <w:r w:rsidRPr="00DB751A">
        <w:rPr>
          <w:rFonts w:ascii="Aparajita" w:hAnsi="Aparajita" w:cs="Aparajita"/>
          <w:i/>
          <w:iCs/>
          <w:sz w:val="28"/>
          <w:szCs w:val="28"/>
          <w:lang w:bidi="ar-EG"/>
        </w:rPr>
        <w:t>lui</w:t>
      </w:r>
      <w:proofErr w:type="spellEnd"/>
      <w:r w:rsidRPr="00DB751A">
        <w:rPr>
          <w:rFonts w:cs="Simplified Arabic" w:hint="cs"/>
          <w:sz w:val="28"/>
          <w:szCs w:val="28"/>
          <w:rtl/>
          <w:lang w:bidi="ar-EG"/>
        </w:rPr>
        <w:t xml:space="preserve"> " طبيب رغم أنفه " وترجمها إلى الفارسية محمد حسن خان اعتماد السلطنة، ونشرت بطهران عام 1904م. وكان اعتماد السلطنة من المثقفين بدار الفنون، وأصبح مندوب إيران العسكرى في باريس سنة 1859م، وبعد عو</w:t>
      </w:r>
      <w:r w:rsidR="004C3895">
        <w:rPr>
          <w:rFonts w:cs="Simplified Arabic" w:hint="cs"/>
          <w:sz w:val="28"/>
          <w:szCs w:val="28"/>
          <w:rtl/>
          <w:lang w:bidi="ar-EG"/>
        </w:rPr>
        <w:t>دته إلى إيران عُين مترجمًا فوريًا في البلاط، ثم أصبح رئيسًا لدار الترجمة، ثم وزيرًا</w:t>
      </w:r>
      <w:r w:rsidR="00FF0CD5">
        <w:rPr>
          <w:rFonts w:cs="Simplified Arabic" w:hint="cs"/>
          <w:sz w:val="28"/>
          <w:szCs w:val="28"/>
          <w:rtl/>
          <w:lang w:bidi="ar-EG"/>
        </w:rPr>
        <w:t xml:space="preserve"> للطباعة والنشر.(</w:t>
      </w:r>
      <w:r w:rsidR="00FF0CD5">
        <w:rPr>
          <w:rStyle w:val="EndnoteReference"/>
          <w:rFonts w:cs="Simplified Arabic"/>
          <w:sz w:val="28"/>
          <w:szCs w:val="28"/>
          <w:rtl/>
          <w:lang w:bidi="ar-EG"/>
        </w:rPr>
        <w:endnoteReference w:id="40"/>
      </w:r>
      <w:r w:rsidR="00FF0CD5">
        <w:rPr>
          <w:rFonts w:cs="Simplified Arabic" w:hint="cs"/>
          <w:sz w:val="28"/>
          <w:szCs w:val="28"/>
          <w:rtl/>
          <w:lang w:bidi="ar-EG"/>
        </w:rPr>
        <w:t>)</w:t>
      </w:r>
    </w:p>
    <w:p w:rsidR="00702427" w:rsidRPr="00DB751A" w:rsidRDefault="00702427" w:rsidP="006B6FFA">
      <w:pPr>
        <w:jc w:val="both"/>
        <w:rPr>
          <w:rFonts w:cs="Simplified Arabic"/>
          <w:sz w:val="28"/>
          <w:szCs w:val="28"/>
          <w:rtl/>
          <w:lang w:bidi="ar-EG"/>
        </w:rPr>
      </w:pPr>
      <w:r w:rsidRPr="00D02AB0">
        <w:rPr>
          <w:rFonts w:cs="Simplified Arabic" w:hint="cs"/>
          <w:b/>
          <w:bCs/>
          <w:sz w:val="28"/>
          <w:szCs w:val="28"/>
          <w:rtl/>
          <w:lang w:bidi="ar-EG"/>
        </w:rPr>
        <w:t>2- گذارش مردم گريز:</w:t>
      </w:r>
      <w:r w:rsidRPr="00DB751A">
        <w:rPr>
          <w:rFonts w:cs="Simplified Arabic" w:hint="cs"/>
          <w:sz w:val="28"/>
          <w:szCs w:val="28"/>
          <w:rtl/>
          <w:lang w:bidi="ar-EG"/>
        </w:rPr>
        <w:t xml:space="preserve"> وهى ترجمة لمسرحية  </w:t>
      </w:r>
      <w:r w:rsidRPr="00DB751A">
        <w:rPr>
          <w:rFonts w:ascii="Aparajita" w:hAnsi="Aparajita" w:cs="Aparajita"/>
          <w:sz w:val="28"/>
          <w:szCs w:val="28"/>
          <w:lang w:bidi="ar-EG"/>
        </w:rPr>
        <w:t xml:space="preserve">  </w:t>
      </w:r>
      <w:r w:rsidRPr="00DB751A">
        <w:rPr>
          <w:rFonts w:ascii="Aparajita" w:hAnsi="Aparajita" w:cs="Aparajita"/>
          <w:i/>
          <w:iCs/>
          <w:sz w:val="28"/>
          <w:szCs w:val="28"/>
          <w:lang w:bidi="ar-EG"/>
        </w:rPr>
        <w:t>Le</w:t>
      </w:r>
      <w:r w:rsidRPr="00DB751A">
        <w:rPr>
          <w:rFonts w:ascii="Aparajita" w:hAnsi="Aparajita" w:cs="Aparajita"/>
          <w:sz w:val="28"/>
          <w:szCs w:val="28"/>
          <w:lang w:bidi="ar-EG"/>
        </w:rPr>
        <w:t xml:space="preserve"> </w:t>
      </w:r>
      <w:r w:rsidRPr="00DB751A">
        <w:rPr>
          <w:rFonts w:ascii="Aparajita" w:hAnsi="Aparajita" w:cs="Aparajita"/>
          <w:i/>
          <w:iCs/>
          <w:sz w:val="28"/>
          <w:szCs w:val="28"/>
          <w:lang w:bidi="ar-EG"/>
        </w:rPr>
        <w:t>Misanthrope</w:t>
      </w:r>
      <w:r w:rsidRPr="00DB751A">
        <w:rPr>
          <w:rFonts w:cs="Simplified Arabic" w:hint="cs"/>
          <w:sz w:val="28"/>
          <w:szCs w:val="28"/>
          <w:rtl/>
          <w:lang w:bidi="ar-EG"/>
        </w:rPr>
        <w:t xml:space="preserve"> " عدو البشر " وهى مسرحية شعرية وترجمها إلى الفارسية ميرزا حبيب الأصفهاني. ونشرت عام 1869م</w:t>
      </w:r>
      <w:r w:rsidR="00FF0CD5">
        <w:rPr>
          <w:rFonts w:cs="Simplified Arabic" w:hint="cs"/>
          <w:sz w:val="28"/>
          <w:szCs w:val="28"/>
          <w:rtl/>
          <w:lang w:bidi="ar-EG"/>
        </w:rPr>
        <w:t>.</w:t>
      </w:r>
      <w:r w:rsidRPr="00DB751A">
        <w:rPr>
          <w:rFonts w:cs="Simplified Arabic" w:hint="cs"/>
          <w:sz w:val="28"/>
          <w:szCs w:val="28"/>
          <w:rtl/>
          <w:lang w:bidi="ar-EG"/>
        </w:rPr>
        <w:t xml:space="preserve"> </w:t>
      </w:r>
    </w:p>
    <w:p w:rsidR="00702427" w:rsidRDefault="00702427" w:rsidP="006B6FFA">
      <w:pPr>
        <w:jc w:val="both"/>
        <w:rPr>
          <w:rFonts w:cs="Simplified Arabic"/>
          <w:sz w:val="28"/>
          <w:szCs w:val="28"/>
          <w:rtl/>
          <w:lang w:bidi="ar-EG"/>
        </w:rPr>
      </w:pPr>
      <w:r w:rsidRPr="00DB751A">
        <w:rPr>
          <w:rFonts w:cs="Simplified Arabic" w:hint="cs"/>
          <w:sz w:val="28"/>
          <w:szCs w:val="28"/>
          <w:rtl/>
          <w:lang w:bidi="ar-EG"/>
        </w:rPr>
        <w:t xml:space="preserve">      </w:t>
      </w:r>
      <w:r w:rsidR="00F40C5C">
        <w:rPr>
          <w:rFonts w:cs="Simplified Arabic" w:hint="cs"/>
          <w:sz w:val="28"/>
          <w:szCs w:val="28"/>
          <w:rtl/>
          <w:lang w:bidi="ar-EG"/>
        </w:rPr>
        <w:t>مثلما</w:t>
      </w:r>
      <w:r w:rsidRPr="00DB751A">
        <w:rPr>
          <w:rFonts w:cs="Simplified Arabic" w:hint="cs"/>
          <w:sz w:val="28"/>
          <w:szCs w:val="28"/>
          <w:rtl/>
          <w:lang w:bidi="ar-EG"/>
        </w:rPr>
        <w:t xml:space="preserve"> تعرف الإيرانيون على المسرح الفرنسى، أيض</w:t>
      </w:r>
      <w:r w:rsidR="004C3895">
        <w:rPr>
          <w:rFonts w:cs="Simplified Arabic" w:hint="cs"/>
          <w:sz w:val="28"/>
          <w:szCs w:val="28"/>
          <w:rtl/>
          <w:lang w:bidi="ar-EG"/>
        </w:rPr>
        <w:t>ً</w:t>
      </w:r>
      <w:r w:rsidRPr="00DB751A">
        <w:rPr>
          <w:rFonts w:cs="Simplified Arabic" w:hint="cs"/>
          <w:sz w:val="28"/>
          <w:szCs w:val="28"/>
          <w:rtl/>
          <w:lang w:bidi="ar-EG"/>
        </w:rPr>
        <w:t>ا تعرفوا على المسرح  الروسي والبريطانى، لكن على الرغم من الرحلات الكثيرة إلى روسيا لم تؤد إلى انتقال المسرحيات ال</w:t>
      </w:r>
      <w:r w:rsidR="004C3895">
        <w:rPr>
          <w:rFonts w:cs="Simplified Arabic" w:hint="cs"/>
          <w:sz w:val="28"/>
          <w:szCs w:val="28"/>
          <w:rtl/>
          <w:lang w:bidi="ar-EG"/>
        </w:rPr>
        <w:t>روسية إلى إيران، فانتقلت مسرحيات</w:t>
      </w:r>
      <w:r w:rsidRPr="00DB751A">
        <w:rPr>
          <w:rFonts w:cs="Simplified Arabic" w:hint="cs"/>
          <w:sz w:val="28"/>
          <w:szCs w:val="28"/>
          <w:rtl/>
          <w:lang w:bidi="ar-EG"/>
        </w:rPr>
        <w:t xml:space="preserve"> موليير </w:t>
      </w:r>
      <w:r w:rsidR="004C3895">
        <w:rPr>
          <w:rFonts w:cs="Simplified Arabic" w:hint="cs"/>
          <w:sz w:val="28"/>
          <w:szCs w:val="28"/>
          <w:rtl/>
          <w:lang w:bidi="ar-EG"/>
        </w:rPr>
        <w:t xml:space="preserve">إلى إيران </w:t>
      </w:r>
      <w:r w:rsidRPr="00DB751A">
        <w:rPr>
          <w:rFonts w:cs="Simplified Arabic" w:hint="cs"/>
          <w:sz w:val="28"/>
          <w:szCs w:val="28"/>
          <w:rtl/>
          <w:lang w:bidi="ar-EG"/>
        </w:rPr>
        <w:t>ب</w:t>
      </w:r>
      <w:r w:rsidR="004C3895">
        <w:rPr>
          <w:rFonts w:cs="Simplified Arabic" w:hint="cs"/>
          <w:sz w:val="28"/>
          <w:szCs w:val="28"/>
          <w:rtl/>
          <w:lang w:bidi="ar-EG"/>
        </w:rPr>
        <w:t xml:space="preserve">سبب قابلية تطبيقها وتوافقها </w:t>
      </w:r>
      <w:r w:rsidRPr="00DB751A">
        <w:rPr>
          <w:rFonts w:cs="Simplified Arabic" w:hint="cs"/>
          <w:sz w:val="28"/>
          <w:szCs w:val="28"/>
          <w:rtl/>
          <w:lang w:bidi="ar-EG"/>
        </w:rPr>
        <w:t>مع الثقافة الإيرانية، لأنها تحتوى على انتقادات أخلاقية واجتماعية</w:t>
      </w:r>
      <w:r w:rsidR="004C3895">
        <w:rPr>
          <w:rFonts w:cs="Simplified Arabic" w:hint="cs"/>
          <w:sz w:val="28"/>
          <w:szCs w:val="28"/>
          <w:rtl/>
          <w:lang w:bidi="ar-EG"/>
        </w:rPr>
        <w:t xml:space="preserve"> عامة، إضافة إلى تضمنها عددًا</w:t>
      </w:r>
      <w:r w:rsidRPr="00DB751A">
        <w:rPr>
          <w:rFonts w:cs="Simplified Arabic" w:hint="cs"/>
          <w:sz w:val="28"/>
          <w:szCs w:val="28"/>
          <w:rtl/>
          <w:lang w:bidi="ar-EG"/>
        </w:rPr>
        <w:t xml:space="preserve"> من وسائل التسلية، لذلك استطاعت المسرحية أن تتوافق مع </w:t>
      </w:r>
      <w:r w:rsidR="006B6FFA">
        <w:rPr>
          <w:rFonts w:cs="Simplified Arabic" w:hint="cs"/>
          <w:sz w:val="28"/>
          <w:szCs w:val="28"/>
          <w:rtl/>
          <w:lang w:bidi="ar-EG"/>
        </w:rPr>
        <w:t>طبيعة القارئ والمشاهد الإيراني.</w:t>
      </w:r>
    </w:p>
    <w:p w:rsidR="00D617CF" w:rsidRDefault="00D617CF" w:rsidP="00F40C5C">
      <w:pPr>
        <w:jc w:val="both"/>
        <w:rPr>
          <w:rFonts w:cs="Simplified Arabic"/>
          <w:sz w:val="28"/>
          <w:szCs w:val="28"/>
          <w:rtl/>
          <w:lang w:bidi="ar-EG"/>
        </w:rPr>
      </w:pPr>
    </w:p>
    <w:p w:rsidR="00D617CF" w:rsidRDefault="00D617CF" w:rsidP="00F40C5C">
      <w:pPr>
        <w:jc w:val="both"/>
        <w:rPr>
          <w:rFonts w:cs="Simplified Arabic"/>
          <w:sz w:val="28"/>
          <w:szCs w:val="28"/>
          <w:rtl/>
          <w:lang w:bidi="ar-EG"/>
        </w:rPr>
      </w:pPr>
    </w:p>
    <w:p w:rsidR="00D617CF" w:rsidRPr="00DB751A" w:rsidRDefault="00D617CF" w:rsidP="00F40C5C">
      <w:pPr>
        <w:jc w:val="both"/>
        <w:rPr>
          <w:rFonts w:cs="Simplified Arabic"/>
          <w:sz w:val="28"/>
          <w:szCs w:val="28"/>
          <w:rtl/>
          <w:lang w:bidi="ar-EG"/>
        </w:rPr>
      </w:pPr>
    </w:p>
    <w:p w:rsidR="00702427" w:rsidRPr="008A1E8D" w:rsidRDefault="00BE50FC" w:rsidP="00702427">
      <w:pPr>
        <w:jc w:val="both"/>
        <w:rPr>
          <w:rFonts w:cs="Simplified Arabic"/>
          <w:b/>
          <w:bCs/>
          <w:sz w:val="28"/>
          <w:szCs w:val="28"/>
          <w:rtl/>
          <w:lang w:bidi="ar-EG"/>
        </w:rPr>
      </w:pPr>
      <w:r>
        <w:rPr>
          <w:rFonts w:cs="Simplified Arabic" w:hint="cs"/>
          <w:b/>
          <w:bCs/>
          <w:sz w:val="28"/>
          <w:szCs w:val="28"/>
          <w:rtl/>
          <w:lang w:bidi="ar-EG"/>
        </w:rPr>
        <w:lastRenderedPageBreak/>
        <w:t xml:space="preserve">- </w:t>
      </w:r>
      <w:r w:rsidR="00702427">
        <w:rPr>
          <w:rFonts w:cs="Simplified Arabic" w:hint="cs"/>
          <w:b/>
          <w:bCs/>
          <w:sz w:val="28"/>
          <w:szCs w:val="28"/>
          <w:rtl/>
          <w:lang w:bidi="ar-EG"/>
        </w:rPr>
        <w:t>دور دار الفنون فى الترجمة</w:t>
      </w:r>
      <w:r w:rsidR="004C3895">
        <w:rPr>
          <w:rFonts w:cs="Simplified Arabic" w:hint="cs"/>
          <w:b/>
          <w:bCs/>
          <w:sz w:val="28"/>
          <w:szCs w:val="28"/>
          <w:rtl/>
          <w:lang w:bidi="ar-EG"/>
        </w:rPr>
        <w:t>:</w:t>
      </w:r>
    </w:p>
    <w:p w:rsidR="00702427" w:rsidRPr="0049192D" w:rsidRDefault="00702427" w:rsidP="00D617CF">
      <w:pPr>
        <w:jc w:val="both"/>
        <w:rPr>
          <w:rFonts w:cs="الشهيد محمد الدره"/>
          <w:b/>
          <w:bCs/>
          <w:sz w:val="28"/>
          <w:szCs w:val="28"/>
          <w:rtl/>
          <w:lang w:bidi="ar-EG"/>
        </w:rPr>
      </w:pPr>
      <w:r>
        <w:rPr>
          <w:rFonts w:cs="Simplified Arabic" w:hint="cs"/>
          <w:sz w:val="28"/>
          <w:szCs w:val="28"/>
          <w:rtl/>
          <w:lang w:bidi="ar-EG"/>
        </w:rPr>
        <w:t xml:space="preserve">      </w:t>
      </w:r>
      <w:r w:rsidR="00A4664B">
        <w:rPr>
          <w:rFonts w:cs="Simplified Arabic" w:hint="cs"/>
          <w:sz w:val="28"/>
          <w:szCs w:val="28"/>
          <w:rtl/>
          <w:lang w:bidi="ar-EG"/>
        </w:rPr>
        <w:t>يعد معهد دار الفنون مؤسسة للعلوم والثقافة والأدب والفنون</w:t>
      </w:r>
      <w:r w:rsidRPr="00A71EEB">
        <w:rPr>
          <w:rFonts w:cs="Simplified Arabic" w:hint="cs"/>
          <w:sz w:val="28"/>
          <w:szCs w:val="28"/>
          <w:rtl/>
          <w:lang w:bidi="ar-EG"/>
        </w:rPr>
        <w:t xml:space="preserve">؛ </w:t>
      </w:r>
      <w:r w:rsidR="00A4664B">
        <w:rPr>
          <w:rFonts w:cs="Simplified Arabic" w:hint="cs"/>
          <w:sz w:val="28"/>
          <w:szCs w:val="28"/>
          <w:rtl/>
          <w:lang w:bidi="ar-EG"/>
        </w:rPr>
        <w:t>ف</w:t>
      </w:r>
      <w:r>
        <w:rPr>
          <w:rFonts w:cs="Simplified Arabic" w:hint="cs"/>
          <w:sz w:val="28"/>
          <w:szCs w:val="28"/>
          <w:rtl/>
          <w:lang w:bidi="ar-EG"/>
        </w:rPr>
        <w:t>هو</w:t>
      </w:r>
      <w:r w:rsidRPr="00A71EEB">
        <w:rPr>
          <w:rFonts w:cs="Simplified Arabic" w:hint="cs"/>
          <w:sz w:val="28"/>
          <w:szCs w:val="28"/>
          <w:rtl/>
          <w:lang w:bidi="ar-EG"/>
        </w:rPr>
        <w:t xml:space="preserve"> أول معهد </w:t>
      </w:r>
      <w:r w:rsidR="00A4664B">
        <w:rPr>
          <w:rFonts w:cs="Simplified Arabic" w:hint="cs"/>
          <w:sz w:val="28"/>
          <w:szCs w:val="28"/>
          <w:rtl/>
          <w:lang w:bidi="ar-EG"/>
        </w:rPr>
        <w:t xml:space="preserve">يقام فى إيران </w:t>
      </w:r>
      <w:r w:rsidRPr="00A71EEB">
        <w:rPr>
          <w:rFonts w:cs="Simplified Arabic" w:hint="cs"/>
          <w:sz w:val="28"/>
          <w:szCs w:val="28"/>
          <w:rtl/>
          <w:lang w:bidi="ar-EG"/>
        </w:rPr>
        <w:t xml:space="preserve">على </w:t>
      </w:r>
      <w:r>
        <w:rPr>
          <w:rFonts w:cs="Simplified Arabic" w:hint="cs"/>
          <w:sz w:val="28"/>
          <w:szCs w:val="28"/>
          <w:rtl/>
          <w:lang w:bidi="ar-EG"/>
        </w:rPr>
        <w:t>النمط</w:t>
      </w:r>
      <w:r w:rsidRPr="00A71EEB">
        <w:rPr>
          <w:rFonts w:cs="Simplified Arabic" w:hint="cs"/>
          <w:sz w:val="28"/>
          <w:szCs w:val="28"/>
          <w:rtl/>
          <w:lang w:bidi="ar-EG"/>
        </w:rPr>
        <w:t xml:space="preserve"> الأوروبي</w:t>
      </w:r>
      <w:r w:rsidR="00A4664B">
        <w:rPr>
          <w:rFonts w:cs="Simplified Arabic" w:hint="cs"/>
          <w:sz w:val="28"/>
          <w:szCs w:val="28"/>
          <w:rtl/>
          <w:lang w:bidi="ar-EG"/>
        </w:rPr>
        <w:t>،</w:t>
      </w:r>
      <w:r w:rsidRPr="00A71EEB">
        <w:rPr>
          <w:rFonts w:cs="Simplified Arabic" w:hint="cs"/>
          <w:sz w:val="28"/>
          <w:szCs w:val="28"/>
          <w:rtl/>
          <w:lang w:bidi="ar-EG"/>
        </w:rPr>
        <w:t xml:space="preserve"> وكان الهدف الأساسي من تأسيسه هو تعّرف الإيرانيين على العلوم العسكرية والفنية الجدي</w:t>
      </w:r>
      <w:r w:rsidR="00D617CF">
        <w:rPr>
          <w:rFonts w:cs="Simplified Arabic" w:hint="cs"/>
          <w:sz w:val="28"/>
          <w:szCs w:val="28"/>
          <w:rtl/>
          <w:lang w:bidi="ar-EG"/>
        </w:rPr>
        <w:t xml:space="preserve">دة، وقد شُيَّد </w:t>
      </w:r>
      <w:r w:rsidRPr="00A71EEB">
        <w:rPr>
          <w:rFonts w:cs="Simplified Arabic" w:hint="cs"/>
          <w:sz w:val="28"/>
          <w:szCs w:val="28"/>
          <w:rtl/>
          <w:lang w:bidi="ar-EG"/>
        </w:rPr>
        <w:t>حسب أفكار " امير كبير"</w:t>
      </w:r>
      <w:r>
        <w:rPr>
          <w:rFonts w:cs="Simplified Arabic" w:hint="cs"/>
          <w:sz w:val="28"/>
          <w:szCs w:val="28"/>
          <w:rtl/>
          <w:lang w:bidi="ar-EG"/>
        </w:rPr>
        <w:t xml:space="preserve">، </w:t>
      </w:r>
      <w:r w:rsidRPr="00A71EEB">
        <w:rPr>
          <w:rFonts w:cs="Simplified Arabic" w:hint="cs"/>
          <w:sz w:val="28"/>
          <w:szCs w:val="28"/>
          <w:rtl/>
          <w:lang w:bidi="ar-EG"/>
        </w:rPr>
        <w:t>ومن العلوم التى كانت ت</w:t>
      </w:r>
      <w:r>
        <w:rPr>
          <w:rFonts w:cs="Simplified Arabic" w:hint="cs"/>
          <w:sz w:val="28"/>
          <w:szCs w:val="28"/>
          <w:rtl/>
          <w:lang w:bidi="ar-EG"/>
        </w:rPr>
        <w:t>ُ</w:t>
      </w:r>
      <w:r w:rsidRPr="00A71EEB">
        <w:rPr>
          <w:rFonts w:cs="Simplified Arabic" w:hint="cs"/>
          <w:sz w:val="28"/>
          <w:szCs w:val="28"/>
          <w:rtl/>
          <w:lang w:bidi="ar-EG"/>
        </w:rPr>
        <w:t xml:space="preserve">درس فى هذا المعهد العلوم العسكرية والهندسة والطب والجراحة و الصيدلة. لذلك ظهرت الحاجة للاقتباس و الترجمة فى مجال الطب والرياضيات والتاريخ وغيرها </w:t>
      </w:r>
      <w:r w:rsidR="00A4664B">
        <w:rPr>
          <w:rFonts w:cs="Simplified Arabic" w:hint="cs"/>
          <w:sz w:val="28"/>
          <w:szCs w:val="28"/>
          <w:rtl/>
          <w:lang w:bidi="ar-EG"/>
        </w:rPr>
        <w:t>عن اللغات الأوروبية، وهكذا أصبح</w:t>
      </w:r>
      <w:r w:rsidRPr="00A71EEB">
        <w:rPr>
          <w:rFonts w:cs="Simplified Arabic" w:hint="cs"/>
          <w:sz w:val="28"/>
          <w:szCs w:val="28"/>
          <w:rtl/>
          <w:lang w:bidi="ar-EG"/>
        </w:rPr>
        <w:t xml:space="preserve"> " دار الفنون " بالإضافة إلى خدماتها التعليمية، </w:t>
      </w:r>
      <w:r>
        <w:rPr>
          <w:rFonts w:cs="Simplified Arabic" w:hint="cs"/>
          <w:sz w:val="28"/>
          <w:szCs w:val="28"/>
          <w:rtl/>
          <w:lang w:bidi="ar-EG"/>
        </w:rPr>
        <w:t>فاتحة</w:t>
      </w:r>
      <w:r w:rsidRPr="00A71EEB">
        <w:rPr>
          <w:rFonts w:cs="Simplified Arabic" w:hint="cs"/>
          <w:sz w:val="28"/>
          <w:szCs w:val="28"/>
          <w:rtl/>
          <w:lang w:bidi="ar-EG"/>
        </w:rPr>
        <w:t xml:space="preserve"> الطريق أمام فن الترجمة فى إيران وتوافر الحصول على الثقافة الغربية </w:t>
      </w:r>
      <w:r>
        <w:rPr>
          <w:rFonts w:cs="Simplified Arabic" w:hint="cs"/>
          <w:sz w:val="28"/>
          <w:szCs w:val="28"/>
          <w:rtl/>
          <w:lang w:bidi="ar-EG"/>
        </w:rPr>
        <w:t>عن</w:t>
      </w:r>
      <w:r w:rsidRPr="00A71EEB">
        <w:rPr>
          <w:rFonts w:cs="Simplified Arabic" w:hint="cs"/>
          <w:sz w:val="28"/>
          <w:szCs w:val="28"/>
          <w:rtl/>
          <w:lang w:bidi="ar-EG"/>
        </w:rPr>
        <w:t xml:space="preserve"> </w:t>
      </w:r>
      <w:r>
        <w:rPr>
          <w:rFonts w:cs="Simplified Arabic" w:hint="cs"/>
          <w:sz w:val="28"/>
          <w:szCs w:val="28"/>
          <w:rtl/>
          <w:lang w:bidi="ar-EG"/>
        </w:rPr>
        <w:t>طريقها</w:t>
      </w:r>
      <w:r w:rsidRPr="00A71EEB">
        <w:rPr>
          <w:rFonts w:cs="Simplified Arabic" w:hint="cs"/>
          <w:sz w:val="28"/>
          <w:szCs w:val="28"/>
          <w:rtl/>
          <w:lang w:bidi="ar-EG"/>
        </w:rPr>
        <w:t>. وترجم</w:t>
      </w:r>
      <w:r>
        <w:rPr>
          <w:rFonts w:cs="Simplified Arabic" w:hint="cs"/>
          <w:sz w:val="28"/>
          <w:szCs w:val="28"/>
          <w:rtl/>
          <w:lang w:bidi="ar-EG"/>
        </w:rPr>
        <w:t>ت</w:t>
      </w:r>
      <w:r w:rsidRPr="00A71EEB">
        <w:rPr>
          <w:rFonts w:cs="Simplified Arabic" w:hint="cs"/>
          <w:sz w:val="28"/>
          <w:szCs w:val="28"/>
          <w:rtl/>
          <w:lang w:bidi="ar-EG"/>
        </w:rPr>
        <w:t xml:space="preserve"> العديد من الكتب العلمية والتاريخية والأدبية</w:t>
      </w:r>
      <w:r>
        <w:rPr>
          <w:rFonts w:cs="Simplified Arabic" w:hint="cs"/>
          <w:sz w:val="28"/>
          <w:szCs w:val="28"/>
          <w:rtl/>
          <w:lang w:bidi="ar-EG"/>
        </w:rPr>
        <w:t>،</w:t>
      </w:r>
      <w:r w:rsidRPr="00A71EEB">
        <w:rPr>
          <w:rFonts w:cs="Simplified Arabic" w:hint="cs"/>
          <w:sz w:val="28"/>
          <w:szCs w:val="28"/>
          <w:rtl/>
          <w:lang w:bidi="ar-EG"/>
        </w:rPr>
        <w:t xml:space="preserve"> ومهدت السبيل أمام انتشار الأدب المسرحي، وخطى المسرح الإيراني خطواته الجّدية الأولى متأثر</w:t>
      </w:r>
      <w:r w:rsidR="00BE50FC">
        <w:rPr>
          <w:rFonts w:cs="Simplified Arabic" w:hint="cs"/>
          <w:sz w:val="28"/>
          <w:szCs w:val="28"/>
          <w:rtl/>
          <w:lang w:bidi="ar-EG"/>
        </w:rPr>
        <w:t>ً</w:t>
      </w:r>
      <w:r w:rsidRPr="00A71EEB">
        <w:rPr>
          <w:rFonts w:cs="Simplified Arabic" w:hint="cs"/>
          <w:sz w:val="28"/>
          <w:szCs w:val="28"/>
          <w:rtl/>
          <w:lang w:bidi="ar-EG"/>
        </w:rPr>
        <w:t>ا بالطراز الغربى</w:t>
      </w:r>
      <w:r w:rsidR="00F40C5C">
        <w:rPr>
          <w:rFonts w:cs="Simplified Arabic" w:hint="cs"/>
          <w:sz w:val="28"/>
          <w:szCs w:val="28"/>
          <w:rtl/>
          <w:lang w:bidi="ar-EG"/>
        </w:rPr>
        <w:t>.(</w:t>
      </w:r>
      <w:r w:rsidR="00F40C5C">
        <w:rPr>
          <w:rStyle w:val="EndnoteReference"/>
          <w:rFonts w:cs="Simplified Arabic"/>
          <w:sz w:val="28"/>
          <w:szCs w:val="28"/>
          <w:rtl/>
          <w:lang w:bidi="ar-EG"/>
        </w:rPr>
        <w:endnoteReference w:id="41"/>
      </w:r>
      <w:r w:rsidR="00F40C5C">
        <w:rPr>
          <w:rFonts w:cs="Simplified Arabic" w:hint="cs"/>
          <w:sz w:val="28"/>
          <w:szCs w:val="28"/>
          <w:rtl/>
          <w:lang w:bidi="ar-EG"/>
        </w:rPr>
        <w:t>)</w:t>
      </w:r>
    </w:p>
    <w:p w:rsidR="00702427" w:rsidRPr="00A819FF" w:rsidRDefault="00702427" w:rsidP="006B6FFA">
      <w:pPr>
        <w:jc w:val="both"/>
        <w:rPr>
          <w:rFonts w:cs="Simplified Arabic"/>
          <w:sz w:val="28"/>
          <w:szCs w:val="28"/>
          <w:rtl/>
          <w:lang w:bidi="ar-EG"/>
        </w:rPr>
      </w:pPr>
      <w:r w:rsidRPr="00A819FF">
        <w:rPr>
          <w:rFonts w:cs="Simplified Arabic" w:hint="cs"/>
          <w:sz w:val="28"/>
          <w:szCs w:val="28"/>
          <w:rtl/>
          <w:lang w:bidi="ar-EG"/>
        </w:rPr>
        <w:t xml:space="preserve">     </w:t>
      </w:r>
      <w:r w:rsidR="00A4664B">
        <w:rPr>
          <w:rFonts w:cs="Simplified Arabic" w:hint="cs"/>
          <w:sz w:val="28"/>
          <w:szCs w:val="28"/>
          <w:rtl/>
          <w:lang w:bidi="ar-EG"/>
        </w:rPr>
        <w:t xml:space="preserve"> </w:t>
      </w:r>
      <w:r w:rsidRPr="00A819FF">
        <w:rPr>
          <w:rFonts w:cs="Simplified Arabic" w:hint="cs"/>
          <w:sz w:val="28"/>
          <w:szCs w:val="28"/>
          <w:rtl/>
          <w:lang w:bidi="ar-EG"/>
        </w:rPr>
        <w:t>كان ميرزا فتحعلى آخوندزاده رائد الكتابة المسرحية فى إ</w:t>
      </w:r>
      <w:r w:rsidR="00F40C5C">
        <w:rPr>
          <w:rFonts w:cs="Simplified Arabic" w:hint="cs"/>
          <w:sz w:val="28"/>
          <w:szCs w:val="28"/>
          <w:rtl/>
          <w:lang w:bidi="ar-EG"/>
        </w:rPr>
        <w:t>يران فى منتصف القرن التاسع عشر.(</w:t>
      </w:r>
      <w:r w:rsidR="00F40C5C">
        <w:rPr>
          <w:rStyle w:val="EndnoteReference"/>
          <w:rFonts w:cs="Simplified Arabic"/>
          <w:sz w:val="28"/>
          <w:szCs w:val="28"/>
          <w:rtl/>
          <w:lang w:bidi="ar-EG"/>
        </w:rPr>
        <w:endnoteReference w:id="42"/>
      </w:r>
      <w:r w:rsidR="00F40C5C">
        <w:rPr>
          <w:rFonts w:cs="Simplified Arabic" w:hint="cs"/>
          <w:sz w:val="28"/>
          <w:szCs w:val="28"/>
          <w:rtl/>
          <w:lang w:bidi="ar-EG"/>
        </w:rPr>
        <w:t>)</w:t>
      </w:r>
      <w:r w:rsidR="00F40C5C" w:rsidRPr="00A819FF">
        <w:rPr>
          <w:rFonts w:cs="Simplified Arabic" w:hint="cs"/>
          <w:sz w:val="28"/>
          <w:szCs w:val="28"/>
          <w:rtl/>
          <w:lang w:bidi="ar-EG"/>
        </w:rPr>
        <w:t xml:space="preserve"> </w:t>
      </w:r>
      <w:r w:rsidRPr="00A819FF">
        <w:rPr>
          <w:rFonts w:cs="Simplified Arabic" w:hint="cs"/>
          <w:sz w:val="28"/>
          <w:szCs w:val="28"/>
          <w:rtl/>
          <w:lang w:bidi="ar-EG"/>
        </w:rPr>
        <w:t>وتعّرف آخوندزاده على أهم الأعمال المسرحية العالمية عن طريق عروض المسرحيات الفرنسية والروسية والإنجليزية المترجمة، التى كانت تقدم</w:t>
      </w:r>
      <w:r w:rsidR="006B6FFA">
        <w:rPr>
          <w:rFonts w:cs="Simplified Arabic" w:hint="cs"/>
          <w:sz w:val="28"/>
          <w:szCs w:val="28"/>
          <w:rtl/>
          <w:lang w:bidi="ar-EG"/>
        </w:rPr>
        <w:t xml:space="preserve"> على المسرح الذى أنشئ فى تفليس.</w:t>
      </w:r>
      <w:r w:rsidR="00F40C5C" w:rsidRPr="00A819FF">
        <w:rPr>
          <w:rFonts w:cs="Simplified Arabic" w:hint="cs"/>
          <w:sz w:val="28"/>
          <w:szCs w:val="28"/>
          <w:rtl/>
          <w:lang w:bidi="ar-EG"/>
        </w:rPr>
        <w:t xml:space="preserve"> </w:t>
      </w:r>
      <w:r w:rsidRPr="00A819FF">
        <w:rPr>
          <w:rFonts w:cs="Simplified Arabic" w:hint="cs"/>
          <w:sz w:val="28"/>
          <w:szCs w:val="28"/>
          <w:rtl/>
          <w:lang w:bidi="ar-EG"/>
        </w:rPr>
        <w:t>وتأثر آخوندزاده بكُتّاب مسرحيين أمثال موليير فى المسرح الفرنسى وشكسبير فى المسرح الانجليزي و جوجول وجريبايد</w:t>
      </w:r>
      <w:r w:rsidR="006B6FFA">
        <w:rPr>
          <w:rFonts w:cs="Simplified Arabic" w:hint="cs"/>
          <w:sz w:val="28"/>
          <w:szCs w:val="28"/>
          <w:rtl/>
          <w:lang w:bidi="ar-EG"/>
        </w:rPr>
        <w:t>وف واستروفسكى فى المسرح الروسى.</w:t>
      </w:r>
    </w:p>
    <w:p w:rsidR="00702427" w:rsidRPr="00A819FF" w:rsidRDefault="00A4664B" w:rsidP="001C0A61">
      <w:pPr>
        <w:jc w:val="both"/>
        <w:rPr>
          <w:rFonts w:cs="Simplified Arabic"/>
          <w:sz w:val="28"/>
          <w:szCs w:val="28"/>
          <w:rtl/>
          <w:lang w:bidi="ar-EG"/>
        </w:rPr>
      </w:pPr>
      <w:r>
        <w:rPr>
          <w:rFonts w:cs="Simplified Arabic" w:hint="cs"/>
          <w:sz w:val="28"/>
          <w:szCs w:val="28"/>
          <w:rtl/>
          <w:lang w:bidi="ar-EG"/>
        </w:rPr>
        <w:t xml:space="preserve">      </w:t>
      </w:r>
      <w:r w:rsidR="00702427" w:rsidRPr="00A819FF">
        <w:rPr>
          <w:rFonts w:cs="Simplified Arabic" w:hint="cs"/>
          <w:sz w:val="28"/>
          <w:szCs w:val="28"/>
          <w:rtl/>
          <w:lang w:bidi="ar-EG"/>
        </w:rPr>
        <w:t xml:space="preserve">فأبدع بين عامى (1850 </w:t>
      </w:r>
      <w:r w:rsidR="001C0A61">
        <w:rPr>
          <w:rFonts w:cs="Simplified Arabic" w:hint="cs"/>
          <w:sz w:val="28"/>
          <w:szCs w:val="28"/>
          <w:rtl/>
          <w:lang w:bidi="ar-EG"/>
        </w:rPr>
        <w:t>،</w:t>
      </w:r>
      <w:r w:rsidR="00702427" w:rsidRPr="00A819FF">
        <w:rPr>
          <w:rFonts w:cs="Simplified Arabic" w:hint="cs"/>
          <w:sz w:val="28"/>
          <w:szCs w:val="28"/>
          <w:rtl/>
          <w:lang w:bidi="ar-EG"/>
        </w:rPr>
        <w:t xml:space="preserve">1856م ) ست مسرحيات كوميدية باللغة التركية الآذرية، تتناول الحياة اليومية فى إقليم آذربايجان، ونشرت تحت عنوان تمثيلات، و كان آخوندزاده ينتمى إلى إقليم آذربايجان، ويتحدث التركية الآذرية ويعرف اللغتين الفارسية والعربية معرفة تامة. وكان يركز فى كتاباته على الواقعية النقدية بتكنيك ساخر، ويذكر آخوندزاده نفسه أن الأوضاع المتردية فى إيران فى ذلك الوقت </w:t>
      </w:r>
      <w:r w:rsidR="00F40C5C">
        <w:rPr>
          <w:rFonts w:cs="Simplified Arabic" w:hint="cs"/>
          <w:sz w:val="28"/>
          <w:szCs w:val="28"/>
          <w:rtl/>
          <w:lang w:bidi="ar-EG"/>
        </w:rPr>
        <w:t>اضطرته إلى اتخاذ السخرية أسلوبـًا</w:t>
      </w:r>
      <w:r w:rsidR="00702427" w:rsidRPr="00A819FF">
        <w:rPr>
          <w:rFonts w:cs="Simplified Arabic" w:hint="cs"/>
          <w:sz w:val="28"/>
          <w:szCs w:val="28"/>
          <w:rtl/>
          <w:lang w:bidi="ar-EG"/>
        </w:rPr>
        <w:t xml:space="preserve"> له، فيرى أنه فى العهد الذى يعتاد الناس فيه على السلبيات ويسود الظلم وتنتشر الخرافات والتخلف، فيكون النقد الساخر السلاح المناسب لهذه الحالة، وليست هناك أداة أرقى من الأدب الفكاهى الساخر لتنمية أحاسيس الناس و خلق الشعور بالأمل لديهم، و فى مكان لا ترى فيه حيثما نظرت إلا الفساد والخراب، لا يجوز التردد و التهاون. </w:t>
      </w:r>
    </w:p>
    <w:p w:rsidR="00702427" w:rsidRDefault="00A4664B" w:rsidP="00702427">
      <w:pPr>
        <w:jc w:val="both"/>
        <w:rPr>
          <w:rFonts w:cs="Simplified Arabic"/>
          <w:sz w:val="28"/>
          <w:szCs w:val="28"/>
          <w:rtl/>
          <w:lang w:bidi="ar-EG"/>
        </w:rPr>
      </w:pPr>
      <w:r>
        <w:rPr>
          <w:rFonts w:cs="Simplified Arabic" w:hint="cs"/>
          <w:sz w:val="28"/>
          <w:szCs w:val="28"/>
          <w:rtl/>
          <w:lang w:bidi="ar-EG"/>
        </w:rPr>
        <w:lastRenderedPageBreak/>
        <w:t xml:space="preserve">       </w:t>
      </w:r>
      <w:r w:rsidR="00702427" w:rsidRPr="00A819FF">
        <w:rPr>
          <w:rFonts w:cs="Simplified Arabic" w:hint="cs"/>
          <w:sz w:val="28"/>
          <w:szCs w:val="28"/>
          <w:rtl/>
          <w:lang w:bidi="ar-EG"/>
        </w:rPr>
        <w:t>وقام المؤلف بترجمة خمس من المسرحيات الست إلى الروسية ونشرها فى البداية على صفحات جريدة قفقاز، ثم قام بنشر نفس هذه المسرحيات الخمس فى كتاب فى مدينة تفليس،  وعرض بعضها على المسرح، ولقيت قبول</w:t>
      </w:r>
      <w:r w:rsidR="00CF53AA">
        <w:rPr>
          <w:rFonts w:cs="Simplified Arabic" w:hint="cs"/>
          <w:sz w:val="28"/>
          <w:szCs w:val="28"/>
          <w:rtl/>
          <w:lang w:bidi="ar-EG"/>
        </w:rPr>
        <w:t>ً</w:t>
      </w:r>
      <w:r w:rsidR="00702427" w:rsidRPr="00A819FF">
        <w:rPr>
          <w:rFonts w:cs="Simplified Arabic" w:hint="cs"/>
          <w:sz w:val="28"/>
          <w:szCs w:val="28"/>
          <w:rtl/>
          <w:lang w:bidi="ar-EG"/>
        </w:rPr>
        <w:t>ا كبير</w:t>
      </w:r>
      <w:r w:rsidR="00CF53AA">
        <w:rPr>
          <w:rFonts w:cs="Simplified Arabic" w:hint="cs"/>
          <w:sz w:val="28"/>
          <w:szCs w:val="28"/>
          <w:rtl/>
          <w:lang w:bidi="ar-EG"/>
        </w:rPr>
        <w:t>ً</w:t>
      </w:r>
      <w:r w:rsidR="00702427" w:rsidRPr="00A819FF">
        <w:rPr>
          <w:rFonts w:cs="Simplified Arabic" w:hint="cs"/>
          <w:sz w:val="28"/>
          <w:szCs w:val="28"/>
          <w:rtl/>
          <w:lang w:bidi="ar-EG"/>
        </w:rPr>
        <w:t>ا لدى الناس، وفى عام 1871م. ترجمت</w:t>
      </w:r>
      <w:r w:rsidR="00702427">
        <w:rPr>
          <w:rFonts w:cs="Simplified Arabic" w:hint="cs"/>
          <w:sz w:val="28"/>
          <w:szCs w:val="28"/>
          <w:rtl/>
          <w:lang w:bidi="ar-EG"/>
        </w:rPr>
        <w:t xml:space="preserve"> هذه المسرحيات إلى الفارسية على يد ميرزا جعفر قراجه داغى، الذى أرسل نسخة للمؤلف فصدق على صحة ترجمتها، وطبعت بطهران،  وقد </w:t>
      </w:r>
      <w:r w:rsidR="00702427" w:rsidRPr="002E650E">
        <w:rPr>
          <w:rFonts w:cs="Simplified Arabic" w:hint="cs"/>
          <w:sz w:val="28"/>
          <w:szCs w:val="28"/>
          <w:rtl/>
          <w:lang w:bidi="ar-EG"/>
        </w:rPr>
        <w:t xml:space="preserve">تناول </w:t>
      </w:r>
      <w:r w:rsidR="00702427">
        <w:rPr>
          <w:rFonts w:cs="Simplified Arabic" w:hint="cs"/>
          <w:sz w:val="28"/>
          <w:szCs w:val="28"/>
          <w:rtl/>
          <w:lang w:bidi="ar-EG"/>
        </w:rPr>
        <w:t>المؤلف فى مسرحياته</w:t>
      </w:r>
      <w:r w:rsidR="00702427" w:rsidRPr="002E650E">
        <w:rPr>
          <w:rFonts w:cs="Simplified Arabic" w:hint="cs"/>
          <w:sz w:val="28"/>
          <w:szCs w:val="28"/>
          <w:rtl/>
          <w:lang w:bidi="ar-EG"/>
        </w:rPr>
        <w:t xml:space="preserve"> </w:t>
      </w:r>
      <w:r w:rsidR="00702427">
        <w:rPr>
          <w:rFonts w:cs="Simplified Arabic" w:hint="cs"/>
          <w:sz w:val="28"/>
          <w:szCs w:val="28"/>
          <w:rtl/>
          <w:lang w:bidi="ar-EG"/>
        </w:rPr>
        <w:t>ال</w:t>
      </w:r>
      <w:r w:rsidR="00702427" w:rsidRPr="002E650E">
        <w:rPr>
          <w:rFonts w:cs="Simplified Arabic" w:hint="cs"/>
          <w:sz w:val="28"/>
          <w:szCs w:val="28"/>
          <w:rtl/>
          <w:lang w:bidi="ar-EG"/>
        </w:rPr>
        <w:t>عديد من القضايا الاجتماعية</w:t>
      </w:r>
      <w:r w:rsidR="00702427">
        <w:rPr>
          <w:rFonts w:cs="Simplified Arabic" w:hint="cs"/>
          <w:sz w:val="28"/>
          <w:szCs w:val="28"/>
          <w:rtl/>
          <w:lang w:bidi="ar-EG"/>
        </w:rPr>
        <w:t xml:space="preserve"> والسياسية فى إقليم آذربيجان، و المسرحيات هى</w:t>
      </w:r>
      <w:r w:rsidR="00702427" w:rsidRPr="002E650E">
        <w:rPr>
          <w:rFonts w:cs="Simplified Arabic" w:hint="cs"/>
          <w:sz w:val="28"/>
          <w:szCs w:val="28"/>
          <w:rtl/>
          <w:lang w:bidi="ar-EG"/>
        </w:rPr>
        <w:t>:</w:t>
      </w:r>
    </w:p>
    <w:p w:rsidR="00702427" w:rsidRDefault="00702427" w:rsidP="00702427">
      <w:pPr>
        <w:jc w:val="both"/>
        <w:rPr>
          <w:rFonts w:cs="Simplified Arabic"/>
          <w:sz w:val="28"/>
          <w:szCs w:val="28"/>
          <w:rtl/>
          <w:lang w:bidi="ar-EG"/>
        </w:rPr>
      </w:pPr>
      <w:r>
        <w:rPr>
          <w:rFonts w:cs="Simplified Arabic" w:hint="cs"/>
          <w:sz w:val="28"/>
          <w:szCs w:val="28"/>
          <w:rtl/>
          <w:lang w:bidi="ar-EG"/>
        </w:rPr>
        <w:t>1</w:t>
      </w:r>
      <w:r w:rsidRPr="002E650E">
        <w:rPr>
          <w:rFonts w:cs="Simplified Arabic" w:hint="cs"/>
          <w:sz w:val="28"/>
          <w:szCs w:val="28"/>
          <w:rtl/>
          <w:lang w:bidi="ar-EG"/>
        </w:rPr>
        <w:t xml:space="preserve">- </w:t>
      </w:r>
      <w:r w:rsidRPr="00347F1A">
        <w:rPr>
          <w:rFonts w:cs="Simplified Arabic" w:hint="cs"/>
          <w:b/>
          <w:bCs/>
          <w:sz w:val="28"/>
          <w:szCs w:val="28"/>
          <w:rtl/>
          <w:lang w:bidi="ar-EG"/>
        </w:rPr>
        <w:t>حكاية الشيخ إبراهيم خليل الكيميائى":</w:t>
      </w:r>
    </w:p>
    <w:p w:rsidR="00A4664B" w:rsidRDefault="00702427" w:rsidP="00CF53AA">
      <w:pPr>
        <w:jc w:val="both"/>
        <w:rPr>
          <w:rFonts w:cs="Simplified Arabic"/>
          <w:sz w:val="28"/>
          <w:szCs w:val="28"/>
          <w:rtl/>
          <w:lang w:bidi="ar-EG"/>
        </w:rPr>
      </w:pPr>
      <w:r w:rsidRPr="00052B11">
        <w:rPr>
          <w:rFonts w:cs="Simplified Arabic" w:hint="cs"/>
          <w:sz w:val="28"/>
          <w:szCs w:val="28"/>
          <w:rtl/>
          <w:lang w:bidi="ar-EG"/>
        </w:rPr>
        <w:t xml:space="preserve">       </w:t>
      </w:r>
      <w:r w:rsidRPr="000F20D1">
        <w:rPr>
          <w:rFonts w:cs="Simplified Arabic" w:hint="cs"/>
          <w:sz w:val="28"/>
          <w:szCs w:val="28"/>
          <w:rtl/>
          <w:lang w:bidi="ar-EG"/>
        </w:rPr>
        <w:t xml:space="preserve">تعد مسرحية " حكاية الشيخ إبراهيم خليل </w:t>
      </w:r>
      <w:r>
        <w:rPr>
          <w:rFonts w:cs="Simplified Arabic" w:hint="cs"/>
          <w:sz w:val="28"/>
          <w:szCs w:val="28"/>
          <w:rtl/>
          <w:lang w:bidi="ar-EG"/>
        </w:rPr>
        <w:t>الكيميائى</w:t>
      </w:r>
      <w:r w:rsidRPr="000F20D1">
        <w:rPr>
          <w:rFonts w:cs="Simplified Arabic" w:hint="cs"/>
          <w:sz w:val="28"/>
          <w:szCs w:val="28"/>
          <w:rtl/>
          <w:lang w:bidi="ar-EG"/>
        </w:rPr>
        <w:t xml:space="preserve">" </w:t>
      </w:r>
      <w:r>
        <w:rPr>
          <w:rFonts w:cs="Simplified Arabic" w:hint="cs"/>
          <w:sz w:val="28"/>
          <w:szCs w:val="28"/>
          <w:rtl/>
          <w:lang w:bidi="ar-EG"/>
        </w:rPr>
        <w:t xml:space="preserve"> </w:t>
      </w:r>
      <w:r w:rsidRPr="000F20D1">
        <w:rPr>
          <w:rFonts w:cs="Simplified Arabic" w:hint="cs"/>
          <w:sz w:val="28"/>
          <w:szCs w:val="28"/>
          <w:rtl/>
          <w:lang w:bidi="ar-EG"/>
        </w:rPr>
        <w:t xml:space="preserve">أول مسرحية كتبها " آخوندزاده "وتقع فى أربعة فصول. يصور المؤلف </w:t>
      </w:r>
      <w:r>
        <w:rPr>
          <w:rFonts w:cs="Simplified Arabic" w:hint="cs"/>
          <w:sz w:val="28"/>
          <w:szCs w:val="28"/>
          <w:rtl/>
          <w:lang w:bidi="ar-EG"/>
        </w:rPr>
        <w:t xml:space="preserve">فيها </w:t>
      </w:r>
      <w:r w:rsidRPr="000F20D1">
        <w:rPr>
          <w:rFonts w:cs="Simplified Arabic" w:hint="cs"/>
          <w:sz w:val="28"/>
          <w:szCs w:val="28"/>
          <w:rtl/>
          <w:lang w:bidi="ar-EG"/>
        </w:rPr>
        <w:t>دجالا</w:t>
      </w:r>
      <w:r>
        <w:rPr>
          <w:rFonts w:cs="Simplified Arabic" w:hint="cs"/>
          <w:sz w:val="28"/>
          <w:szCs w:val="28"/>
          <w:rtl/>
          <w:lang w:bidi="ar-EG"/>
        </w:rPr>
        <w:t>ً يدعي</w:t>
      </w:r>
      <w:r w:rsidRPr="000F20D1">
        <w:rPr>
          <w:rFonts w:cs="Simplified Arabic" w:hint="cs"/>
          <w:sz w:val="28"/>
          <w:szCs w:val="28"/>
          <w:rtl/>
          <w:lang w:bidi="ar-EG"/>
        </w:rPr>
        <w:t xml:space="preserve"> القدرة على تحويل المعادن الرديئة إلى ذهب. ويلقى الضوء على الجوانب السلبية فى مدينته " نوخا " من جهل وانتهازية وجشع. وفى مقابل هذه السمات السلبية، يصور الكاتب جانب</w:t>
      </w:r>
      <w:r w:rsidR="00F40C5C">
        <w:rPr>
          <w:rFonts w:cs="Simplified Arabic" w:hint="cs"/>
          <w:sz w:val="28"/>
          <w:szCs w:val="28"/>
          <w:rtl/>
          <w:lang w:bidi="ar-EG"/>
        </w:rPr>
        <w:t>ـً</w:t>
      </w:r>
      <w:r w:rsidRPr="000F20D1">
        <w:rPr>
          <w:rFonts w:cs="Simplified Arabic" w:hint="cs"/>
          <w:sz w:val="28"/>
          <w:szCs w:val="28"/>
          <w:rtl/>
          <w:lang w:bidi="ar-EG"/>
        </w:rPr>
        <w:t>ا ايجابي</w:t>
      </w:r>
      <w:r w:rsidR="00F40C5C">
        <w:rPr>
          <w:rFonts w:cs="Simplified Arabic" w:hint="cs"/>
          <w:sz w:val="28"/>
          <w:szCs w:val="28"/>
          <w:rtl/>
          <w:lang w:bidi="ar-EG"/>
        </w:rPr>
        <w:t>ـً</w:t>
      </w:r>
      <w:r w:rsidRPr="000F20D1">
        <w:rPr>
          <w:rFonts w:cs="Simplified Arabic" w:hint="cs"/>
          <w:sz w:val="28"/>
          <w:szCs w:val="28"/>
          <w:rtl/>
          <w:lang w:bidi="ar-EG"/>
        </w:rPr>
        <w:t>ا</w:t>
      </w:r>
      <w:r w:rsidR="00CF53AA">
        <w:rPr>
          <w:rFonts w:cs="Simplified Arabic" w:hint="cs"/>
          <w:sz w:val="28"/>
          <w:szCs w:val="28"/>
          <w:rtl/>
          <w:lang w:bidi="ar-EG"/>
        </w:rPr>
        <w:t>،</w:t>
      </w:r>
      <w:r w:rsidRPr="000F20D1">
        <w:rPr>
          <w:rFonts w:cs="Simplified Arabic" w:hint="cs"/>
          <w:sz w:val="28"/>
          <w:szCs w:val="28"/>
          <w:rtl/>
          <w:lang w:bidi="ar-EG"/>
        </w:rPr>
        <w:t xml:space="preserve"> يتمثل فى شخص حاجى نورى الشاعر</w:t>
      </w:r>
      <w:r>
        <w:rPr>
          <w:rFonts w:cs="Simplified Arabic" w:hint="cs"/>
          <w:sz w:val="28"/>
          <w:szCs w:val="28"/>
          <w:rtl/>
          <w:lang w:bidi="ar-EG"/>
        </w:rPr>
        <w:t>،</w:t>
      </w:r>
      <w:r w:rsidRPr="000F20D1">
        <w:rPr>
          <w:rFonts w:cs="Simplified Arabic" w:hint="cs"/>
          <w:sz w:val="28"/>
          <w:szCs w:val="28"/>
          <w:rtl/>
          <w:lang w:bidi="ar-EG"/>
        </w:rPr>
        <w:t xml:space="preserve"> الذى يسعى إلى تنوير من خ</w:t>
      </w:r>
      <w:r>
        <w:rPr>
          <w:rFonts w:cs="Simplified Arabic" w:hint="cs"/>
          <w:sz w:val="28"/>
          <w:szCs w:val="28"/>
          <w:rtl/>
          <w:lang w:bidi="ar-EG"/>
        </w:rPr>
        <w:t>ُ</w:t>
      </w:r>
      <w:r w:rsidRPr="000F20D1">
        <w:rPr>
          <w:rFonts w:cs="Simplified Arabic" w:hint="cs"/>
          <w:sz w:val="28"/>
          <w:szCs w:val="28"/>
          <w:rtl/>
          <w:lang w:bidi="ar-EG"/>
        </w:rPr>
        <w:t>دعوا</w:t>
      </w:r>
      <w:r w:rsidR="00CF53AA">
        <w:rPr>
          <w:rFonts w:cs="Simplified Arabic" w:hint="cs"/>
          <w:sz w:val="28"/>
          <w:szCs w:val="28"/>
          <w:rtl/>
          <w:lang w:bidi="ar-EG"/>
        </w:rPr>
        <w:t>،</w:t>
      </w:r>
      <w:r w:rsidRPr="000F20D1">
        <w:rPr>
          <w:rFonts w:cs="Simplified Arabic" w:hint="cs"/>
          <w:sz w:val="28"/>
          <w:szCs w:val="28"/>
          <w:rtl/>
          <w:lang w:bidi="ar-EG"/>
        </w:rPr>
        <w:t xml:space="preserve"> وصد</w:t>
      </w:r>
      <w:r w:rsidR="00CF53AA">
        <w:rPr>
          <w:rFonts w:cs="Simplified Arabic" w:hint="cs"/>
          <w:sz w:val="28"/>
          <w:szCs w:val="28"/>
          <w:rtl/>
          <w:lang w:bidi="ar-EG"/>
        </w:rPr>
        <w:t>َّ</w:t>
      </w:r>
      <w:r w:rsidRPr="000F20D1">
        <w:rPr>
          <w:rFonts w:cs="Simplified Arabic" w:hint="cs"/>
          <w:sz w:val="28"/>
          <w:szCs w:val="28"/>
          <w:rtl/>
          <w:lang w:bidi="ar-EG"/>
        </w:rPr>
        <w:t>قوا قدرة الدجال على تحويل النحاس إلى ذهب، ويوجههم إلى البحث عن إكسير الحياة فى قدرة الإنسان نفسه.</w:t>
      </w:r>
    </w:p>
    <w:p w:rsidR="00702427" w:rsidRDefault="00702427" w:rsidP="00702427">
      <w:pPr>
        <w:jc w:val="both"/>
        <w:rPr>
          <w:rFonts w:cs="Simplified Arabic"/>
          <w:sz w:val="28"/>
          <w:szCs w:val="28"/>
          <w:rtl/>
          <w:lang w:bidi="ar-EG"/>
        </w:rPr>
      </w:pPr>
      <w:r w:rsidRPr="002E650E">
        <w:rPr>
          <w:rFonts w:cs="Simplified Arabic" w:hint="cs"/>
          <w:sz w:val="28"/>
          <w:szCs w:val="28"/>
          <w:rtl/>
          <w:lang w:bidi="ar-EG"/>
        </w:rPr>
        <w:t>2-</w:t>
      </w:r>
      <w:r>
        <w:rPr>
          <w:rFonts w:cs="Simplified Arabic" w:hint="cs"/>
          <w:sz w:val="28"/>
          <w:szCs w:val="28"/>
          <w:rtl/>
          <w:lang w:bidi="ar-EG"/>
        </w:rPr>
        <w:t xml:space="preserve"> </w:t>
      </w:r>
      <w:r w:rsidRPr="00347F1A">
        <w:rPr>
          <w:rFonts w:cs="Simplified Arabic" w:hint="cs"/>
          <w:b/>
          <w:bCs/>
          <w:sz w:val="28"/>
          <w:szCs w:val="28"/>
          <w:rtl/>
          <w:lang w:bidi="ar-EG"/>
        </w:rPr>
        <w:t>حكاية مسيو جوردان عالم النباتات والشيخ مستعلى شاه الساحر المعروف":</w:t>
      </w:r>
    </w:p>
    <w:p w:rsidR="00702427" w:rsidRPr="000F20D1" w:rsidRDefault="00702427" w:rsidP="00702427">
      <w:pPr>
        <w:jc w:val="both"/>
        <w:rPr>
          <w:rFonts w:cs="Simplified Arabic"/>
          <w:sz w:val="28"/>
          <w:szCs w:val="28"/>
          <w:rtl/>
          <w:lang w:bidi="ar-EG"/>
        </w:rPr>
      </w:pPr>
      <w:r>
        <w:rPr>
          <w:rFonts w:cs="Simplified Arabic" w:hint="cs"/>
          <w:sz w:val="28"/>
          <w:szCs w:val="28"/>
          <w:rtl/>
          <w:lang w:bidi="ar-EG"/>
        </w:rPr>
        <w:t xml:space="preserve">     </w:t>
      </w:r>
      <w:r w:rsidR="00A4664B">
        <w:rPr>
          <w:rFonts w:cs="Simplified Arabic" w:hint="cs"/>
          <w:sz w:val="28"/>
          <w:szCs w:val="28"/>
          <w:rtl/>
          <w:lang w:bidi="ar-EG"/>
        </w:rPr>
        <w:t xml:space="preserve">  </w:t>
      </w:r>
      <w:r>
        <w:rPr>
          <w:rFonts w:cs="Simplified Arabic" w:hint="cs"/>
          <w:sz w:val="28"/>
          <w:szCs w:val="28"/>
          <w:rtl/>
          <w:lang w:bidi="ar-EG"/>
        </w:rPr>
        <w:t xml:space="preserve">تقع أحداث المسرحية فى أربعة فصول، حيث </w:t>
      </w:r>
      <w:r w:rsidRPr="000F20D1">
        <w:rPr>
          <w:rFonts w:cs="Simplified Arabic" w:hint="cs"/>
          <w:sz w:val="28"/>
          <w:szCs w:val="28"/>
          <w:rtl/>
          <w:lang w:bidi="ar-EG"/>
        </w:rPr>
        <w:t>يقارن فيها المؤلف بين عالم الشرق بما يكتنفه من ظلام و بين عالم الغرب بما يشع فيه من نور. و يصور فى</w:t>
      </w:r>
      <w:r>
        <w:rPr>
          <w:rFonts w:cs="Simplified Arabic" w:hint="cs"/>
          <w:sz w:val="28"/>
          <w:szCs w:val="28"/>
          <w:rtl/>
          <w:lang w:bidi="ar-EG"/>
        </w:rPr>
        <w:t xml:space="preserve"> شخص الساحر " مستعلي شاه " دجل </w:t>
      </w:r>
      <w:r w:rsidRPr="000F20D1">
        <w:rPr>
          <w:rFonts w:cs="Simplified Arabic" w:hint="cs"/>
          <w:sz w:val="28"/>
          <w:szCs w:val="28"/>
          <w:rtl/>
          <w:lang w:bidi="ar-EG"/>
        </w:rPr>
        <w:t>رجال الدين وخداعهم للعامة وتظاهرهم بالتدين، مستغل</w:t>
      </w:r>
      <w:r w:rsidR="00BE50FC">
        <w:rPr>
          <w:rFonts w:cs="Simplified Arabic" w:hint="cs"/>
          <w:sz w:val="28"/>
          <w:szCs w:val="28"/>
          <w:rtl/>
          <w:lang w:bidi="ar-EG"/>
        </w:rPr>
        <w:t>ً</w:t>
      </w:r>
      <w:r w:rsidRPr="000F20D1">
        <w:rPr>
          <w:rFonts w:cs="Simplified Arabic" w:hint="cs"/>
          <w:sz w:val="28"/>
          <w:szCs w:val="28"/>
          <w:rtl/>
          <w:lang w:bidi="ar-EG"/>
        </w:rPr>
        <w:t>ا جهل الناس. وعلى الجانب الآخر يجسد " مسيو جوردان " عالم النباتات الفرنسي القيم التقدمية للحضارة الغربية، الذى يسافر إلى</w:t>
      </w:r>
      <w:r>
        <w:rPr>
          <w:rFonts w:cs="Simplified Arabic" w:hint="cs"/>
          <w:sz w:val="28"/>
          <w:szCs w:val="28"/>
          <w:rtl/>
          <w:lang w:bidi="ar-EG"/>
        </w:rPr>
        <w:t xml:space="preserve"> القوقاز للتعمق في علم النباتات</w:t>
      </w:r>
      <w:r w:rsidRPr="000F20D1">
        <w:rPr>
          <w:rFonts w:cs="Simplified Arabic" w:hint="cs"/>
          <w:sz w:val="28"/>
          <w:szCs w:val="28"/>
          <w:rtl/>
          <w:lang w:bidi="ar-EG"/>
        </w:rPr>
        <w:t>. ومن شخصيات المسرحية أيض</w:t>
      </w:r>
      <w:r w:rsidR="00F40C5C">
        <w:rPr>
          <w:rFonts w:cs="Simplified Arabic" w:hint="cs"/>
          <w:sz w:val="28"/>
          <w:szCs w:val="28"/>
          <w:rtl/>
          <w:lang w:bidi="ar-EG"/>
        </w:rPr>
        <w:t>ـً</w:t>
      </w:r>
      <w:r w:rsidRPr="000F20D1">
        <w:rPr>
          <w:rFonts w:cs="Simplified Arabic" w:hint="cs"/>
          <w:sz w:val="28"/>
          <w:szCs w:val="28"/>
          <w:rtl/>
          <w:lang w:bidi="ar-EG"/>
        </w:rPr>
        <w:t>ا شهباز بيك الشاب</w:t>
      </w:r>
      <w:r>
        <w:rPr>
          <w:rFonts w:cs="Simplified Arabic" w:hint="cs"/>
          <w:sz w:val="28"/>
          <w:szCs w:val="28"/>
          <w:rtl/>
          <w:lang w:bidi="ar-EG"/>
        </w:rPr>
        <w:t>،</w:t>
      </w:r>
      <w:r w:rsidRPr="000F20D1">
        <w:rPr>
          <w:rFonts w:cs="Simplified Arabic" w:hint="cs"/>
          <w:sz w:val="28"/>
          <w:szCs w:val="28"/>
          <w:rtl/>
          <w:lang w:bidi="ar-EG"/>
        </w:rPr>
        <w:t xml:space="preserve"> الذي يرغب فى الذهاب  إلى باريس لاكتساب معلومات وثقافة جديدة بتشجيع من مسيو جوردان ، لكن خطيبته وأمها لم يوافقا على ذهابه إلى باريس، لاعتقادهما أنه سينحرف عن الطريق الصحيح عند رؤيته للبنات الفرنسيات .</w:t>
      </w:r>
      <w:r>
        <w:rPr>
          <w:rFonts w:cs="Simplified Arabic" w:hint="cs"/>
          <w:sz w:val="28"/>
          <w:szCs w:val="28"/>
          <w:rtl/>
          <w:lang w:bidi="ar-EG"/>
        </w:rPr>
        <w:t xml:space="preserve"> </w:t>
      </w:r>
    </w:p>
    <w:p w:rsidR="00702427" w:rsidRPr="002E650E" w:rsidRDefault="00702427" w:rsidP="00CF53AA">
      <w:pPr>
        <w:jc w:val="both"/>
        <w:rPr>
          <w:rFonts w:cs="Simplified Arabic"/>
          <w:sz w:val="28"/>
          <w:szCs w:val="28"/>
          <w:rtl/>
          <w:lang w:bidi="ar-EG"/>
        </w:rPr>
      </w:pPr>
      <w:r w:rsidRPr="000F20D1">
        <w:rPr>
          <w:rFonts w:cs="Simplified Arabic" w:hint="cs"/>
          <w:sz w:val="28"/>
          <w:szCs w:val="28"/>
          <w:rtl/>
          <w:lang w:bidi="ar-EG"/>
        </w:rPr>
        <w:t xml:space="preserve">     كما يبدى المؤلف فى هذه المسرحة مخاوفه من تداعيات ثورة 1848م. الفرنسية فى بلاده على لسان </w:t>
      </w:r>
      <w:r>
        <w:rPr>
          <w:rFonts w:cs="Simplified Arabic" w:hint="cs"/>
          <w:sz w:val="28"/>
          <w:szCs w:val="28"/>
          <w:rtl/>
          <w:lang w:bidi="ar-EG"/>
        </w:rPr>
        <w:t xml:space="preserve">" </w:t>
      </w:r>
      <w:r w:rsidRPr="000F20D1">
        <w:rPr>
          <w:rFonts w:cs="Simplified Arabic" w:hint="cs"/>
          <w:sz w:val="28"/>
          <w:szCs w:val="28"/>
          <w:rtl/>
          <w:lang w:bidi="ar-EG"/>
        </w:rPr>
        <w:t xml:space="preserve">خان برى </w:t>
      </w:r>
      <w:r>
        <w:rPr>
          <w:rFonts w:cs="Simplified Arabic" w:hint="cs"/>
          <w:sz w:val="28"/>
          <w:szCs w:val="28"/>
          <w:rtl/>
          <w:lang w:bidi="ar-EG"/>
        </w:rPr>
        <w:t xml:space="preserve">" </w:t>
      </w:r>
      <w:r w:rsidRPr="000F20D1">
        <w:rPr>
          <w:rFonts w:cs="Simplified Arabic" w:hint="cs"/>
          <w:sz w:val="28"/>
          <w:szCs w:val="28"/>
          <w:rtl/>
          <w:lang w:bidi="ar-EG"/>
        </w:rPr>
        <w:t>بقوله</w:t>
      </w:r>
      <w:r>
        <w:rPr>
          <w:rFonts w:cs="Simplified Arabic" w:hint="cs"/>
          <w:sz w:val="28"/>
          <w:szCs w:val="28"/>
          <w:rtl/>
          <w:lang w:bidi="ar-EG"/>
        </w:rPr>
        <w:t xml:space="preserve">: </w:t>
      </w:r>
      <w:r w:rsidRPr="000F20D1">
        <w:rPr>
          <w:rFonts w:cs="Simplified Arabic" w:hint="cs"/>
          <w:sz w:val="28"/>
          <w:szCs w:val="28"/>
          <w:rtl/>
          <w:lang w:bidi="ar-EG"/>
        </w:rPr>
        <w:t xml:space="preserve"> " أخشى أن تنهدم وتتداعى سائر المدن من صدم</w:t>
      </w:r>
      <w:r w:rsidR="00D02AB0">
        <w:rPr>
          <w:rFonts w:cs="Simplified Arabic" w:hint="cs"/>
          <w:sz w:val="28"/>
          <w:szCs w:val="28"/>
          <w:rtl/>
          <w:lang w:bidi="ar-EG"/>
        </w:rPr>
        <w:t xml:space="preserve">ة خراب باريس". </w:t>
      </w:r>
    </w:p>
    <w:p w:rsidR="00702427" w:rsidRDefault="00702427" w:rsidP="00702427">
      <w:pPr>
        <w:jc w:val="both"/>
        <w:rPr>
          <w:rFonts w:cs="Simplified Arabic"/>
          <w:sz w:val="28"/>
          <w:szCs w:val="28"/>
          <w:rtl/>
          <w:lang w:bidi="ar-EG"/>
        </w:rPr>
      </w:pPr>
      <w:r>
        <w:rPr>
          <w:rFonts w:cs="Simplified Arabic" w:hint="cs"/>
          <w:sz w:val="28"/>
          <w:szCs w:val="28"/>
          <w:rtl/>
          <w:lang w:bidi="ar-EG"/>
        </w:rPr>
        <w:lastRenderedPageBreak/>
        <w:t xml:space="preserve">3- </w:t>
      </w:r>
      <w:r w:rsidRPr="00347F1A">
        <w:rPr>
          <w:rFonts w:cs="Simplified Arabic" w:hint="cs"/>
          <w:b/>
          <w:bCs/>
          <w:sz w:val="28"/>
          <w:szCs w:val="28"/>
          <w:rtl/>
          <w:lang w:bidi="ar-EG"/>
        </w:rPr>
        <w:t>حكاية المحامين بمدينة تبريز:</w:t>
      </w:r>
    </w:p>
    <w:p w:rsidR="00702427" w:rsidRPr="005F737F" w:rsidRDefault="00702427" w:rsidP="00702427">
      <w:pPr>
        <w:jc w:val="both"/>
        <w:rPr>
          <w:rFonts w:cs="Simplified Arabic"/>
          <w:sz w:val="28"/>
          <w:szCs w:val="28"/>
          <w:rtl/>
          <w:lang w:bidi="ar-EG"/>
        </w:rPr>
      </w:pPr>
      <w:r>
        <w:rPr>
          <w:rFonts w:cs="Simplified Arabic" w:hint="cs"/>
          <w:sz w:val="28"/>
          <w:szCs w:val="28"/>
          <w:rtl/>
          <w:lang w:bidi="ar-EG"/>
        </w:rPr>
        <w:t xml:space="preserve">     </w:t>
      </w:r>
      <w:r w:rsidR="00A4664B">
        <w:rPr>
          <w:rFonts w:cs="Simplified Arabic" w:hint="cs"/>
          <w:sz w:val="28"/>
          <w:szCs w:val="28"/>
          <w:rtl/>
          <w:lang w:bidi="ar-EG"/>
        </w:rPr>
        <w:t xml:space="preserve">   </w:t>
      </w:r>
      <w:r>
        <w:rPr>
          <w:rFonts w:cs="Simplified Arabic" w:hint="cs"/>
          <w:sz w:val="28"/>
          <w:szCs w:val="28"/>
          <w:rtl/>
          <w:lang w:bidi="ar-EG"/>
        </w:rPr>
        <w:t>تقع أحداث المسرحية فى ثلاثة</w:t>
      </w:r>
      <w:r w:rsidRPr="005F737F">
        <w:rPr>
          <w:rFonts w:cs="Simplified Arabic" w:hint="cs"/>
          <w:sz w:val="28"/>
          <w:szCs w:val="28"/>
          <w:rtl/>
          <w:lang w:bidi="ar-EG"/>
        </w:rPr>
        <w:t xml:space="preserve"> فصول. وهى مسرحية كوميدية يهاجم فيها المؤلف النظام القضائي فى بلاده</w:t>
      </w:r>
      <w:r>
        <w:rPr>
          <w:rFonts w:cs="Simplified Arabic" w:hint="cs"/>
          <w:sz w:val="28"/>
          <w:szCs w:val="28"/>
          <w:rtl/>
          <w:lang w:bidi="ar-EG"/>
        </w:rPr>
        <w:t xml:space="preserve"> الذى</w:t>
      </w:r>
      <w:r w:rsidRPr="005F737F">
        <w:rPr>
          <w:rFonts w:cs="Simplified Arabic" w:hint="cs"/>
          <w:sz w:val="28"/>
          <w:szCs w:val="28"/>
          <w:rtl/>
          <w:lang w:bidi="ar-EG"/>
        </w:rPr>
        <w:t xml:space="preserve"> يؤدى إلى اغتصاب الحقوق وتلاعب المحامين. </w:t>
      </w:r>
    </w:p>
    <w:p w:rsidR="00A4664B" w:rsidRPr="002E650E" w:rsidRDefault="00702427" w:rsidP="00CF53AA">
      <w:pPr>
        <w:jc w:val="both"/>
        <w:rPr>
          <w:rFonts w:cs="Simplified Arabic"/>
          <w:sz w:val="28"/>
          <w:szCs w:val="28"/>
          <w:rtl/>
          <w:lang w:bidi="ar-EG"/>
        </w:rPr>
      </w:pPr>
      <w:r w:rsidRPr="005F737F">
        <w:rPr>
          <w:rFonts w:cs="Simplified Arabic" w:hint="cs"/>
          <w:sz w:val="28"/>
          <w:szCs w:val="28"/>
          <w:rtl/>
          <w:lang w:bidi="ar-EG"/>
        </w:rPr>
        <w:t xml:space="preserve">  </w:t>
      </w:r>
      <w:r>
        <w:rPr>
          <w:rFonts w:cs="Simplified Arabic" w:hint="cs"/>
          <w:sz w:val="28"/>
          <w:szCs w:val="28"/>
          <w:rtl/>
          <w:lang w:bidi="ar-EG"/>
        </w:rPr>
        <w:t xml:space="preserve">   </w:t>
      </w:r>
      <w:r w:rsidRPr="005F737F">
        <w:rPr>
          <w:rFonts w:cs="Simplified Arabic" w:hint="cs"/>
          <w:sz w:val="28"/>
          <w:szCs w:val="28"/>
          <w:rtl/>
          <w:lang w:bidi="ar-EG"/>
        </w:rPr>
        <w:t xml:space="preserve">  </w:t>
      </w:r>
      <w:r>
        <w:rPr>
          <w:rFonts w:cs="Simplified Arabic" w:hint="cs"/>
          <w:sz w:val="28"/>
          <w:szCs w:val="28"/>
          <w:rtl/>
          <w:lang w:bidi="ar-EG"/>
        </w:rPr>
        <w:t>و</w:t>
      </w:r>
      <w:r w:rsidRPr="005F737F">
        <w:rPr>
          <w:rFonts w:cs="Simplified Arabic" w:hint="cs"/>
          <w:sz w:val="28"/>
          <w:szCs w:val="28"/>
          <w:rtl/>
          <w:lang w:bidi="ar-EG"/>
        </w:rPr>
        <w:t xml:space="preserve">تدور أحداث تلك المسرحية حول " آقا مردان </w:t>
      </w:r>
      <w:r>
        <w:rPr>
          <w:rFonts w:cs="Simplified Arabic" w:hint="cs"/>
          <w:sz w:val="28"/>
          <w:szCs w:val="28"/>
          <w:rtl/>
          <w:lang w:bidi="ar-EG"/>
        </w:rPr>
        <w:t xml:space="preserve">"  الذي يعمل  وكيل وزارة العدل و </w:t>
      </w:r>
      <w:r w:rsidRPr="005F737F">
        <w:rPr>
          <w:rFonts w:cs="Simplified Arabic" w:hint="cs"/>
          <w:sz w:val="28"/>
          <w:szCs w:val="28"/>
          <w:rtl/>
          <w:lang w:bidi="ar-EG"/>
        </w:rPr>
        <w:t>اشتهر في مدينة</w:t>
      </w:r>
      <w:r>
        <w:rPr>
          <w:rFonts w:cs="Simplified Arabic" w:hint="cs"/>
          <w:sz w:val="28"/>
          <w:szCs w:val="28"/>
          <w:rtl/>
          <w:lang w:bidi="ar-EG"/>
        </w:rPr>
        <w:t xml:space="preserve"> تبريز بالاحتيال و سرقة الأموال،</w:t>
      </w:r>
      <w:r w:rsidRPr="005F737F">
        <w:rPr>
          <w:rFonts w:cs="Simplified Arabic" w:hint="cs"/>
          <w:sz w:val="28"/>
          <w:szCs w:val="28"/>
          <w:rtl/>
          <w:lang w:bidi="ar-EG"/>
        </w:rPr>
        <w:t xml:space="preserve">  </w:t>
      </w:r>
      <w:r>
        <w:rPr>
          <w:rFonts w:cs="Simplified Arabic" w:hint="cs"/>
          <w:sz w:val="28"/>
          <w:szCs w:val="28"/>
          <w:rtl/>
          <w:lang w:bidi="ar-EG"/>
        </w:rPr>
        <w:t xml:space="preserve">حيث </w:t>
      </w:r>
      <w:r w:rsidRPr="005F737F">
        <w:rPr>
          <w:rFonts w:cs="Simplified Arabic" w:hint="cs"/>
          <w:sz w:val="28"/>
          <w:szCs w:val="28"/>
          <w:rtl/>
          <w:lang w:bidi="ar-EG"/>
        </w:rPr>
        <w:t>تتقدم السيدة " سكينة خانم " إلى المحكمة للحصول على ميرا</w:t>
      </w:r>
      <w:r>
        <w:rPr>
          <w:rFonts w:cs="Simplified Arabic" w:hint="cs"/>
          <w:sz w:val="28"/>
          <w:szCs w:val="28"/>
          <w:rtl/>
          <w:lang w:bidi="ar-EG"/>
        </w:rPr>
        <w:t>ث  أخيها المرحوم " الحاج غفور ". ف</w:t>
      </w:r>
      <w:r w:rsidRPr="005F737F">
        <w:rPr>
          <w:rFonts w:cs="Simplified Arabic" w:hint="cs"/>
          <w:sz w:val="28"/>
          <w:szCs w:val="28"/>
          <w:rtl/>
          <w:lang w:bidi="ar-EG"/>
        </w:rPr>
        <w:t>يقوم الوكيل بعد تزوير أوراقها مع عدد من المحامين بالإدعاء أن الحاج غفور تزوج خادمته ولديه منها ولد</w:t>
      </w:r>
      <w:r>
        <w:rPr>
          <w:rFonts w:cs="Simplified Arabic" w:hint="cs"/>
          <w:sz w:val="28"/>
          <w:szCs w:val="28"/>
          <w:rtl/>
          <w:lang w:bidi="ar-EG"/>
        </w:rPr>
        <w:t>،</w:t>
      </w:r>
      <w:r w:rsidRPr="005F737F">
        <w:rPr>
          <w:rFonts w:cs="Simplified Arabic" w:hint="cs"/>
          <w:sz w:val="28"/>
          <w:szCs w:val="28"/>
          <w:rtl/>
          <w:lang w:bidi="ar-EG"/>
        </w:rPr>
        <w:t xml:space="preserve"> و يجب أن يرث هذا الولد أمواله . فيحاول الوكيل بعد اتفاق مع </w:t>
      </w:r>
      <w:r>
        <w:rPr>
          <w:rFonts w:cs="Simplified Arabic" w:hint="cs"/>
          <w:sz w:val="28"/>
          <w:szCs w:val="28"/>
          <w:rtl/>
          <w:lang w:bidi="ar-EG"/>
        </w:rPr>
        <w:t>الخادمة أن ينسب ولدا للحاج غفور</w:t>
      </w:r>
      <w:r w:rsidRPr="005F737F">
        <w:rPr>
          <w:rFonts w:cs="Simplified Arabic" w:hint="cs"/>
          <w:sz w:val="28"/>
          <w:szCs w:val="28"/>
          <w:rtl/>
          <w:lang w:bidi="ar-EG"/>
        </w:rPr>
        <w:t xml:space="preserve">، لكن في النهاية لا </w:t>
      </w:r>
      <w:r>
        <w:rPr>
          <w:rFonts w:cs="Simplified Arabic" w:hint="cs"/>
          <w:sz w:val="28"/>
          <w:szCs w:val="28"/>
          <w:rtl/>
          <w:lang w:bidi="ar-EG"/>
        </w:rPr>
        <w:t>يوافق</w:t>
      </w:r>
      <w:r w:rsidRPr="005F737F">
        <w:rPr>
          <w:rFonts w:cs="Simplified Arabic" w:hint="cs"/>
          <w:sz w:val="28"/>
          <w:szCs w:val="28"/>
          <w:rtl/>
          <w:lang w:bidi="ar-EG"/>
        </w:rPr>
        <w:t xml:space="preserve"> الشهود بالإدلاء بشهادة كاذب</w:t>
      </w:r>
      <w:r>
        <w:rPr>
          <w:rFonts w:cs="Simplified Arabic" w:hint="cs"/>
          <w:sz w:val="28"/>
          <w:szCs w:val="28"/>
          <w:rtl/>
          <w:lang w:bidi="ar-EG"/>
        </w:rPr>
        <w:t xml:space="preserve">ة، </w:t>
      </w:r>
      <w:r w:rsidR="00CF53AA">
        <w:rPr>
          <w:rFonts w:cs="Simplified Arabic" w:hint="cs"/>
          <w:sz w:val="28"/>
          <w:szCs w:val="28"/>
          <w:rtl/>
          <w:lang w:bidi="ar-EG"/>
        </w:rPr>
        <w:t>فينكشف أمر الوكيل ومن معه.</w:t>
      </w:r>
    </w:p>
    <w:p w:rsidR="00702427" w:rsidRDefault="00702427" w:rsidP="00702427">
      <w:pPr>
        <w:jc w:val="both"/>
        <w:rPr>
          <w:rFonts w:cs="Simplified Arabic"/>
          <w:sz w:val="28"/>
          <w:szCs w:val="28"/>
          <w:rtl/>
          <w:lang w:bidi="ar-EG"/>
        </w:rPr>
      </w:pPr>
      <w:r w:rsidRPr="002E650E">
        <w:rPr>
          <w:rFonts w:cs="Simplified Arabic" w:hint="cs"/>
          <w:sz w:val="28"/>
          <w:szCs w:val="28"/>
          <w:rtl/>
          <w:lang w:bidi="ar-EG"/>
        </w:rPr>
        <w:t xml:space="preserve">4- </w:t>
      </w:r>
      <w:r w:rsidRPr="00347F1A">
        <w:rPr>
          <w:rFonts w:cs="Simplified Arabic" w:hint="cs"/>
          <w:b/>
          <w:bCs/>
          <w:sz w:val="28"/>
          <w:szCs w:val="28"/>
          <w:rtl/>
          <w:lang w:bidi="ar-EG"/>
        </w:rPr>
        <w:t xml:space="preserve">حكاية </w:t>
      </w:r>
      <w:r>
        <w:rPr>
          <w:rFonts w:cs="Simplified Arabic" w:hint="cs"/>
          <w:b/>
          <w:bCs/>
          <w:sz w:val="28"/>
          <w:szCs w:val="28"/>
          <w:rtl/>
          <w:lang w:bidi="ar-EG"/>
        </w:rPr>
        <w:t>البخيل أ</w:t>
      </w:r>
      <w:r w:rsidRPr="00347F1A">
        <w:rPr>
          <w:rFonts w:cs="Simplified Arabic" w:hint="cs"/>
          <w:b/>
          <w:bCs/>
          <w:sz w:val="28"/>
          <w:szCs w:val="28"/>
          <w:rtl/>
          <w:lang w:bidi="ar-EG"/>
        </w:rPr>
        <w:t>و حاجى قرا</w:t>
      </w:r>
      <w:r>
        <w:rPr>
          <w:rFonts w:cs="Simplified Arabic" w:hint="cs"/>
          <w:b/>
          <w:bCs/>
          <w:sz w:val="28"/>
          <w:szCs w:val="28"/>
          <w:rtl/>
          <w:lang w:bidi="ar-EG"/>
        </w:rPr>
        <w:t xml:space="preserve"> </w:t>
      </w:r>
      <w:r w:rsidRPr="00347F1A">
        <w:rPr>
          <w:rFonts w:cs="Simplified Arabic" w:hint="cs"/>
          <w:b/>
          <w:bCs/>
          <w:sz w:val="28"/>
          <w:szCs w:val="28"/>
          <w:rtl/>
          <w:lang w:bidi="ar-EG"/>
        </w:rPr>
        <w:t>:</w:t>
      </w:r>
    </w:p>
    <w:p w:rsidR="00702427" w:rsidRPr="005F737F" w:rsidRDefault="00702427" w:rsidP="00702427">
      <w:pPr>
        <w:jc w:val="both"/>
        <w:rPr>
          <w:rFonts w:cs="Simplified Arabic"/>
          <w:sz w:val="28"/>
          <w:szCs w:val="28"/>
          <w:rtl/>
          <w:lang w:bidi="ar-EG"/>
        </w:rPr>
      </w:pPr>
      <w:r>
        <w:rPr>
          <w:rFonts w:cs="Simplified Arabic" w:hint="cs"/>
          <w:sz w:val="28"/>
          <w:szCs w:val="28"/>
          <w:rtl/>
          <w:lang w:bidi="ar-EG"/>
        </w:rPr>
        <w:t xml:space="preserve">      تقع أحداث المسرحية فى خمسة</w:t>
      </w:r>
      <w:r w:rsidRPr="005F737F">
        <w:rPr>
          <w:rFonts w:cs="Simplified Arabic" w:hint="cs"/>
          <w:sz w:val="28"/>
          <w:szCs w:val="28"/>
          <w:rtl/>
          <w:lang w:bidi="ar-EG"/>
        </w:rPr>
        <w:t xml:space="preserve"> فصول وهى أشهر مسرحيات " آخوندزاده " الكوميدية. وعرض فيها بعضا من أدق دقائق الحي</w:t>
      </w:r>
      <w:r>
        <w:rPr>
          <w:rFonts w:cs="Simplified Arabic" w:hint="cs"/>
          <w:sz w:val="28"/>
          <w:szCs w:val="28"/>
          <w:rtl/>
          <w:lang w:bidi="ar-EG"/>
        </w:rPr>
        <w:t>ا</w:t>
      </w:r>
      <w:r w:rsidRPr="005F737F">
        <w:rPr>
          <w:rFonts w:cs="Simplified Arabic" w:hint="cs"/>
          <w:sz w:val="28"/>
          <w:szCs w:val="28"/>
          <w:rtl/>
          <w:lang w:bidi="ar-EG"/>
        </w:rPr>
        <w:t>ة الاجتماعية فى آذربيجان فى عصره. وهى تعد وثيقة تشهد على ما بلغه الظلم والاستبداد من درجة فى ذلك العهد. وبطل المسرحية هو " حاجى قرا " التاجر الذى تتملكه صفة البخل</w:t>
      </w:r>
      <w:r>
        <w:rPr>
          <w:rFonts w:cs="Simplified Arabic" w:hint="cs"/>
          <w:sz w:val="28"/>
          <w:szCs w:val="28"/>
          <w:rtl/>
          <w:lang w:bidi="ar-EG"/>
        </w:rPr>
        <w:t>، لكنه مع ذلك لا يخلو من صفات إ</w:t>
      </w:r>
      <w:r w:rsidRPr="005F737F">
        <w:rPr>
          <w:rFonts w:cs="Simplified Arabic" w:hint="cs"/>
          <w:sz w:val="28"/>
          <w:szCs w:val="28"/>
          <w:rtl/>
          <w:lang w:bidi="ar-EG"/>
        </w:rPr>
        <w:t>يجابية كالحكمة والفراسة وسرعة البديهة والكفاح فى تحقيق طموحاته.</w:t>
      </w:r>
    </w:p>
    <w:p w:rsidR="00702427" w:rsidRDefault="00702427" w:rsidP="00CF53AA">
      <w:pPr>
        <w:jc w:val="both"/>
        <w:rPr>
          <w:rFonts w:cs="Simplified Arabic"/>
          <w:sz w:val="28"/>
          <w:szCs w:val="28"/>
          <w:rtl/>
          <w:lang w:bidi="ar-EG"/>
        </w:rPr>
      </w:pPr>
      <w:r w:rsidRPr="005F737F">
        <w:rPr>
          <w:rFonts w:cs="Simplified Arabic" w:hint="cs"/>
          <w:sz w:val="28"/>
          <w:szCs w:val="28"/>
          <w:rtl/>
          <w:lang w:bidi="ar-EG"/>
        </w:rPr>
        <w:t xml:space="preserve">      ومن الشخصيات الأخرى فى هذه المسرحية " ح</w:t>
      </w:r>
      <w:r>
        <w:rPr>
          <w:rFonts w:cs="Simplified Arabic" w:hint="cs"/>
          <w:sz w:val="28"/>
          <w:szCs w:val="28"/>
          <w:rtl/>
          <w:lang w:bidi="ar-EG"/>
        </w:rPr>
        <w:t>يدر بيك " و هو آخر من بقي</w:t>
      </w:r>
      <w:r w:rsidRPr="005F737F">
        <w:rPr>
          <w:rFonts w:cs="Simplified Arabic" w:hint="cs"/>
          <w:sz w:val="28"/>
          <w:szCs w:val="28"/>
          <w:rtl/>
          <w:lang w:bidi="ar-EG"/>
        </w:rPr>
        <w:t xml:space="preserve"> من أسرة عريقة. وي</w:t>
      </w:r>
      <w:r>
        <w:rPr>
          <w:rFonts w:cs="Simplified Arabic" w:hint="cs"/>
          <w:sz w:val="28"/>
          <w:szCs w:val="28"/>
          <w:rtl/>
          <w:lang w:bidi="ar-EG"/>
        </w:rPr>
        <w:t>صور الكاتب ضياع القيم القديمة. ف</w:t>
      </w:r>
      <w:r w:rsidRPr="005F737F">
        <w:rPr>
          <w:rFonts w:cs="Simplified Arabic" w:hint="cs"/>
          <w:sz w:val="28"/>
          <w:szCs w:val="28"/>
          <w:rtl/>
          <w:lang w:bidi="ar-EG"/>
        </w:rPr>
        <w:t>على الرغم</w:t>
      </w:r>
      <w:r>
        <w:rPr>
          <w:rFonts w:cs="Simplified Arabic" w:hint="cs"/>
          <w:sz w:val="28"/>
          <w:szCs w:val="28"/>
          <w:rtl/>
          <w:lang w:bidi="ar-EG"/>
        </w:rPr>
        <w:t xml:space="preserve"> مما يتسم به من سمات سلبية إلا أنه يتميز بالأصالة، حيث يرى فى نفسه قوة كامنة إلا أ</w:t>
      </w:r>
      <w:r w:rsidRPr="005F737F">
        <w:rPr>
          <w:rFonts w:cs="Simplified Arabic" w:hint="cs"/>
          <w:sz w:val="28"/>
          <w:szCs w:val="28"/>
          <w:rtl/>
          <w:lang w:bidi="ar-EG"/>
        </w:rPr>
        <w:t>نه مشدود  إلى ماضي أسرته</w:t>
      </w:r>
      <w:r>
        <w:rPr>
          <w:rFonts w:cs="Simplified Arabic" w:hint="cs"/>
          <w:sz w:val="28"/>
          <w:szCs w:val="28"/>
          <w:rtl/>
          <w:lang w:bidi="ar-EG"/>
        </w:rPr>
        <w:t>،</w:t>
      </w:r>
      <w:r w:rsidRPr="005F737F">
        <w:rPr>
          <w:rFonts w:cs="Simplified Arabic" w:hint="cs"/>
          <w:sz w:val="28"/>
          <w:szCs w:val="28"/>
          <w:rtl/>
          <w:lang w:bidi="ar-EG"/>
        </w:rPr>
        <w:t xml:space="preserve"> ويترفع عن العمل</w:t>
      </w:r>
      <w:r>
        <w:rPr>
          <w:rFonts w:cs="Simplified Arabic" w:hint="cs"/>
          <w:sz w:val="28"/>
          <w:szCs w:val="28"/>
          <w:rtl/>
          <w:lang w:bidi="ar-EG"/>
        </w:rPr>
        <w:t>،</w:t>
      </w:r>
      <w:r w:rsidRPr="005F737F">
        <w:rPr>
          <w:rFonts w:cs="Simplified Arabic" w:hint="cs"/>
          <w:sz w:val="28"/>
          <w:szCs w:val="28"/>
          <w:rtl/>
          <w:lang w:bidi="ar-EG"/>
        </w:rPr>
        <w:t xml:space="preserve"> مما يحول دون تحقيقه لأى تقدم، على خلاف " حاجى قرا " الذى يعمل جاهدا</w:t>
      </w:r>
      <w:r>
        <w:rPr>
          <w:rFonts w:cs="Simplified Arabic" w:hint="cs"/>
          <w:sz w:val="28"/>
          <w:szCs w:val="28"/>
          <w:rtl/>
          <w:lang w:bidi="ar-EG"/>
        </w:rPr>
        <w:t>ً</w:t>
      </w:r>
      <w:r w:rsidRPr="005F737F">
        <w:rPr>
          <w:rFonts w:cs="Simplified Arabic" w:hint="cs"/>
          <w:sz w:val="28"/>
          <w:szCs w:val="28"/>
          <w:rtl/>
          <w:lang w:bidi="ar-EG"/>
        </w:rPr>
        <w:t xml:space="preserve"> على تنمية ثروته دون اهتمام بالوسيلة إلى تحقيق ذلك. وربما كان الكاتب يهدف من تجسيد هاتين الشخصيتين إلى التعبير عن رفضه لنموذجي الشرق الكسول المشدود دوما إلى ماضيه العريق والغرب النشط الذي لا تعنيه إلا ذاته.</w:t>
      </w:r>
    </w:p>
    <w:p w:rsidR="00D617CF" w:rsidRPr="005F737F" w:rsidRDefault="00D617CF" w:rsidP="00CF53AA">
      <w:pPr>
        <w:jc w:val="both"/>
        <w:rPr>
          <w:rFonts w:cs="Simplified Arabic"/>
          <w:sz w:val="28"/>
          <w:szCs w:val="28"/>
          <w:rtl/>
          <w:lang w:bidi="ar-EG"/>
        </w:rPr>
      </w:pPr>
    </w:p>
    <w:p w:rsidR="00702427" w:rsidRDefault="00702427" w:rsidP="00702427">
      <w:pPr>
        <w:jc w:val="both"/>
        <w:rPr>
          <w:rFonts w:cs="Simplified Arabic"/>
          <w:sz w:val="28"/>
          <w:szCs w:val="28"/>
          <w:rtl/>
          <w:lang w:bidi="ar-EG"/>
        </w:rPr>
      </w:pPr>
      <w:r>
        <w:rPr>
          <w:rFonts w:cs="Simplified Arabic" w:hint="cs"/>
          <w:sz w:val="28"/>
          <w:szCs w:val="28"/>
          <w:rtl/>
          <w:lang w:bidi="ar-EG"/>
        </w:rPr>
        <w:lastRenderedPageBreak/>
        <w:t xml:space="preserve">5- </w:t>
      </w:r>
      <w:r w:rsidRPr="00347F1A">
        <w:rPr>
          <w:rFonts w:cs="Simplified Arabic" w:hint="cs"/>
          <w:b/>
          <w:bCs/>
          <w:sz w:val="28"/>
          <w:szCs w:val="28"/>
          <w:rtl/>
          <w:lang w:bidi="ar-EG"/>
        </w:rPr>
        <w:t xml:space="preserve">حكاية الوزير خان </w:t>
      </w:r>
      <w:r>
        <w:rPr>
          <w:rFonts w:cs="Simplified Arabic" w:hint="cs"/>
          <w:b/>
          <w:bCs/>
          <w:sz w:val="28"/>
          <w:szCs w:val="28"/>
          <w:rtl/>
          <w:lang w:bidi="ar-EG"/>
        </w:rPr>
        <w:t>سراب</w:t>
      </w:r>
      <w:r w:rsidRPr="00347F1A">
        <w:rPr>
          <w:rFonts w:cs="Simplified Arabic" w:hint="cs"/>
          <w:b/>
          <w:bCs/>
          <w:sz w:val="28"/>
          <w:szCs w:val="28"/>
          <w:rtl/>
          <w:lang w:bidi="ar-EG"/>
        </w:rPr>
        <w:t>:</w:t>
      </w:r>
    </w:p>
    <w:p w:rsidR="00A4664B" w:rsidRDefault="00702427" w:rsidP="00CF53AA">
      <w:pPr>
        <w:jc w:val="both"/>
        <w:rPr>
          <w:rFonts w:cs="Simplified Arabic"/>
          <w:sz w:val="28"/>
          <w:szCs w:val="28"/>
          <w:rtl/>
          <w:lang w:bidi="ar-EG"/>
        </w:rPr>
      </w:pPr>
      <w:r>
        <w:rPr>
          <w:rFonts w:cs="Simplified Arabic" w:hint="cs"/>
          <w:sz w:val="28"/>
          <w:szCs w:val="28"/>
          <w:rtl/>
          <w:lang w:bidi="ar-EG"/>
        </w:rPr>
        <w:t xml:space="preserve">       تقع أحداث هذه المسرحية فى أربعة</w:t>
      </w:r>
      <w:r w:rsidRPr="005F737F">
        <w:rPr>
          <w:rFonts w:cs="Simplified Arabic" w:hint="cs"/>
          <w:sz w:val="28"/>
          <w:szCs w:val="28"/>
          <w:rtl/>
          <w:lang w:bidi="ar-EG"/>
        </w:rPr>
        <w:t xml:space="preserve"> فصول، يهاجم المؤلف فيها الإقطاع ونفاق رجال الدولة وحرصهم على مصالحهم الشخصية. ويتولى " تيمور آقا " السلطة، فيعزل الوزراء الفاسدين</w:t>
      </w:r>
      <w:r>
        <w:rPr>
          <w:rFonts w:cs="Simplified Arabic" w:hint="cs"/>
          <w:sz w:val="28"/>
          <w:szCs w:val="28"/>
          <w:rtl/>
          <w:lang w:bidi="ar-EG"/>
        </w:rPr>
        <w:t>،</w:t>
      </w:r>
      <w:r w:rsidRPr="005F737F">
        <w:rPr>
          <w:rFonts w:cs="Simplified Arabic" w:hint="cs"/>
          <w:sz w:val="28"/>
          <w:szCs w:val="28"/>
          <w:rtl/>
          <w:lang w:bidi="ar-EG"/>
        </w:rPr>
        <w:t xml:space="preserve"> ويستبدل بهم رجالاً يتوسم فيهم الشرف والحنكة. و لكن على الرغم من إدراك الحاكم ا</w:t>
      </w:r>
      <w:r>
        <w:rPr>
          <w:rFonts w:cs="Simplified Arabic" w:hint="cs"/>
          <w:sz w:val="28"/>
          <w:szCs w:val="28"/>
          <w:rtl/>
          <w:lang w:bidi="ar-EG"/>
        </w:rPr>
        <w:t>لطموح إلى مواطن الفساد فى بلاطه؛ فإنه</w:t>
      </w:r>
      <w:r w:rsidRPr="005F737F">
        <w:rPr>
          <w:rFonts w:cs="Simplified Arabic" w:hint="cs"/>
          <w:sz w:val="28"/>
          <w:szCs w:val="28"/>
          <w:rtl/>
          <w:lang w:bidi="ar-EG"/>
        </w:rPr>
        <w:t xml:space="preserve"> كان يفتقر إلى التجربة السياسية التى تساعده على تنفيذ ما يطمح إليه من إصلاحات إدارية</w:t>
      </w:r>
      <w:r w:rsidR="00CF53AA">
        <w:rPr>
          <w:rFonts w:cs="Simplified Arabic" w:hint="cs"/>
          <w:sz w:val="28"/>
          <w:szCs w:val="28"/>
          <w:rtl/>
          <w:lang w:bidi="ar-EG"/>
        </w:rPr>
        <w:t>.</w:t>
      </w:r>
    </w:p>
    <w:p w:rsidR="00702427" w:rsidRDefault="00702427" w:rsidP="00702427">
      <w:pPr>
        <w:jc w:val="both"/>
        <w:rPr>
          <w:rFonts w:cs="Simplified Arabic"/>
          <w:b/>
          <w:bCs/>
          <w:sz w:val="28"/>
          <w:szCs w:val="28"/>
          <w:rtl/>
          <w:lang w:bidi="ar-EG"/>
        </w:rPr>
      </w:pPr>
      <w:r>
        <w:rPr>
          <w:rFonts w:cs="Simplified Arabic" w:hint="cs"/>
          <w:b/>
          <w:bCs/>
          <w:sz w:val="28"/>
          <w:szCs w:val="28"/>
          <w:rtl/>
          <w:lang w:bidi="ar-EG"/>
        </w:rPr>
        <w:t xml:space="preserve">6- </w:t>
      </w:r>
      <w:r w:rsidRPr="001463F6">
        <w:rPr>
          <w:rFonts w:cs="Simplified Arabic" w:hint="cs"/>
          <w:b/>
          <w:bCs/>
          <w:sz w:val="28"/>
          <w:szCs w:val="28"/>
          <w:rtl/>
          <w:lang w:bidi="ar-EG"/>
        </w:rPr>
        <w:t>حكاية الد</w:t>
      </w:r>
      <w:r w:rsidR="00CF53AA">
        <w:rPr>
          <w:rFonts w:cs="Simplified Arabic" w:hint="cs"/>
          <w:b/>
          <w:bCs/>
          <w:sz w:val="28"/>
          <w:szCs w:val="28"/>
          <w:rtl/>
          <w:lang w:bidi="ar-EG"/>
        </w:rPr>
        <w:t>ُ</w:t>
      </w:r>
      <w:r w:rsidRPr="001463F6">
        <w:rPr>
          <w:rFonts w:cs="Simplified Arabic" w:hint="cs"/>
          <w:b/>
          <w:bCs/>
          <w:sz w:val="28"/>
          <w:szCs w:val="28"/>
          <w:rtl/>
          <w:lang w:bidi="ar-EG"/>
        </w:rPr>
        <w:t>ب الذ</w:t>
      </w:r>
      <w:r>
        <w:rPr>
          <w:rFonts w:cs="Simplified Arabic" w:hint="cs"/>
          <w:b/>
          <w:bCs/>
          <w:sz w:val="28"/>
          <w:szCs w:val="28"/>
          <w:rtl/>
          <w:lang w:bidi="ar-EG"/>
        </w:rPr>
        <w:t>ي أوقع باللص</w:t>
      </w:r>
      <w:r w:rsidRPr="001463F6">
        <w:rPr>
          <w:rFonts w:cs="Simplified Arabic" w:hint="cs"/>
          <w:b/>
          <w:bCs/>
          <w:sz w:val="28"/>
          <w:szCs w:val="28"/>
          <w:rtl/>
          <w:lang w:bidi="ar-EG"/>
        </w:rPr>
        <w:t>:</w:t>
      </w:r>
    </w:p>
    <w:p w:rsidR="00702427" w:rsidRDefault="00702427" w:rsidP="00CF53AA">
      <w:pPr>
        <w:jc w:val="both"/>
        <w:rPr>
          <w:rFonts w:cs="Simplified Arabic"/>
          <w:sz w:val="28"/>
          <w:szCs w:val="28"/>
          <w:rtl/>
          <w:lang w:bidi="ar-EG"/>
        </w:rPr>
      </w:pPr>
      <w:r>
        <w:rPr>
          <w:rFonts w:cs="Simplified Arabic" w:hint="cs"/>
          <w:sz w:val="28"/>
          <w:szCs w:val="28"/>
          <w:rtl/>
          <w:lang w:bidi="ar-EG"/>
        </w:rPr>
        <w:t xml:space="preserve">      </w:t>
      </w:r>
      <w:r w:rsidRPr="001463F6">
        <w:rPr>
          <w:rFonts w:cs="Simplified Arabic" w:hint="cs"/>
          <w:sz w:val="28"/>
          <w:szCs w:val="28"/>
          <w:rtl/>
          <w:lang w:bidi="ar-EG"/>
        </w:rPr>
        <w:t>تقع أحداث هذه المسرحية في ثلاث</w:t>
      </w:r>
      <w:r>
        <w:rPr>
          <w:rFonts w:cs="Simplified Arabic" w:hint="cs"/>
          <w:sz w:val="28"/>
          <w:szCs w:val="28"/>
          <w:rtl/>
          <w:lang w:bidi="ar-EG"/>
        </w:rPr>
        <w:t>ة</w:t>
      </w:r>
      <w:r w:rsidRPr="001463F6">
        <w:rPr>
          <w:rFonts w:cs="Simplified Arabic" w:hint="cs"/>
          <w:sz w:val="28"/>
          <w:szCs w:val="28"/>
          <w:rtl/>
          <w:lang w:bidi="ar-EG"/>
        </w:rPr>
        <w:t xml:space="preserve"> فصول، وهى مسرحية واقعية يجسد فيها المؤلف حياة الفلاحين في آذربايجان في أواسط القرن التاسع عشر</w:t>
      </w:r>
      <w:r>
        <w:rPr>
          <w:rFonts w:cs="Simplified Arabic" w:hint="cs"/>
          <w:sz w:val="28"/>
          <w:szCs w:val="28"/>
          <w:rtl/>
          <w:lang w:bidi="ar-EG"/>
        </w:rPr>
        <w:t>،</w:t>
      </w:r>
      <w:r w:rsidRPr="001463F6">
        <w:rPr>
          <w:rFonts w:cs="Simplified Arabic" w:hint="cs"/>
          <w:sz w:val="28"/>
          <w:szCs w:val="28"/>
          <w:rtl/>
          <w:lang w:bidi="ar-EG"/>
        </w:rPr>
        <w:t xml:space="preserve"> ويسلط الضوء فيها على انتشار الظلم وتعاسة المرأة</w:t>
      </w:r>
      <w:r>
        <w:rPr>
          <w:rFonts w:cs="Simplified Arabic" w:hint="cs"/>
          <w:sz w:val="28"/>
          <w:szCs w:val="28"/>
          <w:rtl/>
          <w:lang w:bidi="ar-EG"/>
        </w:rPr>
        <w:t>،</w:t>
      </w:r>
      <w:r w:rsidRPr="001463F6">
        <w:rPr>
          <w:rFonts w:cs="Simplified Arabic" w:hint="cs"/>
          <w:sz w:val="28"/>
          <w:szCs w:val="28"/>
          <w:rtl/>
          <w:lang w:bidi="ar-EG"/>
        </w:rPr>
        <w:t xml:space="preserve"> وغير ذلك من السلبيات الاجتماعية.</w:t>
      </w:r>
    </w:p>
    <w:p w:rsidR="00702427" w:rsidRDefault="00702427" w:rsidP="00702427">
      <w:pPr>
        <w:jc w:val="both"/>
        <w:rPr>
          <w:rFonts w:cs="Simplified Arabic"/>
          <w:sz w:val="28"/>
          <w:szCs w:val="28"/>
          <w:rtl/>
          <w:lang w:bidi="ar-EG"/>
        </w:rPr>
      </w:pPr>
      <w:r>
        <w:rPr>
          <w:rFonts w:cs="Simplified Arabic" w:hint="cs"/>
          <w:sz w:val="28"/>
          <w:szCs w:val="28"/>
          <w:rtl/>
          <w:lang w:bidi="ar-EG"/>
        </w:rPr>
        <w:t xml:space="preserve">     ويرى آرين أن مسرحيات آخوندزاده تتميز ببساطة الحوار وتوافقه مع طبيعة كل شخصية، وبالتدرج التلقائى للمناقشات والتطور الطبيعى للشخصيات وسرعة البديهة.</w:t>
      </w:r>
    </w:p>
    <w:p w:rsidR="00702427" w:rsidRDefault="00702427" w:rsidP="00CF53AA">
      <w:pPr>
        <w:jc w:val="both"/>
        <w:rPr>
          <w:rFonts w:cs="Simplified Arabic"/>
          <w:sz w:val="28"/>
          <w:szCs w:val="28"/>
          <w:rtl/>
          <w:lang w:bidi="ar-EG"/>
        </w:rPr>
      </w:pPr>
      <w:r>
        <w:rPr>
          <w:rFonts w:cs="Simplified Arabic" w:hint="cs"/>
          <w:sz w:val="28"/>
          <w:szCs w:val="28"/>
          <w:rtl/>
          <w:lang w:bidi="ar-EG"/>
        </w:rPr>
        <w:t xml:space="preserve">      ويعتبر آخوندزاده في رأى " </w:t>
      </w:r>
      <w:r w:rsidRPr="004D0FD6">
        <w:rPr>
          <w:rFonts w:cs="Simplified Arabic" w:hint="cs"/>
          <w:sz w:val="28"/>
          <w:szCs w:val="28"/>
          <w:rtl/>
          <w:lang w:bidi="ar-EG"/>
        </w:rPr>
        <w:t xml:space="preserve">آرين </w:t>
      </w:r>
      <w:r w:rsidRPr="004D0FD6">
        <w:rPr>
          <w:rFonts w:cs="Simplified Arabic"/>
          <w:sz w:val="28"/>
          <w:szCs w:val="28"/>
          <w:rtl/>
          <w:lang w:bidi="ar-EG"/>
        </w:rPr>
        <w:t>پ</w:t>
      </w:r>
      <w:r w:rsidRPr="004D0FD6">
        <w:rPr>
          <w:rFonts w:cs="Simplified Arabic" w:hint="cs"/>
          <w:sz w:val="28"/>
          <w:szCs w:val="28"/>
          <w:rtl/>
          <w:lang w:bidi="ar-EG"/>
        </w:rPr>
        <w:t>ور</w:t>
      </w:r>
      <w:r>
        <w:rPr>
          <w:rFonts w:cs="Simplified Arabic" w:hint="cs"/>
          <w:sz w:val="28"/>
          <w:szCs w:val="28"/>
          <w:rtl/>
          <w:lang w:bidi="ar-EG"/>
        </w:rPr>
        <w:t xml:space="preserve"> " مؤسس المدرسة الواقعية في الأدب الآذرى، ويشبهه بجوجول في الأدب ا</w:t>
      </w:r>
      <w:r w:rsidR="00CF53AA">
        <w:rPr>
          <w:rFonts w:cs="Simplified Arabic" w:hint="cs"/>
          <w:sz w:val="28"/>
          <w:szCs w:val="28"/>
          <w:rtl/>
          <w:lang w:bidi="ar-EG"/>
        </w:rPr>
        <w:t>لروسي وموليير في الأدب الفرنسي.(</w:t>
      </w:r>
      <w:r w:rsidR="00CF53AA">
        <w:rPr>
          <w:rStyle w:val="EndnoteReference"/>
          <w:rFonts w:cs="Simplified Arabic"/>
          <w:sz w:val="28"/>
          <w:szCs w:val="28"/>
          <w:rtl/>
          <w:lang w:bidi="ar-EG"/>
        </w:rPr>
        <w:endnoteReference w:id="43"/>
      </w:r>
      <w:r w:rsidR="00CF53AA">
        <w:rPr>
          <w:rFonts w:cs="Simplified Arabic" w:hint="cs"/>
          <w:sz w:val="28"/>
          <w:szCs w:val="28"/>
          <w:rtl/>
          <w:lang w:bidi="ar-EG"/>
        </w:rPr>
        <w:t>)</w:t>
      </w:r>
    </w:p>
    <w:p w:rsidR="00702427" w:rsidRDefault="00702427" w:rsidP="006B6FFA">
      <w:pPr>
        <w:jc w:val="both"/>
        <w:rPr>
          <w:rFonts w:cs="Simplified Arabic"/>
          <w:sz w:val="28"/>
          <w:szCs w:val="28"/>
          <w:rtl/>
          <w:lang w:bidi="ar-EG"/>
        </w:rPr>
      </w:pPr>
      <w:r>
        <w:rPr>
          <w:rFonts w:cs="Simplified Arabic" w:hint="cs"/>
          <w:sz w:val="28"/>
          <w:szCs w:val="28"/>
          <w:rtl/>
          <w:lang w:bidi="ar-EG"/>
        </w:rPr>
        <w:t xml:space="preserve">        كتب </w:t>
      </w:r>
      <w:r w:rsidRPr="007550B1">
        <w:rPr>
          <w:rFonts w:cs="Simplified Arabic" w:hint="cs"/>
          <w:sz w:val="28"/>
          <w:szCs w:val="28"/>
          <w:rtl/>
          <w:lang w:bidi="ar-EG"/>
        </w:rPr>
        <w:t xml:space="preserve">آخوند </w:t>
      </w:r>
      <w:r w:rsidRPr="007550B1">
        <w:rPr>
          <w:rFonts w:cs="Simplified Arabic" w:hint="cs"/>
          <w:b/>
          <w:bCs/>
          <w:sz w:val="28"/>
          <w:szCs w:val="28"/>
          <w:rtl/>
          <w:lang w:bidi="ar-EG"/>
        </w:rPr>
        <w:t>زاده</w:t>
      </w:r>
      <w:r w:rsidR="00A4664B">
        <w:rPr>
          <w:rFonts w:cs="Simplified Arabic" w:hint="cs"/>
          <w:sz w:val="28"/>
          <w:szCs w:val="28"/>
          <w:rtl/>
          <w:lang w:bidi="ar-EG"/>
        </w:rPr>
        <w:t xml:space="preserve"> عددًا</w:t>
      </w:r>
      <w:r w:rsidRPr="007550B1">
        <w:rPr>
          <w:rFonts w:cs="Simplified Arabic" w:hint="cs"/>
          <w:sz w:val="28"/>
          <w:szCs w:val="28"/>
          <w:rtl/>
          <w:lang w:bidi="ar-EG"/>
        </w:rPr>
        <w:t xml:space="preserve"> من القصص</w:t>
      </w:r>
      <w:r>
        <w:rPr>
          <w:rFonts w:cs="Simplified Arabic" w:hint="cs"/>
          <w:sz w:val="28"/>
          <w:szCs w:val="28"/>
          <w:rtl/>
          <w:lang w:bidi="ar-EG"/>
        </w:rPr>
        <w:t>، منها " الأمير كمال الدولة "  ويطرح المؤلف فيها آراءه السياسية والفلسفية ومساوئ الإقطاع والاستبداد وأسباب تخلف الشرق. و</w:t>
      </w:r>
      <w:r w:rsidRPr="004D0FD6">
        <w:rPr>
          <w:rFonts w:cs="Simplified Arabic" w:hint="cs"/>
          <w:sz w:val="28"/>
          <w:szCs w:val="28"/>
          <w:rtl/>
          <w:lang w:bidi="ar-EG"/>
        </w:rPr>
        <w:t xml:space="preserve"> </w:t>
      </w:r>
      <w:r>
        <w:rPr>
          <w:rFonts w:cs="Simplified Arabic" w:hint="cs"/>
          <w:sz w:val="28"/>
          <w:szCs w:val="28"/>
          <w:rtl/>
          <w:lang w:bidi="ar-EG"/>
        </w:rPr>
        <w:t>كتب</w:t>
      </w:r>
      <w:r w:rsidR="00A4664B">
        <w:rPr>
          <w:rFonts w:cs="Simplified Arabic" w:hint="cs"/>
          <w:sz w:val="28"/>
          <w:szCs w:val="28"/>
          <w:rtl/>
          <w:lang w:bidi="ar-EG"/>
        </w:rPr>
        <w:t xml:space="preserve"> إلى جانب مسرحياته وقصصه مقالات</w:t>
      </w:r>
      <w:r w:rsidR="006B6FFA">
        <w:rPr>
          <w:rFonts w:cs="Simplified Arabic" w:hint="cs"/>
          <w:sz w:val="28"/>
          <w:szCs w:val="28"/>
          <w:rtl/>
          <w:lang w:bidi="ar-EG"/>
        </w:rPr>
        <w:t xml:space="preserve"> سياسية ودينية ونقدية.</w:t>
      </w:r>
    </w:p>
    <w:p w:rsidR="00702427" w:rsidRPr="00D55035" w:rsidRDefault="00702427" w:rsidP="00702427">
      <w:pPr>
        <w:jc w:val="both"/>
        <w:rPr>
          <w:rFonts w:cs="Monotype Koufi"/>
          <w:b/>
          <w:bCs/>
          <w:sz w:val="28"/>
          <w:szCs w:val="28"/>
          <w:rtl/>
          <w:lang w:bidi="ar-EG"/>
        </w:rPr>
      </w:pPr>
      <w:r w:rsidRPr="00D55035">
        <w:rPr>
          <w:rFonts w:cs="Monotype Koufi" w:hint="cs"/>
          <w:b/>
          <w:bCs/>
          <w:sz w:val="28"/>
          <w:szCs w:val="28"/>
          <w:rtl/>
          <w:lang w:bidi="ar-EG"/>
        </w:rPr>
        <w:t xml:space="preserve">كتابة أول </w:t>
      </w:r>
      <w:r>
        <w:rPr>
          <w:rFonts w:cs="Monotype Koufi" w:hint="cs"/>
          <w:b/>
          <w:bCs/>
          <w:sz w:val="28"/>
          <w:szCs w:val="28"/>
          <w:rtl/>
          <w:lang w:bidi="ar-EG"/>
        </w:rPr>
        <w:t>نص مسرحي</w:t>
      </w:r>
      <w:r w:rsidRPr="00D55035">
        <w:rPr>
          <w:rFonts w:cs="Monotype Koufi" w:hint="cs"/>
          <w:b/>
          <w:bCs/>
          <w:sz w:val="28"/>
          <w:szCs w:val="28"/>
          <w:rtl/>
          <w:lang w:bidi="ar-EG"/>
        </w:rPr>
        <w:t xml:space="preserve"> باللغة الفارسية فى إيران</w:t>
      </w:r>
      <w:r w:rsidR="00A4664B">
        <w:rPr>
          <w:rFonts w:cs="Monotype Koufi" w:hint="cs"/>
          <w:b/>
          <w:bCs/>
          <w:sz w:val="28"/>
          <w:szCs w:val="28"/>
          <w:rtl/>
          <w:lang w:bidi="ar-EG"/>
        </w:rPr>
        <w:t>:</w:t>
      </w:r>
    </w:p>
    <w:p w:rsidR="00702427" w:rsidRPr="00D55035" w:rsidRDefault="00702427" w:rsidP="00CF53AA">
      <w:pPr>
        <w:jc w:val="both"/>
        <w:rPr>
          <w:rFonts w:cs="Simplified Arabic"/>
          <w:sz w:val="28"/>
          <w:szCs w:val="28"/>
          <w:rtl/>
          <w:lang w:bidi="ar-EG"/>
        </w:rPr>
      </w:pPr>
      <w:r w:rsidRPr="00D55035">
        <w:rPr>
          <w:rFonts w:cs="Simplified Arabic" w:hint="cs"/>
          <w:sz w:val="28"/>
          <w:szCs w:val="28"/>
          <w:rtl/>
          <w:lang w:bidi="ar-EG"/>
        </w:rPr>
        <w:t xml:space="preserve">       جاء بعد آخوندزاده الكاتب المسرحي " ميرزا آغا تبريزى " الذي تعلم اللغتين الفرنسي</w:t>
      </w:r>
      <w:r w:rsidR="00A4664B">
        <w:rPr>
          <w:rFonts w:cs="Simplified Arabic" w:hint="cs"/>
          <w:sz w:val="28"/>
          <w:szCs w:val="28"/>
          <w:rtl/>
          <w:lang w:bidi="ar-EG"/>
        </w:rPr>
        <w:t>ة والروسية، فكان أول من كتب نصًا مسرحيًا</w:t>
      </w:r>
      <w:r w:rsidRPr="00D55035">
        <w:rPr>
          <w:rFonts w:cs="Simplified Arabic" w:hint="cs"/>
          <w:sz w:val="28"/>
          <w:szCs w:val="28"/>
          <w:rtl/>
          <w:lang w:bidi="ar-EG"/>
        </w:rPr>
        <w:t xml:space="preserve"> باللغة الفارسية في إيران، من أهم أعم</w:t>
      </w:r>
      <w:r w:rsidR="00CF53AA">
        <w:rPr>
          <w:rFonts w:cs="Simplified Arabic" w:hint="cs"/>
          <w:sz w:val="28"/>
          <w:szCs w:val="28"/>
          <w:rtl/>
          <w:lang w:bidi="ar-EG"/>
        </w:rPr>
        <w:t>اله المسرحية ثلاث مسرحيات قصيرة(</w:t>
      </w:r>
      <w:r w:rsidR="00CF53AA">
        <w:rPr>
          <w:rStyle w:val="EndnoteReference"/>
          <w:rFonts w:cs="Simplified Arabic"/>
          <w:sz w:val="28"/>
          <w:szCs w:val="28"/>
          <w:rtl/>
          <w:lang w:bidi="ar-EG"/>
        </w:rPr>
        <w:endnoteReference w:id="44"/>
      </w:r>
      <w:r w:rsidR="00CF53AA">
        <w:rPr>
          <w:rFonts w:cs="Simplified Arabic" w:hint="cs"/>
          <w:sz w:val="28"/>
          <w:szCs w:val="28"/>
          <w:rtl/>
          <w:lang w:bidi="ar-EG"/>
        </w:rPr>
        <w:t>)</w:t>
      </w:r>
      <w:r w:rsidRPr="00D55035">
        <w:rPr>
          <w:rFonts w:cs="Simplified Arabic" w:hint="cs"/>
          <w:sz w:val="28"/>
          <w:szCs w:val="28"/>
          <w:rtl/>
          <w:lang w:bidi="ar-EG"/>
        </w:rPr>
        <w:t xml:space="preserve"> </w:t>
      </w:r>
      <w:r>
        <w:rPr>
          <w:rFonts w:cs="Simplified Arabic" w:hint="cs"/>
          <w:sz w:val="28"/>
          <w:szCs w:val="28"/>
          <w:rtl/>
          <w:lang w:bidi="ar-EG"/>
        </w:rPr>
        <w:t xml:space="preserve">نسبت </w:t>
      </w:r>
      <w:r w:rsidRPr="00D55035">
        <w:rPr>
          <w:rFonts w:cs="Simplified Arabic" w:hint="cs"/>
          <w:sz w:val="28"/>
          <w:szCs w:val="28"/>
          <w:rtl/>
          <w:lang w:bidi="ar-EG"/>
        </w:rPr>
        <w:t>خط</w:t>
      </w:r>
      <w:r w:rsidR="00C6199D">
        <w:rPr>
          <w:rFonts w:cs="Simplified Arabic" w:hint="cs"/>
          <w:sz w:val="28"/>
          <w:szCs w:val="28"/>
          <w:rtl/>
          <w:lang w:bidi="ar-EG"/>
        </w:rPr>
        <w:t>ً</w:t>
      </w:r>
      <w:r w:rsidRPr="00D55035">
        <w:rPr>
          <w:rFonts w:cs="Simplified Arabic" w:hint="cs"/>
          <w:sz w:val="28"/>
          <w:szCs w:val="28"/>
          <w:rtl/>
          <w:lang w:bidi="ar-EG"/>
        </w:rPr>
        <w:t>أ إلى ميرزا ملكم خان ناظم الدولة</w:t>
      </w:r>
      <w:r>
        <w:rPr>
          <w:rFonts w:cs="Simplified Arabic" w:hint="cs"/>
          <w:sz w:val="28"/>
          <w:szCs w:val="28"/>
          <w:rtl/>
          <w:lang w:bidi="ar-EG"/>
        </w:rPr>
        <w:t>،</w:t>
      </w:r>
      <w:r w:rsidRPr="00D55035">
        <w:rPr>
          <w:rFonts w:cs="Simplified Arabic" w:hint="cs"/>
          <w:sz w:val="28"/>
          <w:szCs w:val="28"/>
          <w:rtl/>
          <w:lang w:bidi="ar-EG"/>
        </w:rPr>
        <w:t xml:space="preserve"> </w:t>
      </w:r>
      <w:r>
        <w:rPr>
          <w:rFonts w:cs="Simplified Arabic" w:hint="cs"/>
          <w:sz w:val="28"/>
          <w:szCs w:val="28"/>
          <w:rtl/>
          <w:lang w:bidi="ar-EG"/>
        </w:rPr>
        <w:t xml:space="preserve">وقد نشرت فى هوامش </w:t>
      </w:r>
      <w:r w:rsidRPr="008F6445">
        <w:rPr>
          <w:rFonts w:cs="Simplified Arabic" w:hint="cs"/>
          <w:sz w:val="28"/>
          <w:szCs w:val="28"/>
          <w:rtl/>
          <w:lang w:bidi="ar-EG"/>
        </w:rPr>
        <w:t xml:space="preserve">أعداد متفرقة </w:t>
      </w:r>
      <w:r>
        <w:rPr>
          <w:rFonts w:cs="Simplified Arabic" w:hint="cs"/>
          <w:sz w:val="28"/>
          <w:szCs w:val="28"/>
          <w:rtl/>
          <w:lang w:bidi="ar-EG"/>
        </w:rPr>
        <w:t>من صحيفة الاتحاد التبريزية عام 1908م. و</w:t>
      </w:r>
      <w:r w:rsidRPr="00D55035">
        <w:rPr>
          <w:rFonts w:cs="Simplified Arabic" w:hint="cs"/>
          <w:sz w:val="28"/>
          <w:szCs w:val="28"/>
          <w:rtl/>
          <w:lang w:bidi="ar-EG"/>
        </w:rPr>
        <w:t xml:space="preserve">وجدت </w:t>
      </w:r>
      <w:r>
        <w:rPr>
          <w:rFonts w:cs="Simplified Arabic" w:hint="cs"/>
          <w:sz w:val="28"/>
          <w:szCs w:val="28"/>
          <w:rtl/>
          <w:lang w:bidi="ar-EG"/>
        </w:rPr>
        <w:t xml:space="preserve">النسخ الكاملة لها </w:t>
      </w:r>
      <w:r w:rsidRPr="00D55035">
        <w:rPr>
          <w:rFonts w:cs="Simplified Arabic" w:hint="cs"/>
          <w:sz w:val="28"/>
          <w:szCs w:val="28"/>
          <w:rtl/>
          <w:lang w:bidi="ar-EG"/>
        </w:rPr>
        <w:t>فى</w:t>
      </w:r>
      <w:r>
        <w:rPr>
          <w:rFonts w:cs="Simplified Arabic" w:hint="cs"/>
          <w:sz w:val="28"/>
          <w:szCs w:val="28"/>
          <w:rtl/>
          <w:lang w:bidi="ar-EG"/>
        </w:rPr>
        <w:t xml:space="preserve"> مكتبة </w:t>
      </w:r>
      <w:r>
        <w:rPr>
          <w:rFonts w:cs="Simplified Arabic" w:hint="cs"/>
          <w:sz w:val="28"/>
          <w:szCs w:val="28"/>
          <w:rtl/>
          <w:lang w:bidi="ar-EG"/>
        </w:rPr>
        <w:lastRenderedPageBreak/>
        <w:t>الدبلوماسى والمستشرق الأل</w:t>
      </w:r>
      <w:r w:rsidRPr="00D55035">
        <w:rPr>
          <w:rFonts w:cs="Simplified Arabic" w:hint="cs"/>
          <w:sz w:val="28"/>
          <w:szCs w:val="28"/>
          <w:rtl/>
          <w:lang w:bidi="ar-EG"/>
        </w:rPr>
        <w:t>مانى الدكتور فريدريك روزن وطبعت فى مطبعة كاويانى ببرلين</w:t>
      </w:r>
      <w:r>
        <w:rPr>
          <w:rFonts w:cs="Simplified Arabic" w:hint="cs"/>
          <w:sz w:val="28"/>
          <w:szCs w:val="28"/>
          <w:rtl/>
          <w:lang w:bidi="ar-EG"/>
        </w:rPr>
        <w:t xml:space="preserve"> عام 1922م. </w:t>
      </w:r>
    </w:p>
    <w:p w:rsidR="00702427" w:rsidRDefault="00702427" w:rsidP="00A843C4">
      <w:pPr>
        <w:jc w:val="both"/>
        <w:rPr>
          <w:rFonts w:cs="Simplified Arabic"/>
          <w:sz w:val="28"/>
          <w:szCs w:val="28"/>
          <w:rtl/>
          <w:lang w:bidi="ar-EG"/>
        </w:rPr>
      </w:pPr>
      <w:r>
        <w:rPr>
          <w:rFonts w:cs="Simplified Arabic" w:hint="cs"/>
          <w:sz w:val="28"/>
          <w:szCs w:val="28"/>
          <w:rtl/>
          <w:lang w:bidi="ar-EG"/>
        </w:rPr>
        <w:t xml:space="preserve">      ذكر ادوارد براون </w:t>
      </w:r>
      <w:r w:rsidRPr="00D55035">
        <w:rPr>
          <w:rFonts w:cs="Simplified Arabic" w:hint="cs"/>
          <w:sz w:val="28"/>
          <w:szCs w:val="28"/>
          <w:rtl/>
          <w:lang w:bidi="ar-EG"/>
        </w:rPr>
        <w:t>فى كتاب</w:t>
      </w:r>
      <w:r>
        <w:rPr>
          <w:rFonts w:cs="Simplified Arabic" w:hint="cs"/>
          <w:sz w:val="28"/>
          <w:szCs w:val="28"/>
          <w:rtl/>
          <w:lang w:bidi="ar-EG"/>
        </w:rPr>
        <w:t>ه</w:t>
      </w:r>
      <w:r w:rsidRPr="00D55035">
        <w:rPr>
          <w:rFonts w:cs="Simplified Arabic" w:hint="cs"/>
          <w:sz w:val="28"/>
          <w:szCs w:val="28"/>
          <w:rtl/>
          <w:lang w:bidi="ar-EG"/>
        </w:rPr>
        <w:t xml:space="preserve"> تاريخ الأدب فى إيران </w:t>
      </w:r>
      <w:r>
        <w:rPr>
          <w:rFonts w:cs="Simplified Arabic" w:hint="cs"/>
          <w:sz w:val="28"/>
          <w:szCs w:val="28"/>
          <w:rtl/>
          <w:lang w:bidi="ar-EG"/>
        </w:rPr>
        <w:t xml:space="preserve">أن </w:t>
      </w:r>
      <w:r w:rsidRPr="00D55035">
        <w:rPr>
          <w:rFonts w:cs="Simplified Arabic" w:hint="cs"/>
          <w:sz w:val="28"/>
          <w:szCs w:val="28"/>
          <w:rtl/>
          <w:lang w:bidi="ar-EG"/>
        </w:rPr>
        <w:t>" هناك ثلا</w:t>
      </w:r>
      <w:r>
        <w:rPr>
          <w:rFonts w:cs="Simplified Arabic" w:hint="cs"/>
          <w:sz w:val="28"/>
          <w:szCs w:val="28"/>
          <w:rtl/>
          <w:lang w:bidi="ar-EG"/>
        </w:rPr>
        <w:t xml:space="preserve">ث </w:t>
      </w:r>
      <w:r w:rsidR="00A843C4">
        <w:rPr>
          <w:rFonts w:cs="Simplified Arabic" w:hint="cs"/>
          <w:sz w:val="28"/>
          <w:szCs w:val="28"/>
          <w:rtl/>
          <w:lang w:bidi="ar-EG"/>
        </w:rPr>
        <w:t>مسرحيات</w:t>
      </w:r>
      <w:r>
        <w:rPr>
          <w:rFonts w:cs="Simplified Arabic" w:hint="cs"/>
          <w:sz w:val="28"/>
          <w:szCs w:val="28"/>
          <w:rtl/>
          <w:lang w:bidi="ar-EG"/>
        </w:rPr>
        <w:t xml:space="preserve"> من آثار برنس ملكم خان".</w:t>
      </w:r>
    </w:p>
    <w:p w:rsidR="00702427" w:rsidRDefault="00702427" w:rsidP="00A843C4">
      <w:pPr>
        <w:jc w:val="both"/>
        <w:rPr>
          <w:rFonts w:cs="Simplified Arabic"/>
          <w:sz w:val="28"/>
          <w:szCs w:val="28"/>
          <w:rtl/>
          <w:lang w:bidi="ar-EG"/>
        </w:rPr>
      </w:pPr>
      <w:r>
        <w:rPr>
          <w:rFonts w:cs="Simplified Arabic" w:hint="cs"/>
          <w:sz w:val="28"/>
          <w:szCs w:val="28"/>
          <w:rtl/>
          <w:lang w:bidi="ar-EG"/>
        </w:rPr>
        <w:t xml:space="preserve">    </w:t>
      </w:r>
      <w:r w:rsidR="00CF53AA">
        <w:rPr>
          <w:rFonts w:cs="Simplified Arabic" w:hint="cs"/>
          <w:sz w:val="28"/>
          <w:szCs w:val="28"/>
          <w:rtl/>
          <w:lang w:bidi="ar-EG"/>
        </w:rPr>
        <w:t xml:space="preserve"> </w:t>
      </w:r>
      <w:r>
        <w:rPr>
          <w:rFonts w:cs="Simplified Arabic" w:hint="cs"/>
          <w:sz w:val="28"/>
          <w:szCs w:val="28"/>
          <w:rtl/>
          <w:lang w:bidi="ar-EG"/>
        </w:rPr>
        <w:t xml:space="preserve"> </w:t>
      </w:r>
      <w:r w:rsidR="00A843C4">
        <w:rPr>
          <w:rFonts w:cs="Simplified Arabic" w:hint="cs"/>
          <w:sz w:val="28"/>
          <w:szCs w:val="28"/>
          <w:rtl/>
          <w:lang w:bidi="ar-EG"/>
        </w:rPr>
        <w:t xml:space="preserve"> </w:t>
      </w:r>
      <w:r>
        <w:rPr>
          <w:rFonts w:cs="Simplified Arabic" w:hint="cs"/>
          <w:sz w:val="28"/>
          <w:szCs w:val="28"/>
          <w:rtl/>
          <w:lang w:bidi="ar-EG"/>
        </w:rPr>
        <w:t>استمر هذا الاعتقاد</w:t>
      </w:r>
      <w:r w:rsidRPr="00D55035">
        <w:rPr>
          <w:rFonts w:cs="Simplified Arabic" w:hint="cs"/>
          <w:sz w:val="28"/>
          <w:szCs w:val="28"/>
          <w:rtl/>
          <w:lang w:bidi="ar-EG"/>
        </w:rPr>
        <w:t xml:space="preserve"> لعدة سنين من قبل</w:t>
      </w:r>
      <w:r>
        <w:rPr>
          <w:rFonts w:cs="Simplified Arabic" w:hint="cs"/>
          <w:sz w:val="28"/>
          <w:szCs w:val="28"/>
          <w:rtl/>
          <w:lang w:bidi="ar-EG"/>
        </w:rPr>
        <w:t xml:space="preserve"> الباحثين، حتى كشف الباحث الروسى " آ. ع. إبراهيموف " عام 1955م. النقاب عن هذا </w:t>
      </w:r>
      <w:r w:rsidR="00A843C4">
        <w:rPr>
          <w:rFonts w:cs="Simplified Arabic" w:hint="cs"/>
          <w:sz w:val="28"/>
          <w:szCs w:val="28"/>
          <w:rtl/>
          <w:lang w:bidi="ar-EG"/>
        </w:rPr>
        <w:t>الخطأ</w:t>
      </w:r>
      <w:r>
        <w:rPr>
          <w:rFonts w:cs="Simplified Arabic" w:hint="cs"/>
          <w:sz w:val="28"/>
          <w:szCs w:val="28"/>
          <w:rtl/>
          <w:lang w:bidi="ar-EG"/>
        </w:rPr>
        <w:t xml:space="preserve"> بنشره مستندات ورسائل ميرزا فتح على آخوندزاده وتبين أن المسرحيات من تأليف شخص يدعى ميرزا آغا التبريزى "</w:t>
      </w:r>
    </w:p>
    <w:p w:rsidR="00702427" w:rsidRPr="003719A2" w:rsidRDefault="00702427" w:rsidP="006B6FFA">
      <w:pPr>
        <w:jc w:val="both"/>
        <w:rPr>
          <w:rFonts w:cs="Simplified Arabic"/>
          <w:sz w:val="28"/>
          <w:szCs w:val="28"/>
          <w:rtl/>
          <w:lang w:bidi="ar-EG"/>
        </w:rPr>
      </w:pPr>
      <w:r>
        <w:rPr>
          <w:rFonts w:cs="Simplified Arabic" w:hint="cs"/>
          <w:sz w:val="28"/>
          <w:szCs w:val="28"/>
          <w:rtl/>
          <w:lang w:bidi="ar-EG"/>
        </w:rPr>
        <w:t xml:space="preserve">     </w:t>
      </w:r>
      <w:r w:rsidR="00A843C4">
        <w:rPr>
          <w:rFonts w:cs="Simplified Arabic" w:hint="cs"/>
          <w:sz w:val="28"/>
          <w:szCs w:val="28"/>
          <w:rtl/>
          <w:lang w:bidi="ar-EG"/>
        </w:rPr>
        <w:t xml:space="preserve"> </w:t>
      </w:r>
      <w:r>
        <w:rPr>
          <w:rFonts w:cs="Simplified Arabic" w:hint="cs"/>
          <w:sz w:val="28"/>
          <w:szCs w:val="28"/>
          <w:rtl/>
          <w:lang w:bidi="ar-EG"/>
        </w:rPr>
        <w:t xml:space="preserve">كما يؤكد آرين </w:t>
      </w:r>
      <w:r w:rsidR="00A843C4" w:rsidRPr="00A843C4">
        <w:rPr>
          <w:rFonts w:cs="Simplified Arabic"/>
          <w:sz w:val="28"/>
          <w:szCs w:val="28"/>
          <w:rtl/>
          <w:lang w:bidi="ar-EG"/>
        </w:rPr>
        <w:t>پ</w:t>
      </w:r>
      <w:r w:rsidR="00A843C4" w:rsidRPr="00A843C4">
        <w:rPr>
          <w:rFonts w:cs="Simplified Arabic" w:hint="cs"/>
          <w:sz w:val="28"/>
          <w:szCs w:val="28"/>
          <w:rtl/>
          <w:lang w:bidi="ar-EG"/>
        </w:rPr>
        <w:t>ور</w:t>
      </w:r>
      <w:r w:rsidR="00A843C4">
        <w:rPr>
          <w:rFonts w:cs="Simplified Arabic" w:hint="cs"/>
          <w:sz w:val="28"/>
          <w:szCs w:val="28"/>
          <w:rtl/>
          <w:lang w:bidi="ar-EG"/>
        </w:rPr>
        <w:t xml:space="preserve"> </w:t>
      </w:r>
      <w:r>
        <w:rPr>
          <w:rFonts w:cs="Simplified Arabic" w:hint="cs"/>
          <w:sz w:val="28"/>
          <w:szCs w:val="28"/>
          <w:rtl/>
          <w:lang w:bidi="ar-EG"/>
        </w:rPr>
        <w:t xml:space="preserve">أنه " طبقا لأحدث الوثائق يتضح أن ميرزا ملكم خان لم يكتب أية </w:t>
      </w:r>
      <w:r w:rsidRPr="003719A2">
        <w:rPr>
          <w:rFonts w:cs="Simplified Arabic" w:hint="cs"/>
          <w:sz w:val="28"/>
          <w:szCs w:val="28"/>
          <w:rtl/>
          <w:lang w:bidi="ar-EG"/>
        </w:rPr>
        <w:t>مسرحية مطلق</w:t>
      </w:r>
      <w:r w:rsidR="00A843C4">
        <w:rPr>
          <w:rFonts w:cs="Simplified Arabic" w:hint="cs"/>
          <w:sz w:val="28"/>
          <w:szCs w:val="28"/>
          <w:rtl/>
          <w:lang w:bidi="ar-EG"/>
        </w:rPr>
        <w:t>َ</w:t>
      </w:r>
      <w:r w:rsidRPr="003719A2">
        <w:rPr>
          <w:rFonts w:cs="Simplified Arabic" w:hint="cs"/>
          <w:sz w:val="28"/>
          <w:szCs w:val="28"/>
          <w:rtl/>
          <w:lang w:bidi="ar-EG"/>
        </w:rPr>
        <w:t>ا وأن هذه المسرحيات المنسوبة إليه هى من أعمال ميرزا آغا التبريزى سكرتير أول السفارة الفرنسية فى طهران ".</w:t>
      </w:r>
    </w:p>
    <w:p w:rsidR="00702427" w:rsidRPr="00D02AB0" w:rsidRDefault="00702427" w:rsidP="00CF53AA">
      <w:pPr>
        <w:jc w:val="both"/>
        <w:rPr>
          <w:rFonts w:cs="Simplified Arabic"/>
          <w:b/>
          <w:bCs/>
          <w:i/>
          <w:iCs/>
          <w:sz w:val="28"/>
          <w:szCs w:val="28"/>
          <w:rtl/>
          <w:lang w:bidi="ar-EG"/>
        </w:rPr>
      </w:pPr>
      <w:r w:rsidRPr="00D02AB0">
        <w:rPr>
          <w:rFonts w:cs="Simplified Arabic" w:hint="cs"/>
          <w:b/>
          <w:bCs/>
          <w:i/>
          <w:iCs/>
          <w:sz w:val="28"/>
          <w:szCs w:val="28"/>
          <w:rtl/>
          <w:lang w:bidi="ar-EG"/>
        </w:rPr>
        <w:t xml:space="preserve">   </w:t>
      </w:r>
      <w:r w:rsidR="00A843C4" w:rsidRPr="00D02AB0">
        <w:rPr>
          <w:rFonts w:cs="Simplified Arabic" w:hint="cs"/>
          <w:b/>
          <w:bCs/>
          <w:i/>
          <w:iCs/>
          <w:sz w:val="28"/>
          <w:szCs w:val="28"/>
          <w:rtl/>
          <w:lang w:bidi="ar-EG"/>
        </w:rPr>
        <w:t xml:space="preserve">   </w:t>
      </w:r>
      <w:r w:rsidRPr="00D02AB0">
        <w:rPr>
          <w:rFonts w:cs="Simplified Arabic" w:hint="cs"/>
          <w:b/>
          <w:bCs/>
          <w:i/>
          <w:iCs/>
          <w:sz w:val="28"/>
          <w:szCs w:val="28"/>
          <w:rtl/>
          <w:lang w:bidi="ar-EG"/>
        </w:rPr>
        <w:t>وقد عثر على خمس مسرحيات لميرزا آقا تبريزي ومن بينهم الثلاث مسرحيات السابق ذكرها، وقد وجدت مجتمعه بخ</w:t>
      </w:r>
      <w:r w:rsidR="00CF53AA" w:rsidRPr="00D02AB0">
        <w:rPr>
          <w:rFonts w:cs="Simplified Arabic" w:hint="cs"/>
          <w:b/>
          <w:bCs/>
          <w:i/>
          <w:iCs/>
          <w:sz w:val="28"/>
          <w:szCs w:val="28"/>
          <w:rtl/>
          <w:lang w:bidi="ar-EG"/>
        </w:rPr>
        <w:t>ط يده في أرشيف أستاذه آخوندزاده(</w:t>
      </w:r>
      <w:r w:rsidR="00CF53AA" w:rsidRPr="00D02AB0">
        <w:rPr>
          <w:rStyle w:val="EndnoteReference"/>
          <w:rFonts w:cs="Simplified Arabic"/>
          <w:b/>
          <w:bCs/>
          <w:i/>
          <w:iCs/>
          <w:sz w:val="28"/>
          <w:szCs w:val="28"/>
          <w:rtl/>
          <w:lang w:bidi="ar-EG"/>
        </w:rPr>
        <w:endnoteReference w:id="45"/>
      </w:r>
      <w:r w:rsidR="00CF53AA" w:rsidRPr="00D02AB0">
        <w:rPr>
          <w:rFonts w:cs="Simplified Arabic" w:hint="cs"/>
          <w:b/>
          <w:bCs/>
          <w:i/>
          <w:iCs/>
          <w:sz w:val="28"/>
          <w:szCs w:val="28"/>
          <w:rtl/>
          <w:lang w:bidi="ar-EG"/>
        </w:rPr>
        <w:t xml:space="preserve">) </w:t>
      </w:r>
      <w:r w:rsidRPr="00D02AB0">
        <w:rPr>
          <w:rFonts w:cs="Simplified Arabic" w:hint="cs"/>
          <w:b/>
          <w:bCs/>
          <w:i/>
          <w:iCs/>
          <w:sz w:val="28"/>
          <w:szCs w:val="28"/>
          <w:rtl/>
          <w:lang w:bidi="ar-EG"/>
        </w:rPr>
        <w:t>و</w:t>
      </w:r>
      <w:r w:rsidR="00CF53AA" w:rsidRPr="00D02AB0">
        <w:rPr>
          <w:rFonts w:cs="Simplified Arabic" w:hint="cs"/>
          <w:b/>
          <w:bCs/>
          <w:i/>
          <w:iCs/>
          <w:sz w:val="28"/>
          <w:szCs w:val="28"/>
          <w:rtl/>
          <w:lang w:bidi="ar-EG"/>
        </w:rPr>
        <w:t xml:space="preserve"> </w:t>
      </w:r>
      <w:r w:rsidRPr="00D02AB0">
        <w:rPr>
          <w:rFonts w:cs="Simplified Arabic" w:hint="cs"/>
          <w:b/>
          <w:bCs/>
          <w:i/>
          <w:iCs/>
          <w:sz w:val="28"/>
          <w:szCs w:val="28"/>
          <w:rtl/>
          <w:lang w:bidi="ar-EG"/>
        </w:rPr>
        <w:t>المسرحيات هي:</w:t>
      </w:r>
    </w:p>
    <w:p w:rsidR="00702427" w:rsidRPr="003719A2" w:rsidRDefault="00702427" w:rsidP="00702427">
      <w:pPr>
        <w:jc w:val="both"/>
        <w:rPr>
          <w:rFonts w:cs="Simplified Arabic"/>
          <w:b/>
          <w:bCs/>
          <w:sz w:val="28"/>
          <w:szCs w:val="28"/>
          <w:rtl/>
          <w:lang w:bidi="ar-EG"/>
        </w:rPr>
      </w:pPr>
      <w:r w:rsidRPr="003719A2">
        <w:rPr>
          <w:rFonts w:cs="Simplified Arabic" w:hint="cs"/>
          <w:sz w:val="28"/>
          <w:szCs w:val="28"/>
          <w:rtl/>
          <w:lang w:bidi="ar-EG"/>
        </w:rPr>
        <w:t>1</w:t>
      </w:r>
      <w:r w:rsidRPr="003719A2">
        <w:rPr>
          <w:rFonts w:cs="Simplified Arabic" w:hint="cs"/>
          <w:b/>
          <w:bCs/>
          <w:sz w:val="28"/>
          <w:szCs w:val="28"/>
          <w:rtl/>
          <w:lang w:bidi="ar-EG"/>
        </w:rPr>
        <w:t>- حكاية أشرف خان حاكم الجزيرة العربية</w:t>
      </w:r>
      <w:r w:rsidR="00CF53AA">
        <w:rPr>
          <w:rFonts w:cs="Simplified Arabic" w:hint="cs"/>
          <w:b/>
          <w:bCs/>
          <w:sz w:val="28"/>
          <w:szCs w:val="28"/>
          <w:rtl/>
          <w:lang w:bidi="ar-EG"/>
        </w:rPr>
        <w:t>:</w:t>
      </w:r>
      <w:r w:rsidRPr="003719A2">
        <w:rPr>
          <w:rFonts w:cs="Simplified Arabic" w:hint="cs"/>
          <w:b/>
          <w:bCs/>
          <w:sz w:val="28"/>
          <w:szCs w:val="28"/>
          <w:rtl/>
          <w:lang w:bidi="ar-EG"/>
        </w:rPr>
        <w:t xml:space="preserve"> </w:t>
      </w:r>
    </w:p>
    <w:p w:rsidR="008B51C0" w:rsidRDefault="00702427" w:rsidP="006B6FFA">
      <w:pPr>
        <w:jc w:val="both"/>
        <w:rPr>
          <w:rFonts w:cs="Simplified Arabic"/>
          <w:sz w:val="28"/>
          <w:szCs w:val="28"/>
          <w:rtl/>
          <w:lang w:bidi="ar-EG"/>
        </w:rPr>
      </w:pPr>
      <w:r w:rsidRPr="003719A2">
        <w:rPr>
          <w:rFonts w:cs="Simplified Arabic" w:hint="cs"/>
          <w:sz w:val="28"/>
          <w:szCs w:val="28"/>
          <w:rtl/>
          <w:lang w:bidi="ar-EG"/>
        </w:rPr>
        <w:t xml:space="preserve">      </w:t>
      </w:r>
      <w:r w:rsidR="008B51C0">
        <w:rPr>
          <w:rFonts w:cs="Simplified Arabic" w:hint="cs"/>
          <w:sz w:val="28"/>
          <w:szCs w:val="28"/>
          <w:rtl/>
          <w:lang w:bidi="ar-EG"/>
        </w:rPr>
        <w:t xml:space="preserve"> </w:t>
      </w:r>
      <w:r w:rsidRPr="003719A2">
        <w:rPr>
          <w:rFonts w:cs="Simplified Arabic" w:hint="cs"/>
          <w:sz w:val="28"/>
          <w:szCs w:val="28"/>
          <w:rtl/>
          <w:lang w:bidi="ar-EG"/>
        </w:rPr>
        <w:t>وهى مسرحية قصيرة فى أربعة مشاهد، تدور أحداثها فى طهران، كان أشرف خان حاكم ولاية خوزستان، اُستدعي إلى العاصمة عام 1911م. للقيام بتصفية حسابات الولاية في مدة ثلاث سنوات، وبعد مشقة كبيرة يعود لحكم الولاية. فيضطر أشرف خان للوصول إلى هدفه</w:t>
      </w:r>
      <w:r w:rsidR="008B51C0">
        <w:rPr>
          <w:rFonts w:cs="Simplified Arabic" w:hint="cs"/>
          <w:sz w:val="28"/>
          <w:szCs w:val="28"/>
          <w:rtl/>
          <w:lang w:bidi="ar-EG"/>
        </w:rPr>
        <w:t>،</w:t>
      </w:r>
      <w:r w:rsidRPr="003719A2">
        <w:rPr>
          <w:rFonts w:cs="Simplified Arabic" w:hint="cs"/>
          <w:sz w:val="28"/>
          <w:szCs w:val="28"/>
          <w:rtl/>
          <w:lang w:bidi="ar-EG"/>
        </w:rPr>
        <w:t xml:space="preserve"> و يرشي الجميع في البلاط من الملك حتى المستشار والخدم والحراس وغيرهم، وفي النهاية وبعد سلب موظفي البلاط ال</w:t>
      </w:r>
      <w:r w:rsidR="006B6FFA">
        <w:rPr>
          <w:rFonts w:cs="Simplified Arabic" w:hint="cs"/>
          <w:sz w:val="28"/>
          <w:szCs w:val="28"/>
          <w:rtl/>
          <w:lang w:bidi="ar-EG"/>
        </w:rPr>
        <w:t>أموال، يستعد للهروب من العاصمة.</w:t>
      </w:r>
    </w:p>
    <w:p w:rsidR="00702427" w:rsidRDefault="008B51C0" w:rsidP="008B51C0">
      <w:pPr>
        <w:jc w:val="both"/>
        <w:rPr>
          <w:rFonts w:cs="Simplified Arabic"/>
          <w:sz w:val="28"/>
          <w:szCs w:val="28"/>
          <w:rtl/>
          <w:lang w:bidi="ar-EG"/>
        </w:rPr>
      </w:pPr>
      <w:r>
        <w:rPr>
          <w:rFonts w:cs="Simplified Arabic" w:hint="cs"/>
          <w:sz w:val="28"/>
          <w:szCs w:val="28"/>
          <w:rtl/>
          <w:lang w:bidi="ar-EG"/>
        </w:rPr>
        <w:t xml:space="preserve">       </w:t>
      </w:r>
      <w:r w:rsidRPr="003719A2">
        <w:rPr>
          <w:rFonts w:cs="Simplified Arabic" w:hint="cs"/>
          <w:sz w:val="28"/>
          <w:szCs w:val="28"/>
          <w:rtl/>
          <w:lang w:bidi="ar-EG"/>
        </w:rPr>
        <w:t>يصور المؤلف فى المسرحية انتشار الرشوة فى الدواوين الحكومية ونهب حكام الأقاليم لأموال الناس، وتدور أحد</w:t>
      </w:r>
      <w:r>
        <w:rPr>
          <w:rFonts w:cs="Simplified Arabic" w:hint="cs"/>
          <w:sz w:val="28"/>
          <w:szCs w:val="28"/>
          <w:rtl/>
          <w:lang w:bidi="ar-EG"/>
        </w:rPr>
        <w:t>اثها فى قالب ساخر.</w:t>
      </w:r>
    </w:p>
    <w:p w:rsidR="00D617CF" w:rsidRDefault="00D617CF" w:rsidP="008B51C0">
      <w:pPr>
        <w:jc w:val="both"/>
        <w:rPr>
          <w:rFonts w:cs="Simplified Arabic"/>
          <w:sz w:val="28"/>
          <w:szCs w:val="28"/>
          <w:rtl/>
          <w:lang w:bidi="ar-EG"/>
        </w:rPr>
      </w:pPr>
    </w:p>
    <w:p w:rsidR="00D617CF" w:rsidRPr="003719A2" w:rsidRDefault="00D617CF" w:rsidP="008B51C0">
      <w:pPr>
        <w:jc w:val="both"/>
        <w:rPr>
          <w:rFonts w:cs="Simplified Arabic"/>
          <w:sz w:val="28"/>
          <w:szCs w:val="28"/>
          <w:rtl/>
          <w:lang w:bidi="ar-EG"/>
        </w:rPr>
      </w:pPr>
    </w:p>
    <w:p w:rsidR="00702427" w:rsidRPr="003719A2" w:rsidRDefault="00702427" w:rsidP="00702427">
      <w:pPr>
        <w:jc w:val="both"/>
        <w:rPr>
          <w:rFonts w:cs="Simplified Arabic"/>
          <w:b/>
          <w:bCs/>
          <w:sz w:val="28"/>
          <w:szCs w:val="28"/>
          <w:rtl/>
          <w:lang w:bidi="ar-EG"/>
        </w:rPr>
      </w:pPr>
      <w:r w:rsidRPr="003719A2">
        <w:rPr>
          <w:rFonts w:cs="Simplified Arabic" w:hint="cs"/>
          <w:sz w:val="28"/>
          <w:szCs w:val="28"/>
          <w:rtl/>
          <w:lang w:bidi="ar-EG"/>
        </w:rPr>
        <w:lastRenderedPageBreak/>
        <w:t>2</w:t>
      </w:r>
      <w:r w:rsidRPr="003719A2">
        <w:rPr>
          <w:rFonts w:cs="Simplified Arabic" w:hint="cs"/>
          <w:b/>
          <w:bCs/>
          <w:sz w:val="28"/>
          <w:szCs w:val="28"/>
          <w:rtl/>
          <w:lang w:bidi="ar-EG"/>
        </w:rPr>
        <w:t>- أسلوب حكم زمان خان بروجردى وقصة تلك الأيام":</w:t>
      </w:r>
    </w:p>
    <w:p w:rsidR="008B51C0" w:rsidRDefault="00702427" w:rsidP="008B51C0">
      <w:pPr>
        <w:jc w:val="both"/>
        <w:rPr>
          <w:rFonts w:cs="Simplified Arabic"/>
          <w:sz w:val="28"/>
          <w:szCs w:val="28"/>
          <w:rtl/>
          <w:lang w:bidi="ar-EG"/>
        </w:rPr>
      </w:pPr>
      <w:r w:rsidRPr="003719A2">
        <w:rPr>
          <w:rFonts w:cs="Simplified Arabic" w:hint="cs"/>
          <w:sz w:val="28"/>
          <w:szCs w:val="28"/>
          <w:rtl/>
          <w:lang w:bidi="ar-EG"/>
        </w:rPr>
        <w:t xml:space="preserve">      </w:t>
      </w:r>
      <w:r w:rsidR="008B51C0">
        <w:rPr>
          <w:rFonts w:cs="Simplified Arabic" w:hint="cs"/>
          <w:sz w:val="28"/>
          <w:szCs w:val="28"/>
          <w:rtl/>
          <w:lang w:bidi="ar-EG"/>
        </w:rPr>
        <w:t xml:space="preserve">  </w:t>
      </w:r>
      <w:r w:rsidRPr="003719A2">
        <w:rPr>
          <w:rFonts w:cs="Simplified Arabic" w:hint="cs"/>
          <w:sz w:val="28"/>
          <w:szCs w:val="28"/>
          <w:rtl/>
          <w:lang w:bidi="ar-EG"/>
        </w:rPr>
        <w:t>تقع  أحداث هذه المسرحية فى أربعة مشاهد، وتدور أحداثها حول " زمان خان " حاكم مدينة بروجرد عام 1815م. الذى يتظاهر أمام الناس بأنه حاكم عادل، أمر بمواجهة السرقة و شرب الخمر و الدعارة، فاستدعى قائد الجند  وأمره بعدم بيع الخمر. فتمنى قائد الجند أن يستمر في عمله، ورشاه فرضى، وبقي فى عمله. بعد فترة بدأ " زمان خان " يشكو من قلة الأموال، وأمر بإيجاد طرق لزيادة الدخل. فأمر قائد الجنود من أجل حل المشكلة إرسال سيدة تدعى  " كوكب " إلى التاجر " الحاج رجب " للحصول على الأموال. عندما دخلت تلك السيدة إلى " الحاج رجب " وجلس يغازلها ، فهجم جنود الحاكم على المنزل و أخذ قائد الجند مبلغ</w:t>
      </w:r>
      <w:r w:rsidR="008B51C0">
        <w:rPr>
          <w:rFonts w:cs="Simplified Arabic" w:hint="cs"/>
          <w:sz w:val="28"/>
          <w:szCs w:val="28"/>
          <w:rtl/>
          <w:lang w:bidi="ar-EG"/>
        </w:rPr>
        <w:t>ـً</w:t>
      </w:r>
      <w:r w:rsidRPr="003719A2">
        <w:rPr>
          <w:rFonts w:cs="Simplified Arabic" w:hint="cs"/>
          <w:sz w:val="28"/>
          <w:szCs w:val="28"/>
          <w:rtl/>
          <w:lang w:bidi="ar-EG"/>
        </w:rPr>
        <w:t>ا من المال رشو</w:t>
      </w:r>
      <w:r w:rsidR="008B51C0">
        <w:rPr>
          <w:rFonts w:cs="Simplified Arabic" w:hint="cs"/>
          <w:sz w:val="28"/>
          <w:szCs w:val="28"/>
          <w:rtl/>
          <w:lang w:bidi="ar-EG"/>
        </w:rPr>
        <w:t>ة كي يسكت عما رآه، وغادر المنزل.(</w:t>
      </w:r>
      <w:r w:rsidR="008B51C0">
        <w:rPr>
          <w:rStyle w:val="EndnoteReference"/>
          <w:rFonts w:cs="Simplified Arabic"/>
          <w:sz w:val="28"/>
          <w:szCs w:val="28"/>
          <w:rtl/>
          <w:lang w:bidi="ar-EG"/>
        </w:rPr>
        <w:endnoteReference w:id="46"/>
      </w:r>
      <w:r w:rsidR="008B51C0">
        <w:rPr>
          <w:rFonts w:cs="Simplified Arabic" w:hint="cs"/>
          <w:sz w:val="28"/>
          <w:szCs w:val="28"/>
          <w:rtl/>
          <w:lang w:bidi="ar-EG"/>
        </w:rPr>
        <w:t xml:space="preserve">) </w:t>
      </w:r>
    </w:p>
    <w:p w:rsidR="00702427" w:rsidRPr="003719A2" w:rsidRDefault="008B51C0" w:rsidP="008B51C0">
      <w:pPr>
        <w:jc w:val="both"/>
        <w:rPr>
          <w:rFonts w:cs="Simplified Arabic"/>
          <w:sz w:val="28"/>
          <w:szCs w:val="28"/>
          <w:rtl/>
          <w:lang w:bidi="ar-EG"/>
        </w:rPr>
      </w:pPr>
      <w:r>
        <w:rPr>
          <w:rFonts w:cs="Simplified Arabic" w:hint="cs"/>
          <w:sz w:val="28"/>
          <w:szCs w:val="28"/>
          <w:rtl/>
          <w:lang w:bidi="ar-EG"/>
        </w:rPr>
        <w:t xml:space="preserve">       </w:t>
      </w:r>
      <w:r w:rsidRPr="003719A2">
        <w:rPr>
          <w:rFonts w:cs="Simplified Arabic" w:hint="cs"/>
          <w:sz w:val="28"/>
          <w:szCs w:val="28"/>
          <w:rtl/>
          <w:lang w:bidi="ar-EG"/>
        </w:rPr>
        <w:t xml:space="preserve">فنلاحظ أن ميرزا آقا التبريزي ينتقد الحكومة في هذه المسرحية بشكل مباشر وبجرأة واضحة، حيث أصبح للمسرحية مفهوم سياسي متميز، يشمل شيوع الفساد السياسي من الرجل الأول فى </w:t>
      </w:r>
      <w:r>
        <w:rPr>
          <w:rFonts w:cs="Simplified Arabic" w:hint="cs"/>
          <w:sz w:val="28"/>
          <w:szCs w:val="28"/>
          <w:rtl/>
          <w:lang w:bidi="ar-EG"/>
        </w:rPr>
        <w:t xml:space="preserve">الدولة وصولًا إلى الجنود والخدم. </w:t>
      </w:r>
      <w:r w:rsidRPr="003719A2">
        <w:rPr>
          <w:rFonts w:cs="Simplified Arabic" w:hint="cs"/>
          <w:sz w:val="28"/>
          <w:szCs w:val="28"/>
          <w:rtl/>
          <w:lang w:bidi="ar-EG"/>
        </w:rPr>
        <w:t xml:space="preserve">ويرى الكاتب والمؤرخ المسرحى الإيرانى جمشيد ملك </w:t>
      </w:r>
      <w:r w:rsidRPr="003719A2">
        <w:rPr>
          <w:rFonts w:cs="Simplified Arabic"/>
          <w:sz w:val="28"/>
          <w:szCs w:val="28"/>
          <w:rtl/>
          <w:lang w:bidi="ar-EG"/>
        </w:rPr>
        <w:t>پ</w:t>
      </w:r>
      <w:r w:rsidRPr="003719A2">
        <w:rPr>
          <w:rFonts w:cs="Simplified Arabic" w:hint="cs"/>
          <w:sz w:val="28"/>
          <w:szCs w:val="28"/>
          <w:rtl/>
          <w:lang w:bidi="ar-EG"/>
        </w:rPr>
        <w:t xml:space="preserve">ور أنها الأفضل </w:t>
      </w:r>
      <w:r>
        <w:rPr>
          <w:rFonts w:cs="Simplified Arabic" w:hint="cs"/>
          <w:sz w:val="28"/>
          <w:szCs w:val="28"/>
          <w:rtl/>
          <w:lang w:bidi="ar-EG"/>
        </w:rPr>
        <w:t>من حيث المضمون والإطار المسرحي.</w:t>
      </w:r>
    </w:p>
    <w:p w:rsidR="00702427" w:rsidRPr="003719A2" w:rsidRDefault="00702427" w:rsidP="00702427">
      <w:pPr>
        <w:jc w:val="both"/>
        <w:rPr>
          <w:rFonts w:cs="Simplified Arabic"/>
          <w:b/>
          <w:bCs/>
          <w:sz w:val="28"/>
          <w:szCs w:val="28"/>
          <w:rtl/>
          <w:lang w:bidi="ar-EG"/>
        </w:rPr>
      </w:pPr>
      <w:r w:rsidRPr="003719A2">
        <w:rPr>
          <w:rFonts w:cs="Simplified Arabic" w:hint="cs"/>
          <w:sz w:val="28"/>
          <w:szCs w:val="28"/>
          <w:rtl/>
          <w:lang w:bidi="ar-EG"/>
        </w:rPr>
        <w:t>3</w:t>
      </w:r>
      <w:r w:rsidRPr="003719A2">
        <w:rPr>
          <w:rFonts w:cs="Simplified Arabic" w:hint="cs"/>
          <w:b/>
          <w:bCs/>
          <w:sz w:val="28"/>
          <w:szCs w:val="28"/>
          <w:rtl/>
          <w:lang w:bidi="ar-EG"/>
        </w:rPr>
        <w:t>- حكاية رحلة شاه قلي ميرزا إلى كربلاء وتوقفه في كرمانشاه:</w:t>
      </w:r>
    </w:p>
    <w:p w:rsidR="00702427" w:rsidRPr="003719A2" w:rsidRDefault="00702427" w:rsidP="008B51C0">
      <w:pPr>
        <w:jc w:val="both"/>
        <w:rPr>
          <w:rFonts w:cs="Simplified Arabic"/>
          <w:sz w:val="28"/>
          <w:szCs w:val="28"/>
          <w:rtl/>
          <w:lang w:bidi="ar-EG"/>
        </w:rPr>
      </w:pPr>
      <w:r w:rsidRPr="003719A2">
        <w:rPr>
          <w:rFonts w:cs="Simplified Arabic" w:hint="cs"/>
          <w:sz w:val="28"/>
          <w:szCs w:val="28"/>
          <w:rtl/>
          <w:lang w:bidi="ar-EG"/>
        </w:rPr>
        <w:t xml:space="preserve">     وتشتمل هذه المسرحية على أربعة مشاهد؛ و بطل هذه المسرحية هو " شاه قلي ميرزا " وهو رجل طويل القامة ذو لحية كثيفة، يوصف بأنه إنسان متكبر، قصد زي</w:t>
      </w:r>
      <w:r w:rsidR="00A843C4">
        <w:rPr>
          <w:rFonts w:cs="Simplified Arabic" w:hint="cs"/>
          <w:sz w:val="28"/>
          <w:szCs w:val="28"/>
          <w:rtl/>
          <w:lang w:bidi="ar-EG"/>
        </w:rPr>
        <w:t xml:space="preserve">ارة كربلاء سنة 1811م. </w:t>
      </w:r>
      <w:r w:rsidRPr="003719A2">
        <w:rPr>
          <w:rFonts w:cs="Simplified Arabic" w:hint="cs"/>
          <w:sz w:val="28"/>
          <w:szCs w:val="28"/>
          <w:rtl/>
          <w:lang w:bidi="ar-EG"/>
        </w:rPr>
        <w:t>وانطلق من طهران، وتوقف في مدينة " كرمانشاه"  عند أخيه " شاه مراد ميرزا"، حاكم تلك المدينة ، من أجل أخذ الأموال منه لتسديد تكاليف السفر وإحضار الهدايا. لكن " شاه مراد ميرزا " لم يعطه،  و يتآمر عليه بمساعدة ابنه " إيرج ميرزا " كي يصرف نظره عن طلب المال، واضطر " شاه قلي ميرزا " أن</w:t>
      </w:r>
      <w:r w:rsidR="008B51C0">
        <w:rPr>
          <w:rFonts w:cs="Simplified Arabic" w:hint="cs"/>
          <w:sz w:val="28"/>
          <w:szCs w:val="28"/>
          <w:rtl/>
          <w:lang w:bidi="ar-EG"/>
        </w:rPr>
        <w:t xml:space="preserve"> يهرب من دون أن يحصل على المال.(</w:t>
      </w:r>
      <w:r w:rsidR="008B51C0">
        <w:rPr>
          <w:rStyle w:val="EndnoteReference"/>
          <w:rFonts w:cs="Simplified Arabic"/>
          <w:sz w:val="28"/>
          <w:szCs w:val="28"/>
          <w:rtl/>
          <w:lang w:bidi="ar-EG"/>
        </w:rPr>
        <w:endnoteReference w:id="47"/>
      </w:r>
      <w:r w:rsidR="008B51C0">
        <w:rPr>
          <w:rFonts w:cs="Simplified Arabic" w:hint="cs"/>
          <w:sz w:val="28"/>
          <w:szCs w:val="28"/>
          <w:rtl/>
          <w:lang w:bidi="ar-EG"/>
        </w:rPr>
        <w:t>)</w:t>
      </w:r>
    </w:p>
    <w:p w:rsidR="00702427" w:rsidRPr="003719A2" w:rsidRDefault="00702427" w:rsidP="00702427">
      <w:pPr>
        <w:jc w:val="both"/>
        <w:rPr>
          <w:rFonts w:cs="Simplified Arabic"/>
          <w:sz w:val="28"/>
          <w:szCs w:val="28"/>
          <w:rtl/>
          <w:lang w:bidi="ar-EG"/>
        </w:rPr>
      </w:pPr>
      <w:r w:rsidRPr="003719A2">
        <w:rPr>
          <w:rFonts w:cs="Simplified Arabic" w:hint="cs"/>
          <w:sz w:val="28"/>
          <w:szCs w:val="28"/>
          <w:rtl/>
          <w:lang w:bidi="ar-EG"/>
        </w:rPr>
        <w:t xml:space="preserve">     ويرى </w:t>
      </w:r>
      <w:r w:rsidR="00A843C4">
        <w:rPr>
          <w:rFonts w:cs="Simplified Arabic" w:hint="cs"/>
          <w:sz w:val="28"/>
          <w:szCs w:val="28"/>
          <w:rtl/>
          <w:lang w:bidi="ar-EG"/>
        </w:rPr>
        <w:t xml:space="preserve">الكاتب والناقد المسرحي الإيرانى </w:t>
      </w:r>
      <w:r w:rsidRPr="003719A2">
        <w:rPr>
          <w:rFonts w:cs="Simplified Arabic" w:hint="cs"/>
          <w:sz w:val="28"/>
          <w:szCs w:val="28"/>
          <w:rtl/>
          <w:lang w:bidi="ar-EG"/>
        </w:rPr>
        <w:t xml:space="preserve">جمشيد ملك </w:t>
      </w:r>
      <w:r w:rsidRPr="003719A2">
        <w:rPr>
          <w:rFonts w:cs="Simplified Arabic"/>
          <w:sz w:val="28"/>
          <w:szCs w:val="28"/>
          <w:rtl/>
          <w:lang w:bidi="ar-EG"/>
        </w:rPr>
        <w:t>پ</w:t>
      </w:r>
      <w:r w:rsidRPr="003719A2">
        <w:rPr>
          <w:rFonts w:cs="Simplified Arabic" w:hint="cs"/>
          <w:sz w:val="28"/>
          <w:szCs w:val="28"/>
          <w:rtl/>
          <w:lang w:bidi="ar-EG"/>
        </w:rPr>
        <w:t xml:space="preserve">ور أن تركيبة هذه المسرحية أقرب إلى القصة. إذ يقوم المؤلف بوصف قصصي في أكثر من مكان. ويتميز مضمون مسرحيات ميرزا آقا تبريزى بالتركيز على الجوانب السلبية في الإدارات الحكومية فى العصر القاجارى. أما من حيث </w:t>
      </w:r>
      <w:r w:rsidRPr="003719A2">
        <w:rPr>
          <w:rFonts w:cs="Simplified Arabic" w:hint="cs"/>
          <w:sz w:val="28"/>
          <w:szCs w:val="28"/>
          <w:rtl/>
          <w:lang w:bidi="ar-EG"/>
        </w:rPr>
        <w:lastRenderedPageBreak/>
        <w:t>الأسلوب؛ فاستخدم السخرية لتسليط الضوء قدر الإمكان على سلبيات المجتمع وفساد نظمه الإدارية.</w:t>
      </w:r>
    </w:p>
    <w:p w:rsidR="00702427" w:rsidRPr="003719A2" w:rsidRDefault="00702427" w:rsidP="00702427">
      <w:pPr>
        <w:jc w:val="both"/>
        <w:rPr>
          <w:rFonts w:cs="Simplified Arabic"/>
          <w:b/>
          <w:bCs/>
          <w:sz w:val="28"/>
          <w:szCs w:val="28"/>
          <w:rtl/>
          <w:lang w:bidi="ar-EG"/>
        </w:rPr>
      </w:pPr>
      <w:r w:rsidRPr="003719A2">
        <w:rPr>
          <w:rFonts w:cs="Simplified Arabic" w:hint="cs"/>
          <w:b/>
          <w:bCs/>
          <w:sz w:val="28"/>
          <w:szCs w:val="28"/>
          <w:rtl/>
          <w:lang w:bidi="ar-EG"/>
        </w:rPr>
        <w:t xml:space="preserve">4- قصة تغّزل آقا هاشم الخلخالي وأحداث تلك الأيام: </w:t>
      </w:r>
    </w:p>
    <w:p w:rsidR="00702427" w:rsidRPr="003719A2" w:rsidRDefault="00702427" w:rsidP="008B51C0">
      <w:pPr>
        <w:jc w:val="both"/>
        <w:rPr>
          <w:rFonts w:cs="Simplified Arabic"/>
          <w:sz w:val="28"/>
          <w:szCs w:val="28"/>
          <w:rtl/>
          <w:lang w:bidi="ar-EG"/>
        </w:rPr>
      </w:pPr>
      <w:r w:rsidRPr="003719A2">
        <w:rPr>
          <w:rFonts w:cs="Simplified Arabic" w:hint="cs"/>
          <w:sz w:val="28"/>
          <w:szCs w:val="28"/>
          <w:rtl/>
          <w:lang w:bidi="ar-EG"/>
        </w:rPr>
        <w:t xml:space="preserve">       موضوع هذه المسرحية يختلف عن موضوعات المسرحيات الأخرى، التي سبق ذكرها، إذ يهتم المؤلف فيها بالعلاقات الاجتماعية والمناسبات العائلية، خاصة الزواج، كما ينتقد العادات والتقاليد الاجتماعية السلبية الشائعة في المجتمع، و تدور أحداث هذه المسرحية حول " آقا هاشم " و" سارة خانم " اللذين أحب كل منهما الآخر، لكن بسبب فقر " آقا هاشم " لم يرض والد سارة " الحاج دير قلي " بزواجها منه. فهددت " سارة " والدها بالانتحار، وطلبت والدة " أقا هاشم"  السيدة " شرف النسا خانم " من أحد الأقرباء أن يتوسط في الأمر لإيجاد حل . كما طلب آقا هاشم من شخص آخر يدعى " تاروردي " أن يقوم بالوساطة، لكنه أخبره بأن " دير قلي " وعد ابن " الحاج خان بابا " بزواج سارة منه، فجن جنون " آقا هاشم " بعد سماع هذا الخبر، وطلب " الحاج دير قلي " من حاكم المدينة أن يساعده في إنهاء هذه الأزمة، فأمر الحاكم بمعاقبة " آقا هاشم "  بضربه. من جهة أخرى قامت " سارة خانم " بتناول الأفيون بقصد الانتحار، ورأى الوسطاء أن حل المشكلة بيد العراف " ملا دناه " ، حيث وعدهم العرَّاف بعد أخذ مبلغ من المال أن يجعل " الحاج دير قلي "  يوافق على زواج العاشقين، لكن سرعان ما حضر " الحاج بابا خان " وابنه إلى  بيت " الحاج دير قلي" وخطب " سارة " لابنه.  في المشهد الآخر نرى سيدة تدعى " طوطي خانم " تحب " الحاج خان بابا " وتطلب منه أن يتزوجها ويزوج ابنتها لابنه. بعد كشف هذا الموضوع، غضب " الحاج دير قلي " من عمل " الحاج خان بابا "، وعلى الفور عقد قران " سارة " على " آقا ه</w:t>
      </w:r>
      <w:r w:rsidR="008B51C0">
        <w:rPr>
          <w:rFonts w:cs="Simplified Arabic" w:hint="cs"/>
          <w:sz w:val="28"/>
          <w:szCs w:val="28"/>
          <w:rtl/>
          <w:lang w:bidi="ar-EG"/>
        </w:rPr>
        <w:t>اشم "، وهكذا تحققت أمنية هاشم.(</w:t>
      </w:r>
      <w:r w:rsidR="008B51C0">
        <w:rPr>
          <w:rStyle w:val="EndnoteReference"/>
          <w:rFonts w:cs="Simplified Arabic"/>
          <w:sz w:val="28"/>
          <w:szCs w:val="28"/>
          <w:rtl/>
          <w:lang w:bidi="ar-EG"/>
        </w:rPr>
        <w:endnoteReference w:id="48"/>
      </w:r>
      <w:r w:rsidR="008B51C0">
        <w:rPr>
          <w:rFonts w:cs="Simplified Arabic" w:hint="cs"/>
          <w:sz w:val="28"/>
          <w:szCs w:val="28"/>
          <w:rtl/>
          <w:lang w:bidi="ar-EG"/>
        </w:rPr>
        <w:t>)</w:t>
      </w:r>
    </w:p>
    <w:p w:rsidR="00702427" w:rsidRPr="003719A2" w:rsidRDefault="00702427" w:rsidP="00702427">
      <w:pPr>
        <w:jc w:val="highKashida"/>
        <w:rPr>
          <w:rFonts w:cs="Simplified Arabic"/>
          <w:b/>
          <w:bCs/>
          <w:sz w:val="28"/>
          <w:szCs w:val="28"/>
          <w:rtl/>
          <w:lang w:bidi="ar-EG"/>
        </w:rPr>
      </w:pPr>
      <w:r w:rsidRPr="003719A2">
        <w:rPr>
          <w:rFonts w:cs="Simplified Arabic" w:hint="cs"/>
          <w:b/>
          <w:bCs/>
          <w:sz w:val="28"/>
          <w:szCs w:val="28"/>
          <w:rtl/>
          <w:lang w:bidi="ar-EG"/>
        </w:rPr>
        <w:t>5- الحاج مرشد الكيميائي.</w:t>
      </w:r>
    </w:p>
    <w:p w:rsidR="001C0A61" w:rsidRDefault="00702427" w:rsidP="006B6FFA">
      <w:pPr>
        <w:jc w:val="both"/>
        <w:rPr>
          <w:rFonts w:cs="Simplified Arabic"/>
          <w:sz w:val="28"/>
          <w:szCs w:val="28"/>
          <w:rtl/>
          <w:lang w:bidi="ar-EG"/>
        </w:rPr>
      </w:pPr>
      <w:r w:rsidRPr="003719A2">
        <w:rPr>
          <w:rFonts w:cs="Simplified Arabic" w:hint="cs"/>
          <w:sz w:val="28"/>
          <w:szCs w:val="28"/>
          <w:rtl/>
          <w:lang w:bidi="ar-EG"/>
        </w:rPr>
        <w:t xml:space="preserve">      </w:t>
      </w:r>
      <w:r w:rsidR="00A843C4">
        <w:rPr>
          <w:rFonts w:cs="Simplified Arabic" w:hint="cs"/>
          <w:sz w:val="28"/>
          <w:szCs w:val="28"/>
          <w:rtl/>
          <w:lang w:bidi="ar-EG"/>
        </w:rPr>
        <w:t xml:space="preserve">  </w:t>
      </w:r>
      <w:r w:rsidRPr="003719A2">
        <w:rPr>
          <w:rFonts w:cs="Simplified Arabic" w:hint="cs"/>
          <w:sz w:val="28"/>
          <w:szCs w:val="28"/>
          <w:rtl/>
          <w:lang w:bidi="ar-EG"/>
        </w:rPr>
        <w:t>يشير موضوع المسرحية إلى إظهار خدعة الكيميائيين وشعوذتهم، ومسرحية " ميرزا آقا التبريزي " تتطرق إلى جهل بعض الناس وطمعهم. حيث يخدع " الحاج أحمد " ومساعده " بناه " العامة من الناس ويدعيان بأنهما عالمان بعلم الكيمياء، ويصنعان الذهب عن طريق هذا العلم وهكذا يخدعان التجار فى بغداد وكربل</w:t>
      </w:r>
      <w:r w:rsidR="006B6FFA">
        <w:rPr>
          <w:rFonts w:cs="Simplified Arabic" w:hint="cs"/>
          <w:sz w:val="28"/>
          <w:szCs w:val="28"/>
          <w:rtl/>
          <w:lang w:bidi="ar-EG"/>
        </w:rPr>
        <w:t>اء ويأخذان منهم المال و يهربان.</w:t>
      </w:r>
    </w:p>
    <w:p w:rsidR="00A843C4" w:rsidRDefault="001C0A61" w:rsidP="001C0A61">
      <w:pPr>
        <w:jc w:val="both"/>
        <w:rPr>
          <w:rFonts w:cs="Simplified Arabic"/>
          <w:sz w:val="28"/>
          <w:szCs w:val="28"/>
          <w:rtl/>
          <w:lang w:bidi="ar-EG"/>
        </w:rPr>
      </w:pPr>
      <w:r>
        <w:rPr>
          <w:rFonts w:cs="Simplified Arabic" w:hint="cs"/>
          <w:sz w:val="28"/>
          <w:szCs w:val="28"/>
          <w:rtl/>
          <w:lang w:bidi="ar-EG"/>
        </w:rPr>
        <w:lastRenderedPageBreak/>
        <w:t xml:space="preserve">       </w:t>
      </w:r>
      <w:r w:rsidRPr="003719A2">
        <w:rPr>
          <w:rFonts w:cs="Simplified Arabic" w:hint="cs"/>
          <w:sz w:val="28"/>
          <w:szCs w:val="28"/>
          <w:rtl/>
          <w:lang w:bidi="ar-EG"/>
        </w:rPr>
        <w:t>ويصور المؤلف فى مسرحياته الثلاث انتشار الرشوة فى الدواوين الحكومية</w:t>
      </w:r>
      <w:r w:rsidRPr="003719A2">
        <w:rPr>
          <w:rFonts w:cs="Simplified Arabic"/>
          <w:sz w:val="28"/>
          <w:szCs w:val="28"/>
          <w:lang w:bidi="ar-EG"/>
        </w:rPr>
        <w:t xml:space="preserve"> </w:t>
      </w:r>
      <w:r w:rsidRPr="003719A2">
        <w:rPr>
          <w:rFonts w:cs="Simplified Arabic" w:hint="cs"/>
          <w:sz w:val="28"/>
          <w:szCs w:val="28"/>
          <w:rtl/>
          <w:lang w:bidi="ar-EG"/>
        </w:rPr>
        <w:t>ونهب حُكام الأقاليم لأموا</w:t>
      </w:r>
      <w:r>
        <w:rPr>
          <w:rFonts w:cs="Simplified Arabic" w:hint="cs"/>
          <w:sz w:val="28"/>
          <w:szCs w:val="28"/>
          <w:rtl/>
          <w:lang w:bidi="ar-EG"/>
        </w:rPr>
        <w:t>ل الناس وفساد المجتمع وسلبياته</w:t>
      </w:r>
      <w:r w:rsidR="008B51C0">
        <w:rPr>
          <w:rFonts w:cs="Simplified Arabic" w:hint="cs"/>
          <w:sz w:val="28"/>
          <w:szCs w:val="28"/>
          <w:rtl/>
          <w:lang w:bidi="ar-EG"/>
        </w:rPr>
        <w:t>.</w:t>
      </w:r>
    </w:p>
    <w:p w:rsidR="00702427" w:rsidRPr="003719A2" w:rsidRDefault="00702427" w:rsidP="001C0A61">
      <w:pPr>
        <w:jc w:val="both"/>
        <w:rPr>
          <w:rFonts w:cs="Simplified Arabic"/>
          <w:sz w:val="28"/>
          <w:szCs w:val="28"/>
          <w:rtl/>
          <w:lang w:bidi="ar-EG"/>
        </w:rPr>
      </w:pPr>
      <w:r w:rsidRPr="003719A2">
        <w:rPr>
          <w:rFonts w:cs="Simplified Arabic" w:hint="cs"/>
          <w:sz w:val="28"/>
          <w:szCs w:val="28"/>
          <w:rtl/>
          <w:lang w:bidi="ar-EG"/>
        </w:rPr>
        <w:t xml:space="preserve">     ويتميز مضمون مسرحيات ميرزا آقا تبريزى بالتركيز على الجوانب السلبية في الإدارة الحكومية في العهد القاجارى. أما من حيث أسلوب المعالجة المسرحية؛ فلم يختلف عن أسلوب آخوندزاده، فاستخدم تكنيك السخرية لتسليط الضوء قدر الإمكان على سلبيات المجتمع وفساد نظمه الإدارية. ويرى </w:t>
      </w:r>
      <w:r w:rsidRPr="001C0A61">
        <w:rPr>
          <w:rFonts w:cs="Simplified Arabic" w:hint="cs"/>
          <w:sz w:val="28"/>
          <w:szCs w:val="28"/>
          <w:rtl/>
          <w:lang w:bidi="ar-EG"/>
        </w:rPr>
        <w:t xml:space="preserve">آرين </w:t>
      </w:r>
      <w:r w:rsidR="001C0A61" w:rsidRPr="001C0A61">
        <w:rPr>
          <w:rFonts w:cs="Simplified Arabic"/>
          <w:sz w:val="28"/>
          <w:szCs w:val="28"/>
          <w:rtl/>
          <w:lang w:bidi="ar-EG"/>
        </w:rPr>
        <w:t>پ</w:t>
      </w:r>
      <w:r w:rsidR="001C0A61" w:rsidRPr="001C0A61">
        <w:rPr>
          <w:rFonts w:cs="Simplified Arabic" w:hint="cs"/>
          <w:sz w:val="28"/>
          <w:szCs w:val="28"/>
          <w:rtl/>
          <w:lang w:bidi="ar-EG"/>
        </w:rPr>
        <w:t>ور</w:t>
      </w:r>
      <w:r w:rsidR="001C0A61" w:rsidRPr="003719A2">
        <w:rPr>
          <w:rFonts w:cs="Simplified Arabic" w:hint="cs"/>
          <w:sz w:val="28"/>
          <w:szCs w:val="28"/>
          <w:rtl/>
          <w:lang w:bidi="ar-EG"/>
        </w:rPr>
        <w:t xml:space="preserve"> </w:t>
      </w:r>
      <w:r w:rsidRPr="003719A2">
        <w:rPr>
          <w:rFonts w:cs="Simplified Arabic" w:hint="cs"/>
          <w:sz w:val="28"/>
          <w:szCs w:val="28"/>
          <w:rtl/>
          <w:lang w:bidi="ar-EG"/>
        </w:rPr>
        <w:t xml:space="preserve">أن هذه المسرحيات قد لا تصلح على العرض ويرجع ذلك إلى عدم مراعاة مؤلفها لقواعد الكتابة المسرحية الغربية كوحدة الزمان والمكان، ويستشهد على ذلك بأن رئيس السعاة فى الديوان الحكومى فى المشهد الأول من مسرحية " أسلوب حكومة زمان خان " مثلا يرسل أحد السعاة لاستدعاء " وارطانوس " الساقى. فيذهب الساعى ويطرق باب بيت وارطانوس ويتحدث إليه ويعود بصحبته إلى الديوان. وفى هذه المرة نجد الحاكم جالسا بالحديقة  وليس بالديوان وهكذا حسب قول آرين بور تدور أحداث المشهد </w:t>
      </w:r>
      <w:r w:rsidR="000A049F" w:rsidRPr="003719A2">
        <w:rPr>
          <w:rFonts w:cs="Simplified Arabic" w:hint="cs"/>
          <w:sz w:val="28"/>
          <w:szCs w:val="28"/>
          <w:rtl/>
          <w:lang w:bidi="ar-EG"/>
        </w:rPr>
        <w:t>الأول</w:t>
      </w:r>
      <w:r w:rsidRPr="003719A2">
        <w:rPr>
          <w:rFonts w:cs="Simplified Arabic" w:hint="cs"/>
          <w:sz w:val="28"/>
          <w:szCs w:val="28"/>
          <w:rtl/>
          <w:lang w:bidi="ar-EG"/>
        </w:rPr>
        <w:t xml:space="preserve"> فى أربعة أماكن مختلفة: الديوان الحكومى، أمام باب بيت وارطانوس، فى عرض الطريق، فى حديقة الديوان. وكما يبدو من الحوار أن </w:t>
      </w:r>
      <w:r w:rsidR="000A049F" w:rsidRPr="003719A2">
        <w:rPr>
          <w:rFonts w:cs="Simplified Arabic" w:hint="cs"/>
          <w:sz w:val="28"/>
          <w:szCs w:val="28"/>
          <w:rtl/>
          <w:lang w:bidi="ar-EG"/>
        </w:rPr>
        <w:t>الأحداث</w:t>
      </w:r>
      <w:r w:rsidRPr="003719A2">
        <w:rPr>
          <w:rFonts w:cs="Simplified Arabic" w:hint="cs"/>
          <w:sz w:val="28"/>
          <w:szCs w:val="28"/>
          <w:rtl/>
          <w:lang w:bidi="ar-EG"/>
        </w:rPr>
        <w:t xml:space="preserve"> تدور على مدى أربعة أيام وليس يوم واحد. </w:t>
      </w:r>
    </w:p>
    <w:p w:rsidR="00BE564A" w:rsidRDefault="00702427" w:rsidP="001C0A61">
      <w:pPr>
        <w:jc w:val="both"/>
        <w:rPr>
          <w:rFonts w:cs="Simplified Arabic"/>
          <w:sz w:val="28"/>
          <w:szCs w:val="28"/>
          <w:rtl/>
          <w:lang w:bidi="ar-EG"/>
        </w:rPr>
      </w:pPr>
      <w:r>
        <w:rPr>
          <w:rFonts w:cs="Simplified Arabic" w:hint="cs"/>
          <w:sz w:val="28"/>
          <w:szCs w:val="28"/>
          <w:rtl/>
          <w:lang w:bidi="ar-EG"/>
        </w:rPr>
        <w:t xml:space="preserve">      </w:t>
      </w:r>
      <w:r w:rsidR="00A843C4">
        <w:rPr>
          <w:rFonts w:cs="Simplified Arabic" w:hint="cs"/>
          <w:sz w:val="28"/>
          <w:szCs w:val="28"/>
          <w:rtl/>
          <w:lang w:bidi="ar-EG"/>
        </w:rPr>
        <w:t xml:space="preserve">ويرى </w:t>
      </w:r>
      <w:r w:rsidR="00A843C4" w:rsidRPr="001C0A61">
        <w:rPr>
          <w:rFonts w:cs="Simplified Arabic" w:hint="cs"/>
          <w:sz w:val="28"/>
          <w:szCs w:val="28"/>
          <w:rtl/>
          <w:lang w:bidi="ar-EG"/>
        </w:rPr>
        <w:t xml:space="preserve">جمشيد ملك </w:t>
      </w:r>
      <w:r w:rsidR="001C0A61" w:rsidRPr="001C0A61">
        <w:rPr>
          <w:rFonts w:cs="Simplified Arabic"/>
          <w:sz w:val="28"/>
          <w:szCs w:val="28"/>
          <w:rtl/>
          <w:lang w:bidi="ar-EG"/>
        </w:rPr>
        <w:t>پ</w:t>
      </w:r>
      <w:r w:rsidR="001C0A61" w:rsidRPr="001C0A61">
        <w:rPr>
          <w:rFonts w:cs="Simplified Arabic" w:hint="cs"/>
          <w:sz w:val="28"/>
          <w:szCs w:val="28"/>
          <w:rtl/>
          <w:lang w:bidi="ar-EG"/>
        </w:rPr>
        <w:t>ور</w:t>
      </w:r>
      <w:r w:rsidR="001C0A61">
        <w:rPr>
          <w:rFonts w:cs="Simplified Arabic" w:hint="cs"/>
          <w:sz w:val="28"/>
          <w:szCs w:val="28"/>
          <w:rtl/>
          <w:lang w:bidi="ar-EG"/>
        </w:rPr>
        <w:t xml:space="preserve"> </w:t>
      </w:r>
      <w:r w:rsidR="00A843C4">
        <w:rPr>
          <w:rFonts w:cs="Simplified Arabic" w:hint="cs"/>
          <w:sz w:val="28"/>
          <w:szCs w:val="28"/>
          <w:rtl/>
          <w:lang w:bidi="ar-EG"/>
        </w:rPr>
        <w:t xml:space="preserve">أن </w:t>
      </w:r>
      <w:r w:rsidRPr="003719A2">
        <w:rPr>
          <w:rFonts w:cs="Simplified Arabic" w:hint="cs"/>
          <w:sz w:val="28"/>
          <w:szCs w:val="28"/>
          <w:rtl/>
          <w:lang w:bidi="ar-EG"/>
        </w:rPr>
        <w:t>السمات المميزة لمسرحيات ميرزا آغا التبريزى أيضا أنها شديدة القصر، حتى أن كل من مسرحياته الثلاث لا تتعدى أربعين صفحة من القطع الصغير.</w:t>
      </w:r>
      <w:r w:rsidR="00D02AB0">
        <w:rPr>
          <w:rFonts w:cs="Simplified Arabic" w:hint="cs"/>
          <w:sz w:val="28"/>
          <w:szCs w:val="28"/>
          <w:rtl/>
          <w:lang w:bidi="ar-EG"/>
        </w:rPr>
        <w:t xml:space="preserve"> </w:t>
      </w:r>
      <w:r w:rsidR="00A843C4">
        <w:rPr>
          <w:rFonts w:cs="Simplified Arabic" w:hint="cs"/>
          <w:sz w:val="28"/>
          <w:szCs w:val="28"/>
          <w:rtl/>
          <w:lang w:bidi="ar-EG"/>
        </w:rPr>
        <w:t xml:space="preserve">وما </w:t>
      </w:r>
      <w:r w:rsidRPr="003719A2">
        <w:rPr>
          <w:rFonts w:cs="Simplified Arabic" w:hint="cs"/>
          <w:sz w:val="28"/>
          <w:szCs w:val="28"/>
          <w:rtl/>
          <w:lang w:bidi="ar-EG"/>
        </w:rPr>
        <w:t>يعيب</w:t>
      </w:r>
      <w:r w:rsidR="00A843C4">
        <w:rPr>
          <w:rFonts w:cs="Simplified Arabic" w:hint="cs"/>
          <w:sz w:val="28"/>
          <w:szCs w:val="28"/>
          <w:rtl/>
          <w:lang w:bidi="ar-EG"/>
        </w:rPr>
        <w:t xml:space="preserve"> </w:t>
      </w:r>
      <w:r w:rsidRPr="003719A2">
        <w:rPr>
          <w:rFonts w:cs="Simplified Arabic" w:hint="cs"/>
          <w:sz w:val="28"/>
          <w:szCs w:val="28"/>
          <w:rtl/>
          <w:lang w:bidi="ar-EG"/>
        </w:rPr>
        <w:t>كتابات ميرزا آقا تبريزى المسرحية أنه يستعين في بعض المواضع بالتشبيه البلاغي، ويعد هذا مقبول</w:t>
      </w:r>
      <w:r w:rsidR="00A843C4">
        <w:rPr>
          <w:rFonts w:cs="Simplified Arabic" w:hint="cs"/>
          <w:sz w:val="28"/>
          <w:szCs w:val="28"/>
          <w:rtl/>
          <w:lang w:bidi="ar-EG"/>
        </w:rPr>
        <w:t>ً</w:t>
      </w:r>
      <w:r w:rsidRPr="003719A2">
        <w:rPr>
          <w:rFonts w:cs="Simplified Arabic" w:hint="cs"/>
          <w:sz w:val="28"/>
          <w:szCs w:val="28"/>
          <w:rtl/>
          <w:lang w:bidi="ar-EG"/>
        </w:rPr>
        <w:t>ا في القصة، أما في المسرحية؛ فالاعت</w:t>
      </w:r>
      <w:r w:rsidR="001C0A61">
        <w:rPr>
          <w:rFonts w:cs="Simplified Arabic" w:hint="cs"/>
          <w:sz w:val="28"/>
          <w:szCs w:val="28"/>
          <w:rtl/>
          <w:lang w:bidi="ar-EG"/>
        </w:rPr>
        <w:t>ماد الأول على الحوار دون السرد.(</w:t>
      </w:r>
      <w:r w:rsidR="001C0A61">
        <w:rPr>
          <w:rStyle w:val="EndnoteReference"/>
          <w:rFonts w:cs="Simplified Arabic"/>
          <w:sz w:val="28"/>
          <w:szCs w:val="28"/>
          <w:rtl/>
          <w:lang w:bidi="ar-EG"/>
        </w:rPr>
        <w:endnoteReference w:id="49"/>
      </w:r>
      <w:r w:rsidR="001C0A61">
        <w:rPr>
          <w:rFonts w:cs="Simplified Arabic" w:hint="cs"/>
          <w:sz w:val="28"/>
          <w:szCs w:val="28"/>
          <w:rtl/>
          <w:lang w:bidi="ar-EG"/>
        </w:rPr>
        <w:t>)</w:t>
      </w:r>
    </w:p>
    <w:p w:rsidR="00141265" w:rsidRDefault="00141265" w:rsidP="000A049F">
      <w:pPr>
        <w:jc w:val="both"/>
        <w:rPr>
          <w:rFonts w:cs="Simplified Arabic"/>
          <w:sz w:val="28"/>
          <w:szCs w:val="28"/>
          <w:rtl/>
          <w:lang w:bidi="ar-EG"/>
        </w:rPr>
      </w:pPr>
    </w:p>
    <w:p w:rsidR="00141265" w:rsidRDefault="00141265" w:rsidP="000A049F">
      <w:pPr>
        <w:jc w:val="both"/>
        <w:rPr>
          <w:rFonts w:cs="Simplified Arabic"/>
          <w:sz w:val="28"/>
          <w:szCs w:val="28"/>
          <w:rtl/>
          <w:lang w:bidi="ar-EG"/>
        </w:rPr>
      </w:pPr>
    </w:p>
    <w:p w:rsidR="00141265" w:rsidRDefault="00141265" w:rsidP="000A049F">
      <w:pPr>
        <w:jc w:val="both"/>
        <w:rPr>
          <w:rFonts w:cs="Simplified Arabic"/>
          <w:sz w:val="28"/>
          <w:szCs w:val="28"/>
          <w:rtl/>
          <w:lang w:bidi="ar-EG"/>
        </w:rPr>
      </w:pPr>
    </w:p>
    <w:p w:rsidR="00141265" w:rsidRDefault="00141265" w:rsidP="000A049F">
      <w:pPr>
        <w:jc w:val="both"/>
        <w:rPr>
          <w:rFonts w:cs="Simplified Arabic"/>
          <w:sz w:val="28"/>
          <w:szCs w:val="28"/>
          <w:rtl/>
          <w:lang w:bidi="ar-EG"/>
        </w:rPr>
      </w:pPr>
    </w:p>
    <w:p w:rsidR="00141265" w:rsidRDefault="00141265" w:rsidP="000A049F">
      <w:pPr>
        <w:jc w:val="both"/>
        <w:rPr>
          <w:rFonts w:cs="Simplified Arabic"/>
          <w:sz w:val="28"/>
          <w:szCs w:val="28"/>
          <w:rtl/>
          <w:lang w:bidi="ar-EG"/>
        </w:rPr>
      </w:pPr>
    </w:p>
    <w:p w:rsidR="001C0A61" w:rsidRDefault="001C0A61" w:rsidP="000A049F">
      <w:pPr>
        <w:jc w:val="both"/>
        <w:rPr>
          <w:rFonts w:cs="Simplified Arabic"/>
          <w:sz w:val="28"/>
          <w:szCs w:val="28"/>
          <w:rtl/>
          <w:lang w:bidi="ar-EG"/>
        </w:rPr>
      </w:pPr>
    </w:p>
    <w:p w:rsidR="00A67071" w:rsidRPr="00011FE2" w:rsidRDefault="00A67071" w:rsidP="00011FE2">
      <w:pPr>
        <w:jc w:val="center"/>
        <w:rPr>
          <w:rFonts w:cs="Simplified Arabic"/>
          <w:b/>
          <w:bCs/>
          <w:sz w:val="28"/>
          <w:szCs w:val="28"/>
          <w:rtl/>
          <w:lang w:bidi="ar-EG"/>
        </w:rPr>
      </w:pPr>
      <w:r w:rsidRPr="00011FE2">
        <w:rPr>
          <w:rFonts w:cs="Simplified Arabic" w:hint="cs"/>
          <w:b/>
          <w:bCs/>
          <w:sz w:val="28"/>
          <w:szCs w:val="28"/>
          <w:rtl/>
          <w:lang w:bidi="ar-EG"/>
        </w:rPr>
        <w:lastRenderedPageBreak/>
        <w:t>هوامش الفصل الأول</w:t>
      </w:r>
    </w:p>
    <w:sectPr w:rsidR="00A67071" w:rsidRPr="00011FE2" w:rsidSect="00B90CCC">
      <w:footerReference w:type="default" r:id="rId10"/>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33" w:rsidRDefault="002D3D33" w:rsidP="00702427">
      <w:pPr>
        <w:spacing w:after="0" w:line="240" w:lineRule="auto"/>
      </w:pPr>
      <w:r>
        <w:separator/>
      </w:r>
    </w:p>
  </w:endnote>
  <w:endnote w:type="continuationSeparator" w:id="0">
    <w:p w:rsidR="002D3D33" w:rsidRDefault="002D3D33" w:rsidP="00702427">
      <w:pPr>
        <w:spacing w:after="0" w:line="240" w:lineRule="auto"/>
      </w:pPr>
      <w:r>
        <w:continuationSeparator/>
      </w:r>
    </w:p>
  </w:endnote>
  <w:endnote w:id="1">
    <w:p w:rsidR="00D617CF" w:rsidRPr="00D617CF" w:rsidRDefault="00D617CF" w:rsidP="005F2812">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Pr="00A873BF">
        <w:rPr>
          <w:rFonts w:cs="Simplified Arabic" w:hint="cs"/>
          <w:sz w:val="24"/>
          <w:szCs w:val="24"/>
          <w:rtl/>
          <w:lang w:bidi="ar-EG"/>
        </w:rPr>
        <w:t>آصفه آصفى: ن</w:t>
      </w:r>
      <w:r w:rsidRPr="00A873BF">
        <w:rPr>
          <w:rFonts w:cs="Simplified Arabic"/>
          <w:sz w:val="24"/>
          <w:szCs w:val="24"/>
          <w:rtl/>
          <w:lang w:bidi="ar-EG"/>
        </w:rPr>
        <w:t>گ</w:t>
      </w:r>
      <w:r>
        <w:rPr>
          <w:rFonts w:cs="Simplified Arabic" w:hint="cs"/>
          <w:sz w:val="24"/>
          <w:szCs w:val="24"/>
          <w:rtl/>
          <w:lang w:bidi="ar-EG"/>
        </w:rPr>
        <w:t>اهى به ادب فارسى، انتشارات</w:t>
      </w:r>
      <w:r w:rsidRPr="00A873BF">
        <w:rPr>
          <w:rFonts w:cs="Simplified Arabic" w:hint="cs"/>
          <w:sz w:val="24"/>
          <w:szCs w:val="24"/>
          <w:rtl/>
          <w:lang w:bidi="ar-EG"/>
        </w:rPr>
        <w:t xml:space="preserve"> رواج،</w:t>
      </w:r>
      <w:r w:rsidRPr="00545831">
        <w:rPr>
          <w:rFonts w:cs="Simplified Arabic" w:hint="cs"/>
          <w:sz w:val="24"/>
          <w:szCs w:val="24"/>
          <w:rtl/>
          <w:lang w:bidi="ar-EG"/>
        </w:rPr>
        <w:t xml:space="preserve"> </w:t>
      </w:r>
      <w:r w:rsidRPr="00A873BF">
        <w:rPr>
          <w:rFonts w:cs="Simplified Arabic" w:hint="cs"/>
          <w:sz w:val="24"/>
          <w:szCs w:val="24"/>
          <w:rtl/>
          <w:lang w:bidi="ar-EG"/>
        </w:rPr>
        <w:t>تهران</w:t>
      </w:r>
      <w:r>
        <w:rPr>
          <w:rFonts w:cs="Simplified Arabic" w:hint="cs"/>
          <w:sz w:val="24"/>
          <w:szCs w:val="24"/>
          <w:rtl/>
          <w:lang w:bidi="ar-EG"/>
        </w:rPr>
        <w:t>،</w:t>
      </w:r>
      <w:r w:rsidRPr="00A873BF">
        <w:rPr>
          <w:rFonts w:cs="Simplified Arabic" w:hint="cs"/>
          <w:sz w:val="24"/>
          <w:szCs w:val="24"/>
          <w:rtl/>
          <w:lang w:bidi="ar-EG"/>
        </w:rPr>
        <w:t xml:space="preserve"> 1352 هـ. ش. صـ 128.</w:t>
      </w:r>
      <w:r>
        <w:rPr>
          <w:rFonts w:cs="Simplified Arabic" w:hint="cs"/>
          <w:sz w:val="24"/>
          <w:szCs w:val="24"/>
          <w:rtl/>
          <w:lang w:bidi="ar-EG"/>
        </w:rPr>
        <w:t xml:space="preserve"> </w:t>
      </w:r>
    </w:p>
  </w:endnote>
  <w:endnote w:id="2">
    <w:p w:rsidR="00D617CF" w:rsidRPr="00D617CF" w:rsidRDefault="00D617CF" w:rsidP="00D617CF">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Pr>
          <w:rFonts w:cs="Simplified Arabic" w:hint="cs"/>
          <w:sz w:val="24"/>
          <w:szCs w:val="24"/>
          <w:rtl/>
          <w:lang w:bidi="ar-EG"/>
        </w:rPr>
        <w:t>-</w:t>
      </w:r>
      <w:r w:rsidRPr="00557C97">
        <w:rPr>
          <w:rFonts w:cs="Simplified Arabic" w:hint="cs"/>
          <w:sz w:val="24"/>
          <w:szCs w:val="24"/>
          <w:rtl/>
          <w:lang w:bidi="ar-EG"/>
        </w:rPr>
        <w:t xml:space="preserve"> </w:t>
      </w:r>
      <w:r w:rsidRPr="00557C97">
        <w:rPr>
          <w:rFonts w:cs="Simplified Arabic" w:hint="cs"/>
          <w:sz w:val="24"/>
          <w:szCs w:val="24"/>
          <w:rtl/>
          <w:lang w:bidi="ar-EG"/>
        </w:rPr>
        <w:t>بهرام بيضائ</w:t>
      </w:r>
      <w:r>
        <w:rPr>
          <w:rFonts w:cs="Simplified Arabic" w:hint="cs"/>
          <w:sz w:val="24"/>
          <w:szCs w:val="24"/>
          <w:rtl/>
          <w:lang w:bidi="ar-EG"/>
        </w:rPr>
        <w:t>ى: نمايش در ايران، انتشارات روشن</w:t>
      </w:r>
      <w:r w:rsidRPr="00B824C4">
        <w:rPr>
          <w:rFonts w:cs="Simplified Arabic"/>
          <w:sz w:val="24"/>
          <w:szCs w:val="24"/>
          <w:rtl/>
          <w:lang w:bidi="ar-EG"/>
        </w:rPr>
        <w:t>گ</w:t>
      </w:r>
      <w:r>
        <w:rPr>
          <w:rFonts w:cs="Simplified Arabic" w:hint="cs"/>
          <w:sz w:val="24"/>
          <w:szCs w:val="24"/>
          <w:rtl/>
          <w:lang w:bidi="ar-EG"/>
        </w:rPr>
        <w:t>ران و مطالعات زنان،</w:t>
      </w:r>
      <w:r w:rsidRPr="00545831">
        <w:rPr>
          <w:rFonts w:cs="Simplified Arabic" w:hint="cs"/>
          <w:sz w:val="24"/>
          <w:szCs w:val="24"/>
          <w:rtl/>
          <w:lang w:bidi="ar-EG"/>
        </w:rPr>
        <w:t xml:space="preserve"> </w:t>
      </w:r>
      <w:r>
        <w:rPr>
          <w:rFonts w:cs="Simplified Arabic" w:hint="cs"/>
          <w:sz w:val="24"/>
          <w:szCs w:val="24"/>
          <w:rtl/>
          <w:lang w:bidi="ar-EG"/>
        </w:rPr>
        <w:t xml:space="preserve">تهران، 1385ه. ش. </w:t>
      </w:r>
      <w:r w:rsidRPr="00557C97">
        <w:rPr>
          <w:rFonts w:cs="Simplified Arabic" w:hint="cs"/>
          <w:sz w:val="24"/>
          <w:szCs w:val="24"/>
          <w:rtl/>
          <w:lang w:bidi="ar-EG"/>
        </w:rPr>
        <w:t xml:space="preserve">صـ 28 </w:t>
      </w:r>
    </w:p>
  </w:endnote>
  <w:endnote w:id="3">
    <w:p w:rsidR="00D617CF" w:rsidRPr="00D617CF" w:rsidRDefault="00D617CF" w:rsidP="00D617CF">
      <w:pPr>
        <w:pStyle w:val="EndnoteText"/>
        <w:jc w:val="both"/>
        <w:rPr>
          <w:rFonts w:cs="Simplified Arabic"/>
          <w:sz w:val="24"/>
          <w:szCs w:val="24"/>
          <w:rtl/>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00BE50FC">
        <w:rPr>
          <w:rFonts w:cs="Simplified Arabic" w:hint="cs"/>
          <w:sz w:val="24"/>
          <w:szCs w:val="24"/>
          <w:rtl/>
          <w:lang w:bidi="ar-EG"/>
        </w:rPr>
        <w:t>بهرام بيضائى: المرجع السابق،</w:t>
      </w:r>
      <w:r w:rsidRPr="00AE7AD3">
        <w:rPr>
          <w:rFonts w:cs="Simplified Arabic" w:hint="cs"/>
          <w:sz w:val="24"/>
          <w:szCs w:val="24"/>
          <w:rtl/>
          <w:lang w:bidi="ar-EG"/>
        </w:rPr>
        <w:t xml:space="preserve"> صـ 12</w:t>
      </w:r>
      <w:r>
        <w:rPr>
          <w:rFonts w:cs="Simplified Arabic" w:hint="cs"/>
          <w:sz w:val="24"/>
          <w:szCs w:val="24"/>
          <w:rtl/>
          <w:lang w:bidi="ar-EG"/>
        </w:rPr>
        <w:t>.</w:t>
      </w:r>
    </w:p>
  </w:endnote>
  <w:endnote w:id="4">
    <w:p w:rsidR="00D617CF" w:rsidRPr="00D617CF" w:rsidRDefault="00D617CF" w:rsidP="00D617CF">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Pr="00891713">
        <w:rPr>
          <w:rFonts w:cs="Simplified Arabic"/>
          <w:sz w:val="24"/>
          <w:szCs w:val="24"/>
          <w:rtl/>
          <w:lang w:bidi="ar-EG"/>
        </w:rPr>
        <w:t>رستم</w:t>
      </w:r>
      <w:r w:rsidRPr="00891713">
        <w:rPr>
          <w:rFonts w:cs="Simplified Arabic"/>
          <w:sz w:val="24"/>
          <w:szCs w:val="24"/>
          <w:lang w:bidi="ar-EG"/>
        </w:rPr>
        <w:t xml:space="preserve"> </w:t>
      </w:r>
      <w:r w:rsidRPr="00891713">
        <w:rPr>
          <w:rFonts w:cs="Simplified Arabic"/>
          <w:sz w:val="24"/>
          <w:szCs w:val="24"/>
          <w:rtl/>
          <w:lang w:bidi="ar-EG"/>
        </w:rPr>
        <w:t>أو</w:t>
      </w:r>
      <w:r w:rsidRPr="00891713">
        <w:rPr>
          <w:rFonts w:cs="Simplified Arabic"/>
          <w:sz w:val="24"/>
          <w:szCs w:val="24"/>
          <w:lang w:bidi="ar-EG"/>
        </w:rPr>
        <w:t xml:space="preserve"> </w:t>
      </w:r>
      <w:r w:rsidRPr="00891713">
        <w:rPr>
          <w:rFonts w:cs="Simplified Arabic"/>
          <w:sz w:val="24"/>
          <w:szCs w:val="24"/>
          <w:rtl/>
          <w:lang w:bidi="ar-EG"/>
        </w:rPr>
        <w:t>رستم دستان</w:t>
      </w:r>
      <w:r w:rsidRPr="00891713">
        <w:rPr>
          <w:rFonts w:cs="Simplified Arabic"/>
          <w:sz w:val="24"/>
          <w:szCs w:val="24"/>
          <w:lang w:bidi="ar-EG"/>
        </w:rPr>
        <w:t xml:space="preserve"> </w:t>
      </w:r>
      <w:r w:rsidRPr="00891713">
        <w:rPr>
          <w:rFonts w:cs="Simplified Arabic"/>
          <w:sz w:val="24"/>
          <w:szCs w:val="24"/>
          <w:rtl/>
          <w:lang w:bidi="ar-EG"/>
        </w:rPr>
        <w:t>أو</w:t>
      </w:r>
      <w:r w:rsidRPr="00891713">
        <w:rPr>
          <w:rFonts w:cs="Simplified Arabic"/>
          <w:sz w:val="24"/>
          <w:szCs w:val="24"/>
          <w:lang w:bidi="ar-EG"/>
        </w:rPr>
        <w:t xml:space="preserve"> </w:t>
      </w:r>
      <w:r>
        <w:rPr>
          <w:rFonts w:cs="Simplified Arabic"/>
          <w:sz w:val="24"/>
          <w:szCs w:val="24"/>
          <w:rtl/>
          <w:lang w:bidi="ar-EG"/>
        </w:rPr>
        <w:t xml:space="preserve">رستم </w:t>
      </w:r>
      <w:r w:rsidRPr="00891713">
        <w:rPr>
          <w:rFonts w:cs="Simplified Arabic"/>
          <w:sz w:val="24"/>
          <w:szCs w:val="24"/>
          <w:rtl/>
          <w:lang w:bidi="ar-EG"/>
        </w:rPr>
        <w:t>بن زال</w:t>
      </w:r>
      <w:r>
        <w:rPr>
          <w:rFonts w:cs="Simplified Arabic" w:hint="cs"/>
          <w:sz w:val="24"/>
          <w:szCs w:val="24"/>
          <w:rtl/>
          <w:lang w:bidi="ar-EG"/>
        </w:rPr>
        <w:t>،</w:t>
      </w:r>
      <w:r w:rsidRPr="001A7CA9">
        <w:rPr>
          <w:rFonts w:cs="Simplified Arabic" w:hint="cs"/>
          <w:sz w:val="24"/>
          <w:szCs w:val="24"/>
          <w:rtl/>
          <w:lang w:bidi="ar-EG"/>
        </w:rPr>
        <w:t xml:space="preserve"> </w:t>
      </w:r>
      <w:r>
        <w:rPr>
          <w:rFonts w:cs="Simplified Arabic" w:hint="cs"/>
          <w:sz w:val="24"/>
          <w:szCs w:val="24"/>
          <w:rtl/>
          <w:lang w:bidi="ar-EG"/>
        </w:rPr>
        <w:t xml:space="preserve">من أبطال ملحمة الشاهنامه، </w:t>
      </w:r>
      <w:r w:rsidRPr="00891713">
        <w:rPr>
          <w:rFonts w:cs="Simplified Arabic"/>
          <w:sz w:val="24"/>
          <w:szCs w:val="24"/>
          <w:lang w:bidi="ar-EG"/>
        </w:rPr>
        <w:t xml:space="preserve"> </w:t>
      </w:r>
      <w:r w:rsidRPr="00891713">
        <w:rPr>
          <w:rFonts w:cs="Simplified Arabic"/>
          <w:sz w:val="24"/>
          <w:szCs w:val="24"/>
          <w:rtl/>
          <w:lang w:bidi="ar-EG"/>
        </w:rPr>
        <w:t>يسمى</w:t>
      </w:r>
      <w:r w:rsidRPr="00891713">
        <w:rPr>
          <w:rFonts w:cs="Simplified Arabic"/>
          <w:sz w:val="24"/>
          <w:szCs w:val="24"/>
          <w:lang w:bidi="ar-EG"/>
        </w:rPr>
        <w:t xml:space="preserve"> </w:t>
      </w:r>
      <w:hyperlink r:id="rId1" w:tooltip="الفارسية" w:history="1">
        <w:r w:rsidRPr="00891713">
          <w:rPr>
            <w:rFonts w:cs="Simplified Arabic"/>
            <w:sz w:val="24"/>
            <w:szCs w:val="24"/>
            <w:rtl/>
            <w:lang w:bidi="ar-EG"/>
          </w:rPr>
          <w:t>بالفارسية</w:t>
        </w:r>
      </w:hyperlink>
      <w:r>
        <w:rPr>
          <w:rFonts w:cs="Simplified Arabic"/>
          <w:sz w:val="24"/>
          <w:szCs w:val="24"/>
          <w:lang w:bidi="ar-EG"/>
        </w:rPr>
        <w:t xml:space="preserve"> ) </w:t>
      </w:r>
      <w:r w:rsidRPr="00891713">
        <w:rPr>
          <w:rFonts w:cs="Simplified Arabic"/>
          <w:sz w:val="24"/>
          <w:szCs w:val="24"/>
          <w:rtl/>
          <w:lang w:bidi="ar-EG"/>
        </w:rPr>
        <w:t>رستم پسر زال</w:t>
      </w:r>
      <w:r>
        <w:rPr>
          <w:rFonts w:cs="Simplified Arabic"/>
          <w:sz w:val="24"/>
          <w:szCs w:val="24"/>
          <w:lang w:bidi="ar-EG"/>
        </w:rPr>
        <w:t xml:space="preserve">( </w:t>
      </w:r>
      <w:r w:rsidRPr="00891713">
        <w:rPr>
          <w:rFonts w:cs="Simplified Arabic"/>
          <w:sz w:val="24"/>
          <w:szCs w:val="24"/>
          <w:lang w:bidi="ar-EG"/>
        </w:rPr>
        <w:t xml:space="preserve"> </w:t>
      </w:r>
      <w:r>
        <w:rPr>
          <w:rFonts w:cs="Simplified Arabic" w:hint="cs"/>
          <w:sz w:val="24"/>
          <w:szCs w:val="24"/>
          <w:rtl/>
          <w:lang w:bidi="ar-EG"/>
        </w:rPr>
        <w:t xml:space="preserve">  </w:t>
      </w:r>
      <w:r w:rsidRPr="00891713">
        <w:rPr>
          <w:rFonts w:cs="Simplified Arabic"/>
          <w:sz w:val="24"/>
          <w:szCs w:val="24"/>
          <w:rtl/>
          <w:lang w:bidi="ar-EG"/>
        </w:rPr>
        <w:t>هو بطل أسطوري فارسي خيالي</w:t>
      </w:r>
      <w:r>
        <w:rPr>
          <w:rFonts w:cs="Simplified Arabic" w:hint="cs"/>
          <w:sz w:val="24"/>
          <w:szCs w:val="24"/>
          <w:rtl/>
          <w:lang w:bidi="ar-EG"/>
        </w:rPr>
        <w:t>، أ</w:t>
      </w:r>
      <w:r w:rsidRPr="00891713">
        <w:rPr>
          <w:rFonts w:cs="Simplified Arabic"/>
          <w:sz w:val="24"/>
          <w:szCs w:val="24"/>
          <w:rtl/>
          <w:lang w:bidi="ar-EG"/>
        </w:rPr>
        <w:t>بوه</w:t>
      </w:r>
      <w:r w:rsidRPr="00891713">
        <w:rPr>
          <w:rFonts w:cs="Simplified Arabic"/>
          <w:sz w:val="24"/>
          <w:szCs w:val="24"/>
          <w:lang w:bidi="ar-EG"/>
        </w:rPr>
        <w:t xml:space="preserve"> </w:t>
      </w:r>
      <w:hyperlink r:id="rId2" w:tooltip="زال" w:history="1">
        <w:r w:rsidRPr="00891713">
          <w:rPr>
            <w:rFonts w:cs="Simplified Arabic"/>
            <w:sz w:val="24"/>
            <w:szCs w:val="24"/>
            <w:rtl/>
            <w:lang w:bidi="ar-EG"/>
          </w:rPr>
          <w:t>زال</w:t>
        </w:r>
      </w:hyperlink>
      <w:r w:rsidRPr="00891713">
        <w:rPr>
          <w:rFonts w:cs="Simplified Arabic"/>
          <w:sz w:val="24"/>
          <w:szCs w:val="24"/>
          <w:lang w:bidi="ar-EG"/>
        </w:rPr>
        <w:t xml:space="preserve"> </w:t>
      </w:r>
      <w:r w:rsidRPr="00891713">
        <w:rPr>
          <w:rFonts w:cs="Simplified Arabic"/>
          <w:sz w:val="24"/>
          <w:szCs w:val="24"/>
          <w:rtl/>
          <w:lang w:bidi="ar-EG"/>
        </w:rPr>
        <w:t>وأمه</w:t>
      </w:r>
      <w:r w:rsidRPr="00891713">
        <w:rPr>
          <w:rFonts w:cs="Simplified Arabic"/>
          <w:sz w:val="24"/>
          <w:szCs w:val="24"/>
          <w:lang w:bidi="ar-EG"/>
        </w:rPr>
        <w:t xml:space="preserve"> </w:t>
      </w:r>
      <w:hyperlink r:id="rId3" w:tooltip="رودابه" w:history="1">
        <w:r w:rsidRPr="00891713">
          <w:rPr>
            <w:rFonts w:cs="Simplified Arabic"/>
            <w:sz w:val="24"/>
            <w:szCs w:val="24"/>
            <w:rtl/>
            <w:lang w:bidi="ar-EG"/>
          </w:rPr>
          <w:t>رودابه</w:t>
        </w:r>
      </w:hyperlink>
      <w:r>
        <w:rPr>
          <w:rFonts w:cs="Simplified Arabic"/>
          <w:sz w:val="24"/>
          <w:szCs w:val="24"/>
          <w:lang w:bidi="ar-EG"/>
        </w:rPr>
        <w:t xml:space="preserve"> </w:t>
      </w:r>
      <w:r w:rsidRPr="00891713">
        <w:rPr>
          <w:rFonts w:cs="Simplified Arabic"/>
          <w:sz w:val="24"/>
          <w:szCs w:val="24"/>
          <w:lang w:bidi="ar-EG"/>
        </w:rPr>
        <w:t>.</w:t>
      </w:r>
      <w:r w:rsidRPr="00891713">
        <w:rPr>
          <w:rFonts w:cs="Simplified Arabic"/>
          <w:sz w:val="24"/>
          <w:szCs w:val="24"/>
          <w:rtl/>
          <w:lang w:bidi="ar-EG"/>
        </w:rPr>
        <w:t>تزوج رستم من</w:t>
      </w:r>
      <w:r w:rsidRPr="00891713">
        <w:rPr>
          <w:rFonts w:cs="Simplified Arabic"/>
          <w:sz w:val="24"/>
          <w:szCs w:val="24"/>
          <w:lang w:bidi="ar-EG"/>
        </w:rPr>
        <w:t xml:space="preserve"> </w:t>
      </w:r>
      <w:hyperlink r:id="rId4" w:tooltip="تهمينة" w:history="1">
        <w:r w:rsidRPr="00891713">
          <w:rPr>
            <w:rFonts w:cs="Simplified Arabic"/>
            <w:sz w:val="24"/>
            <w:szCs w:val="24"/>
            <w:rtl/>
            <w:lang w:bidi="ar-EG"/>
          </w:rPr>
          <w:t>تهمينة</w:t>
        </w:r>
      </w:hyperlink>
      <w:r w:rsidRPr="00891713">
        <w:rPr>
          <w:rFonts w:cs="Simplified Arabic"/>
          <w:sz w:val="24"/>
          <w:szCs w:val="24"/>
          <w:lang w:bidi="ar-EG"/>
        </w:rPr>
        <w:t xml:space="preserve"> </w:t>
      </w:r>
      <w:r>
        <w:rPr>
          <w:rFonts w:cs="Simplified Arabic"/>
          <w:sz w:val="24"/>
          <w:szCs w:val="24"/>
          <w:rtl/>
          <w:lang w:bidi="ar-EG"/>
        </w:rPr>
        <w:t>ابنة ملك سمنجان وكان له ولد</w:t>
      </w:r>
      <w:r w:rsidRPr="00891713">
        <w:rPr>
          <w:rFonts w:cs="Simplified Arabic"/>
          <w:sz w:val="24"/>
          <w:szCs w:val="24"/>
          <w:rtl/>
          <w:lang w:bidi="ar-EG"/>
        </w:rPr>
        <w:t xml:space="preserve"> اسمه</w:t>
      </w:r>
      <w:r w:rsidRPr="00891713">
        <w:rPr>
          <w:rFonts w:cs="Simplified Arabic"/>
          <w:sz w:val="24"/>
          <w:szCs w:val="24"/>
          <w:lang w:bidi="ar-EG"/>
        </w:rPr>
        <w:t xml:space="preserve"> </w:t>
      </w:r>
      <w:hyperlink r:id="rId5" w:tooltip="سهراب" w:history="1">
        <w:r w:rsidRPr="00891713">
          <w:rPr>
            <w:rFonts w:cs="Simplified Arabic"/>
            <w:sz w:val="24"/>
            <w:szCs w:val="24"/>
            <w:rtl/>
            <w:lang w:bidi="ar-EG"/>
          </w:rPr>
          <w:t>سهراب</w:t>
        </w:r>
      </w:hyperlink>
      <w:r>
        <w:rPr>
          <w:rFonts w:cs="Simplified Arabic"/>
          <w:sz w:val="24"/>
          <w:szCs w:val="24"/>
          <w:lang w:bidi="ar-EG"/>
        </w:rPr>
        <w:t xml:space="preserve"> </w:t>
      </w:r>
      <w:r w:rsidRPr="00891713">
        <w:rPr>
          <w:rFonts w:cs="Simplified Arabic"/>
          <w:sz w:val="24"/>
          <w:szCs w:val="24"/>
          <w:lang w:bidi="ar-EG"/>
        </w:rPr>
        <w:t xml:space="preserve">. </w:t>
      </w:r>
      <w:r w:rsidRPr="00891713">
        <w:rPr>
          <w:rFonts w:cs="Simplified Arabic"/>
          <w:sz w:val="24"/>
          <w:szCs w:val="24"/>
          <w:rtl/>
          <w:lang w:bidi="ar-EG"/>
        </w:rPr>
        <w:t>قتل رستم علي يدي أخيه</w:t>
      </w:r>
      <w:r w:rsidRPr="00891713">
        <w:rPr>
          <w:rFonts w:cs="Simplified Arabic"/>
          <w:sz w:val="24"/>
          <w:szCs w:val="24"/>
          <w:lang w:bidi="ar-EG"/>
        </w:rPr>
        <w:t xml:space="preserve"> </w:t>
      </w:r>
      <w:hyperlink r:id="rId6" w:tooltip="شغاد" w:history="1">
        <w:r w:rsidRPr="00891713">
          <w:rPr>
            <w:rFonts w:cs="Simplified Arabic"/>
            <w:sz w:val="24"/>
            <w:szCs w:val="24"/>
            <w:rtl/>
            <w:lang w:bidi="ar-EG"/>
          </w:rPr>
          <w:t>شغاد</w:t>
        </w:r>
      </w:hyperlink>
      <w:r w:rsidRPr="00891713">
        <w:rPr>
          <w:rFonts w:cs="Simplified Arabic"/>
          <w:sz w:val="24"/>
          <w:szCs w:val="24"/>
          <w:lang w:bidi="ar-EG"/>
        </w:rPr>
        <w:t xml:space="preserve"> </w:t>
      </w:r>
      <w:r w:rsidRPr="00891713">
        <w:rPr>
          <w:rFonts w:cs="Simplified Arabic"/>
          <w:sz w:val="24"/>
          <w:szCs w:val="24"/>
          <w:rtl/>
          <w:lang w:bidi="ar-EG"/>
        </w:rPr>
        <w:t>بعد قتله</w:t>
      </w:r>
      <w:r w:rsidRPr="00891713">
        <w:rPr>
          <w:rFonts w:cs="Simplified Arabic"/>
          <w:sz w:val="24"/>
          <w:szCs w:val="24"/>
          <w:lang w:bidi="ar-EG"/>
        </w:rPr>
        <w:t xml:space="preserve"> </w:t>
      </w:r>
      <w:hyperlink r:id="rId7" w:tooltip="اسفنديار" w:history="1">
        <w:r w:rsidRPr="00891713">
          <w:rPr>
            <w:rFonts w:cs="Simplified Arabic"/>
            <w:sz w:val="24"/>
            <w:szCs w:val="24"/>
            <w:rtl/>
            <w:lang w:bidi="ar-EG"/>
          </w:rPr>
          <w:t>اسفنديار</w:t>
        </w:r>
      </w:hyperlink>
      <w:r w:rsidRPr="00891713">
        <w:rPr>
          <w:rFonts w:cs="Simplified Arabic"/>
          <w:sz w:val="24"/>
          <w:szCs w:val="24"/>
          <w:lang w:bidi="ar-EG"/>
        </w:rPr>
        <w:t>.</w:t>
      </w:r>
      <w:r>
        <w:rPr>
          <w:rFonts w:cs="Simplified Arabic" w:hint="cs"/>
          <w:sz w:val="24"/>
          <w:szCs w:val="24"/>
          <w:rtl/>
          <w:lang w:bidi="ar-EG"/>
        </w:rPr>
        <w:t xml:space="preserve"> ( </w:t>
      </w:r>
      <w:r w:rsidRPr="001A7CA9">
        <w:rPr>
          <w:rFonts w:cs="Simplified Arabic" w:hint="cs"/>
          <w:sz w:val="24"/>
          <w:szCs w:val="24"/>
          <w:rtl/>
          <w:lang w:bidi="ar-EG"/>
        </w:rPr>
        <w:t xml:space="preserve">أبو القاسم </w:t>
      </w:r>
      <w:r>
        <w:rPr>
          <w:rFonts w:cs="Simplified Arabic" w:hint="cs"/>
          <w:sz w:val="24"/>
          <w:szCs w:val="24"/>
          <w:rtl/>
          <w:lang w:bidi="ar-EG"/>
        </w:rPr>
        <w:t>ال</w:t>
      </w:r>
      <w:r w:rsidRPr="001A7CA9">
        <w:rPr>
          <w:rFonts w:cs="Simplified Arabic" w:hint="cs"/>
          <w:sz w:val="24"/>
          <w:szCs w:val="24"/>
          <w:rtl/>
          <w:lang w:bidi="ar-EG"/>
        </w:rPr>
        <w:t>فردوسى</w:t>
      </w:r>
      <w:r>
        <w:rPr>
          <w:rFonts w:cs="Simplified Arabic" w:hint="cs"/>
          <w:sz w:val="24"/>
          <w:szCs w:val="24"/>
          <w:rtl/>
          <w:lang w:bidi="ar-EG"/>
        </w:rPr>
        <w:t>:</w:t>
      </w:r>
      <w:r w:rsidRPr="001A7CA9">
        <w:rPr>
          <w:rFonts w:cs="Simplified Arabic" w:hint="cs"/>
          <w:sz w:val="24"/>
          <w:szCs w:val="24"/>
          <w:rtl/>
          <w:lang w:bidi="ar-EG"/>
        </w:rPr>
        <w:t xml:space="preserve"> </w:t>
      </w:r>
      <w:r>
        <w:rPr>
          <w:rFonts w:cs="Simplified Arabic" w:hint="cs"/>
          <w:sz w:val="24"/>
          <w:szCs w:val="24"/>
          <w:rtl/>
          <w:lang w:bidi="ar-EG"/>
        </w:rPr>
        <w:t>الشاهنامه</w:t>
      </w:r>
      <w:r w:rsidRPr="001A7CA9">
        <w:rPr>
          <w:rFonts w:cs="Simplified Arabic" w:hint="cs"/>
          <w:sz w:val="24"/>
          <w:szCs w:val="24"/>
          <w:rtl/>
          <w:lang w:bidi="ar-EG"/>
        </w:rPr>
        <w:t>: تـ</w:t>
      </w:r>
      <w:r w:rsidR="00BE50FC">
        <w:rPr>
          <w:rFonts w:cs="Simplified Arabic" w:hint="cs"/>
          <w:sz w:val="24"/>
          <w:szCs w:val="24"/>
          <w:rtl/>
          <w:lang w:bidi="ar-EG"/>
        </w:rPr>
        <w:t xml:space="preserve">رجمة/ </w:t>
      </w:r>
      <w:r w:rsidRPr="001A7CA9">
        <w:rPr>
          <w:rFonts w:cs="Simplified Arabic" w:hint="cs"/>
          <w:sz w:val="24"/>
          <w:szCs w:val="24"/>
          <w:rtl/>
          <w:lang w:bidi="ar-EG"/>
        </w:rPr>
        <w:t xml:space="preserve">عبد الوهاب عزام، الجزء الأول، ط2، دار سعاد الصباح،  الكويت، </w:t>
      </w:r>
      <w:r>
        <w:rPr>
          <w:rFonts w:cs="Simplified Arabic" w:hint="cs"/>
          <w:sz w:val="24"/>
          <w:szCs w:val="24"/>
          <w:rtl/>
          <w:lang w:bidi="ar-EG"/>
        </w:rPr>
        <w:t xml:space="preserve"> 1993م. </w:t>
      </w:r>
      <w:r w:rsidRPr="001A7CA9">
        <w:rPr>
          <w:rFonts w:cs="Simplified Arabic" w:hint="cs"/>
          <w:sz w:val="24"/>
          <w:szCs w:val="24"/>
          <w:rtl/>
          <w:lang w:bidi="ar-EG"/>
        </w:rPr>
        <w:t>صـ75</w:t>
      </w:r>
      <w:r>
        <w:rPr>
          <w:rFonts w:cs="Simplified Arabic" w:hint="cs"/>
          <w:sz w:val="24"/>
          <w:szCs w:val="24"/>
          <w:rtl/>
          <w:lang w:bidi="ar-EG"/>
        </w:rPr>
        <w:t>.)</w:t>
      </w:r>
      <w:r w:rsidRPr="00D617CF">
        <w:rPr>
          <w:rFonts w:cs="Simplified Arabic" w:hint="cs"/>
          <w:sz w:val="24"/>
          <w:szCs w:val="24"/>
          <w:rtl/>
          <w:lang w:bidi="ar-EG"/>
        </w:rPr>
        <w:t xml:space="preserve"> </w:t>
      </w:r>
    </w:p>
  </w:endnote>
  <w:endnote w:id="5">
    <w:p w:rsidR="00D617CF" w:rsidRPr="00D617CF" w:rsidRDefault="00D617CF" w:rsidP="00D617CF">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Pr="001A7CA9">
        <w:rPr>
          <w:rFonts w:cs="Simplified Arabic"/>
          <w:sz w:val="24"/>
          <w:szCs w:val="24"/>
          <w:rtl/>
          <w:lang w:bidi="ar-EG"/>
        </w:rPr>
        <w:t>سياوش</w:t>
      </w:r>
      <w:r w:rsidRPr="001A7CA9">
        <w:rPr>
          <w:rFonts w:cs="Simplified Arabic"/>
          <w:sz w:val="24"/>
          <w:szCs w:val="24"/>
          <w:lang w:bidi="ar-EG"/>
        </w:rPr>
        <w:t xml:space="preserve"> </w:t>
      </w:r>
      <w:r w:rsidRPr="001A7CA9">
        <w:rPr>
          <w:rFonts w:cs="Simplified Arabic"/>
          <w:sz w:val="24"/>
          <w:szCs w:val="24"/>
          <w:rtl/>
          <w:lang w:bidi="ar-EG"/>
        </w:rPr>
        <w:t>بن</w:t>
      </w:r>
      <w:r w:rsidRPr="001A7CA9">
        <w:rPr>
          <w:rFonts w:cs="Simplified Arabic"/>
          <w:sz w:val="24"/>
          <w:szCs w:val="24"/>
          <w:lang w:bidi="ar-EG"/>
        </w:rPr>
        <w:t xml:space="preserve"> </w:t>
      </w:r>
      <w:hyperlink r:id="rId8" w:tooltip="كيكاووس" w:history="1">
        <w:r w:rsidRPr="001A7CA9">
          <w:rPr>
            <w:rFonts w:cs="Simplified Arabic"/>
            <w:sz w:val="24"/>
            <w:szCs w:val="24"/>
            <w:rtl/>
            <w:lang w:bidi="ar-EG"/>
          </w:rPr>
          <w:t>كيكاووس</w:t>
        </w:r>
      </w:hyperlink>
      <w:r w:rsidRPr="001A7CA9">
        <w:rPr>
          <w:rFonts w:cs="Simplified Arabic"/>
          <w:sz w:val="24"/>
          <w:szCs w:val="24"/>
          <w:lang w:bidi="ar-EG"/>
        </w:rPr>
        <w:t xml:space="preserve"> </w:t>
      </w:r>
      <w:r w:rsidRPr="001A7CA9">
        <w:rPr>
          <w:rFonts w:cs="Simplified Arabic"/>
          <w:sz w:val="24"/>
          <w:szCs w:val="24"/>
          <w:rtl/>
          <w:lang w:bidi="ar-EG"/>
        </w:rPr>
        <w:t>بن</w:t>
      </w:r>
      <w:r w:rsidRPr="001A7CA9">
        <w:rPr>
          <w:rFonts w:cs="Simplified Arabic"/>
          <w:sz w:val="24"/>
          <w:szCs w:val="24"/>
          <w:lang w:bidi="ar-EG"/>
        </w:rPr>
        <w:t xml:space="preserve"> </w:t>
      </w:r>
      <w:hyperlink r:id="rId9" w:tooltip="كيقباد (الصفحة غير موجودة)" w:history="1">
        <w:r w:rsidRPr="001A7CA9">
          <w:rPr>
            <w:rFonts w:cs="Simplified Arabic"/>
            <w:sz w:val="24"/>
            <w:szCs w:val="24"/>
            <w:rtl/>
            <w:lang w:bidi="ar-EG"/>
          </w:rPr>
          <w:t>كيقباد</w:t>
        </w:r>
      </w:hyperlink>
      <w:r w:rsidRPr="001A7CA9">
        <w:rPr>
          <w:rFonts w:cs="Simplified Arabic" w:hint="cs"/>
          <w:sz w:val="24"/>
          <w:szCs w:val="24"/>
          <w:rtl/>
          <w:lang w:bidi="ar-EG"/>
        </w:rPr>
        <w:t>، من أبطال ملحمة الشاهنامه</w:t>
      </w:r>
      <w:r>
        <w:rPr>
          <w:rFonts w:cs="Simplified Arabic" w:hint="cs"/>
          <w:sz w:val="24"/>
          <w:szCs w:val="24"/>
          <w:rtl/>
          <w:lang w:bidi="ar-EG"/>
        </w:rPr>
        <w:t xml:space="preserve">. </w:t>
      </w:r>
      <w:r w:rsidRPr="001A7CA9">
        <w:rPr>
          <w:rFonts w:cs="Simplified Arabic"/>
          <w:sz w:val="24"/>
          <w:szCs w:val="24"/>
          <w:lang w:bidi="ar-EG"/>
        </w:rPr>
        <w:t xml:space="preserve"> </w:t>
      </w:r>
      <w:r w:rsidRPr="001A7CA9">
        <w:rPr>
          <w:rFonts w:cs="Simplified Arabic"/>
          <w:sz w:val="24"/>
          <w:szCs w:val="24"/>
          <w:rtl/>
          <w:lang w:bidi="ar-EG"/>
        </w:rPr>
        <w:t>من أهم الشخصيات في</w:t>
      </w:r>
      <w:r w:rsidRPr="001A7CA9">
        <w:rPr>
          <w:rFonts w:cs="Simplified Arabic"/>
          <w:sz w:val="24"/>
          <w:szCs w:val="24"/>
          <w:lang w:bidi="ar-EG"/>
        </w:rPr>
        <w:t xml:space="preserve"> </w:t>
      </w:r>
      <w:hyperlink r:id="rId10" w:tooltip="الشاهنامة" w:history="1">
        <w:r w:rsidRPr="001A7CA9">
          <w:rPr>
            <w:rFonts w:cs="Simplified Arabic"/>
            <w:sz w:val="24"/>
            <w:szCs w:val="24"/>
            <w:rtl/>
            <w:lang w:bidi="ar-EG"/>
          </w:rPr>
          <w:t>الشاهنام</w:t>
        </w:r>
        <w:r w:rsidRPr="001A7CA9">
          <w:rPr>
            <w:rFonts w:cs="Simplified Arabic" w:hint="cs"/>
            <w:sz w:val="24"/>
            <w:szCs w:val="24"/>
            <w:rtl/>
            <w:lang w:bidi="ar-EG"/>
          </w:rPr>
          <w:t>ه</w:t>
        </w:r>
      </w:hyperlink>
      <w:r w:rsidRPr="001A7CA9">
        <w:rPr>
          <w:rFonts w:cs="Simplified Arabic"/>
          <w:sz w:val="24"/>
          <w:szCs w:val="24"/>
          <w:lang w:bidi="ar-EG"/>
        </w:rPr>
        <w:t xml:space="preserve"> </w:t>
      </w:r>
      <w:r w:rsidRPr="001A7CA9">
        <w:rPr>
          <w:rFonts w:cs="Simplified Arabic"/>
          <w:sz w:val="24"/>
          <w:szCs w:val="24"/>
          <w:rtl/>
          <w:lang w:bidi="ar-EG"/>
        </w:rPr>
        <w:t xml:space="preserve">و ذكر اسمه في الأساطير الإيرانية الدينية والتاريخية. واسمه في </w:t>
      </w:r>
      <w:r w:rsidRPr="00BA377F">
        <w:rPr>
          <w:rFonts w:cs="Simplified Arabic" w:hint="cs"/>
          <w:sz w:val="24"/>
          <w:szCs w:val="24"/>
          <w:rtl/>
          <w:lang w:bidi="ar-EG"/>
        </w:rPr>
        <w:t>الأ</w:t>
      </w:r>
      <w:r w:rsidRPr="00BA377F">
        <w:rPr>
          <w:rFonts w:cs="Simplified Arabic"/>
          <w:sz w:val="24"/>
          <w:szCs w:val="24"/>
          <w:rtl/>
          <w:lang w:bidi="ar-EG"/>
        </w:rPr>
        <w:t>ڤ</w:t>
      </w:r>
      <w:r w:rsidRPr="00BA377F">
        <w:rPr>
          <w:rFonts w:cs="Simplified Arabic" w:hint="cs"/>
          <w:sz w:val="24"/>
          <w:szCs w:val="24"/>
          <w:rtl/>
          <w:lang w:bidi="ar-EG"/>
        </w:rPr>
        <w:t>ستا</w:t>
      </w:r>
      <w:r w:rsidRPr="001A7CA9">
        <w:rPr>
          <w:rFonts w:cs="Simplified Arabic"/>
          <w:sz w:val="24"/>
          <w:szCs w:val="24"/>
          <w:rtl/>
          <w:lang w:bidi="ar-EG"/>
        </w:rPr>
        <w:t xml:space="preserve"> سياوَشرانه</w:t>
      </w:r>
      <w:r w:rsidRPr="001A7CA9">
        <w:rPr>
          <w:rFonts w:cs="Simplified Arabic"/>
          <w:sz w:val="24"/>
          <w:szCs w:val="24"/>
          <w:lang w:bidi="ar-EG"/>
        </w:rPr>
        <w:t xml:space="preserve"> </w:t>
      </w:r>
      <w:r w:rsidRPr="001A7CA9">
        <w:rPr>
          <w:rFonts w:cs="Simplified Arabic"/>
          <w:sz w:val="24"/>
          <w:szCs w:val="24"/>
          <w:rtl/>
          <w:lang w:bidi="ar-EG"/>
        </w:rPr>
        <w:t>أو</w:t>
      </w:r>
      <w:r w:rsidRPr="001A7CA9">
        <w:rPr>
          <w:rFonts w:cs="Simplified Arabic"/>
          <w:sz w:val="24"/>
          <w:szCs w:val="24"/>
          <w:lang w:bidi="ar-EG"/>
        </w:rPr>
        <w:t xml:space="preserve"> </w:t>
      </w:r>
      <w:r w:rsidRPr="001A7CA9">
        <w:rPr>
          <w:rFonts w:cs="Simplified Arabic"/>
          <w:sz w:val="24"/>
          <w:szCs w:val="24"/>
          <w:rtl/>
          <w:lang w:bidi="ar-EG"/>
        </w:rPr>
        <w:t>سياوَشران</w:t>
      </w:r>
      <w:r w:rsidRPr="001A7CA9">
        <w:rPr>
          <w:rFonts w:cs="Simplified Arabic" w:hint="cs"/>
          <w:sz w:val="24"/>
          <w:szCs w:val="24"/>
          <w:rtl/>
          <w:lang w:bidi="ar-EG"/>
        </w:rPr>
        <w:t>.</w:t>
      </w:r>
      <w:r w:rsidRPr="001A7CA9">
        <w:rPr>
          <w:rFonts w:cs="Simplified Arabic"/>
          <w:sz w:val="24"/>
          <w:szCs w:val="24"/>
          <w:lang w:bidi="ar-EG"/>
        </w:rPr>
        <w:t xml:space="preserve"> </w:t>
      </w:r>
      <w:r w:rsidRPr="001A7CA9">
        <w:rPr>
          <w:rFonts w:cs="Simplified Arabic" w:hint="cs"/>
          <w:sz w:val="24"/>
          <w:szCs w:val="24"/>
          <w:rtl/>
          <w:lang w:bidi="ar-EG"/>
        </w:rPr>
        <w:t xml:space="preserve"> </w:t>
      </w:r>
      <w:r>
        <w:rPr>
          <w:rFonts w:cs="Simplified Arabic" w:hint="cs"/>
          <w:sz w:val="24"/>
          <w:szCs w:val="24"/>
          <w:rtl/>
          <w:lang w:bidi="ar-EG"/>
        </w:rPr>
        <w:t xml:space="preserve">( </w:t>
      </w:r>
      <w:r w:rsidRPr="001A7CA9">
        <w:rPr>
          <w:rFonts w:cs="Simplified Arabic" w:hint="cs"/>
          <w:sz w:val="24"/>
          <w:szCs w:val="24"/>
          <w:rtl/>
          <w:lang w:bidi="ar-EG"/>
        </w:rPr>
        <w:t>الشاهنامه</w:t>
      </w:r>
      <w:r>
        <w:rPr>
          <w:rFonts w:cs="Simplified Arabic" w:hint="cs"/>
          <w:sz w:val="24"/>
          <w:szCs w:val="24"/>
          <w:rtl/>
          <w:lang w:bidi="ar-EG"/>
        </w:rPr>
        <w:t>: الترجمة العربية،</w:t>
      </w:r>
      <w:r w:rsidRPr="001A7CA9">
        <w:rPr>
          <w:rFonts w:cs="Simplified Arabic" w:hint="cs"/>
          <w:sz w:val="24"/>
          <w:szCs w:val="24"/>
          <w:rtl/>
          <w:lang w:bidi="ar-EG"/>
        </w:rPr>
        <w:t xml:space="preserve"> صـ 150</w:t>
      </w:r>
      <w:r w:rsidRPr="00D75935">
        <w:rPr>
          <w:rFonts w:cs="Simplified Arabic" w:hint="cs"/>
          <w:sz w:val="24"/>
          <w:szCs w:val="24"/>
          <w:rtl/>
          <w:lang w:bidi="ar-EG"/>
        </w:rPr>
        <w:t>.</w:t>
      </w:r>
      <w:r>
        <w:rPr>
          <w:rFonts w:cs="Simplified Arabic" w:hint="cs"/>
          <w:sz w:val="24"/>
          <w:szCs w:val="24"/>
          <w:rtl/>
          <w:lang w:bidi="ar-EG"/>
        </w:rPr>
        <w:t>)</w:t>
      </w:r>
      <w:r w:rsidRPr="00D617CF">
        <w:rPr>
          <w:rFonts w:cs="Simplified Arabic" w:hint="cs"/>
          <w:sz w:val="24"/>
          <w:szCs w:val="24"/>
          <w:rtl/>
          <w:lang w:bidi="ar-EG"/>
        </w:rPr>
        <w:t xml:space="preserve"> </w:t>
      </w:r>
    </w:p>
    <w:p w:rsidR="00D617CF" w:rsidRPr="00D617CF" w:rsidRDefault="00D617CF" w:rsidP="00D617CF">
      <w:pPr>
        <w:pStyle w:val="EndnoteText"/>
        <w:jc w:val="both"/>
        <w:rPr>
          <w:rFonts w:cs="Simplified Arabic"/>
          <w:sz w:val="24"/>
          <w:szCs w:val="24"/>
          <w:rtl/>
          <w:lang w:bidi="ar-EG"/>
        </w:rPr>
      </w:pPr>
      <w:r>
        <w:rPr>
          <w:rFonts w:cs="Simplified Arabic" w:hint="cs"/>
          <w:sz w:val="24"/>
          <w:szCs w:val="24"/>
          <w:rtl/>
          <w:lang w:bidi="ar-EG"/>
        </w:rPr>
        <w:t>8</w:t>
      </w:r>
      <w:r w:rsidRPr="00560ACE">
        <w:rPr>
          <w:rFonts w:cs="Simplified Arabic" w:hint="cs"/>
          <w:sz w:val="24"/>
          <w:szCs w:val="24"/>
          <w:rtl/>
          <w:lang w:bidi="ar-EG"/>
        </w:rPr>
        <w:t>-</w:t>
      </w:r>
      <w:r>
        <w:rPr>
          <w:rFonts w:cs="Simplified Arabic" w:hint="cs"/>
          <w:sz w:val="24"/>
          <w:szCs w:val="24"/>
          <w:rtl/>
          <w:lang w:bidi="ar-EG"/>
        </w:rPr>
        <w:t xml:space="preserve"> أبو القاسم جنتى عطائى: بنياد نمايش در ايران، </w:t>
      </w:r>
      <w:r w:rsidRPr="00560ACE">
        <w:rPr>
          <w:rFonts w:cs="Simplified Arabic" w:hint="cs"/>
          <w:sz w:val="24"/>
          <w:szCs w:val="24"/>
          <w:rtl/>
          <w:lang w:bidi="ar-EG"/>
        </w:rPr>
        <w:t>انتشارات</w:t>
      </w:r>
      <w:r>
        <w:rPr>
          <w:rFonts w:cs="Simplified Arabic" w:hint="cs"/>
          <w:sz w:val="24"/>
          <w:szCs w:val="24"/>
          <w:rtl/>
          <w:lang w:bidi="ar-EG"/>
        </w:rPr>
        <w:t xml:space="preserve"> كتابفروشى ابن سينا،</w:t>
      </w:r>
      <w:r w:rsidRPr="00545831">
        <w:rPr>
          <w:rFonts w:cs="Simplified Arabic" w:hint="cs"/>
          <w:sz w:val="24"/>
          <w:szCs w:val="24"/>
          <w:rtl/>
          <w:lang w:bidi="ar-EG"/>
        </w:rPr>
        <w:t xml:space="preserve"> </w:t>
      </w:r>
      <w:r>
        <w:rPr>
          <w:rFonts w:cs="Simplified Arabic" w:hint="cs"/>
          <w:sz w:val="24"/>
          <w:szCs w:val="24"/>
          <w:rtl/>
          <w:lang w:bidi="ar-EG"/>
        </w:rPr>
        <w:t>تهران، 1350ه.ش. صـ 26.</w:t>
      </w:r>
    </w:p>
  </w:endnote>
  <w:endnote w:id="6">
    <w:p w:rsidR="00D617CF" w:rsidRPr="00D617CF" w:rsidRDefault="00D617CF" w:rsidP="00D617CF">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Pr="00557C97">
        <w:rPr>
          <w:rFonts w:cs="Simplified Arabic" w:hint="cs"/>
          <w:sz w:val="24"/>
          <w:szCs w:val="24"/>
          <w:rtl/>
          <w:lang w:bidi="ar-EG"/>
        </w:rPr>
        <w:t>بهرام بيضائى</w:t>
      </w:r>
      <w:r>
        <w:rPr>
          <w:rFonts w:cs="Simplified Arabic" w:hint="cs"/>
          <w:sz w:val="24"/>
          <w:szCs w:val="24"/>
          <w:rtl/>
          <w:lang w:bidi="ar-EG"/>
        </w:rPr>
        <w:t xml:space="preserve">: </w:t>
      </w:r>
      <w:r w:rsidRPr="00557C97">
        <w:rPr>
          <w:rFonts w:cs="Simplified Arabic" w:hint="cs"/>
          <w:sz w:val="24"/>
          <w:szCs w:val="24"/>
          <w:rtl/>
          <w:lang w:bidi="ar-EG"/>
        </w:rPr>
        <w:t>نمايش در ايران</w:t>
      </w:r>
      <w:r>
        <w:rPr>
          <w:rFonts w:cs="Simplified Arabic" w:hint="cs"/>
          <w:sz w:val="24"/>
          <w:szCs w:val="24"/>
          <w:rtl/>
          <w:lang w:bidi="ar-EG"/>
        </w:rPr>
        <w:t>، صـ 33.</w:t>
      </w:r>
    </w:p>
  </w:endnote>
  <w:endnote w:id="7">
    <w:p w:rsidR="00D617CF" w:rsidRPr="00560ACE" w:rsidRDefault="00D617CF" w:rsidP="00D617CF">
      <w:pPr>
        <w:pStyle w:val="EndnoteText"/>
        <w:jc w:val="both"/>
        <w:rPr>
          <w:rFonts w:cs="Simplified Arabic"/>
          <w:sz w:val="24"/>
          <w:szCs w:val="24"/>
          <w:rtl/>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Pr>
          <w:rFonts w:cs="Simplified Arabic" w:hint="cs"/>
          <w:sz w:val="24"/>
          <w:szCs w:val="24"/>
          <w:rtl/>
          <w:lang w:bidi="ar-EG"/>
        </w:rPr>
        <w:t>المرجع سابق:</w:t>
      </w:r>
      <w:r w:rsidRPr="00560ACE">
        <w:rPr>
          <w:rFonts w:cs="Simplified Arabic" w:hint="cs"/>
          <w:sz w:val="24"/>
          <w:szCs w:val="24"/>
          <w:rtl/>
          <w:lang w:bidi="ar-EG"/>
        </w:rPr>
        <w:t xml:space="preserve"> صـ 35</w:t>
      </w:r>
      <w:r>
        <w:rPr>
          <w:rFonts w:cs="Simplified Arabic" w:hint="cs"/>
          <w:sz w:val="24"/>
          <w:szCs w:val="24"/>
          <w:rtl/>
          <w:lang w:bidi="ar-EG"/>
        </w:rPr>
        <w:t>.</w:t>
      </w:r>
    </w:p>
    <w:p w:rsidR="00D617CF" w:rsidRPr="00492828" w:rsidRDefault="00D617CF" w:rsidP="00D617CF">
      <w:pPr>
        <w:pStyle w:val="EndnoteText"/>
        <w:jc w:val="both"/>
        <w:rPr>
          <w:rFonts w:cs="Simplified Arabic"/>
          <w:sz w:val="24"/>
          <w:szCs w:val="24"/>
          <w:lang w:bidi="ar-EG"/>
        </w:rPr>
      </w:pPr>
      <w:r w:rsidRPr="00F3229F">
        <w:rPr>
          <w:rFonts w:cs="Simplified Arabic"/>
          <w:sz w:val="24"/>
          <w:szCs w:val="24"/>
          <w:lang w:bidi="ar-EG"/>
        </w:rPr>
        <w:endnoteRef/>
      </w:r>
      <w:r w:rsidRPr="00F3229F">
        <w:rPr>
          <w:rFonts w:cs="Simplified Arabic"/>
          <w:sz w:val="24"/>
          <w:szCs w:val="24"/>
          <w:rtl/>
          <w:lang w:bidi="ar-EG"/>
        </w:rPr>
        <w:t xml:space="preserve"> </w:t>
      </w:r>
      <w:r w:rsidRPr="00F3229F">
        <w:rPr>
          <w:rFonts w:cs="Simplified Arabic" w:hint="cs"/>
          <w:sz w:val="24"/>
          <w:szCs w:val="24"/>
          <w:rtl/>
          <w:lang w:bidi="ar-EG"/>
        </w:rPr>
        <w:t xml:space="preserve">- </w:t>
      </w:r>
      <w:r w:rsidRPr="00492828">
        <w:rPr>
          <w:rFonts w:cs="Simplified Arabic"/>
          <w:sz w:val="24"/>
          <w:szCs w:val="24"/>
          <w:rtl/>
          <w:lang w:bidi="ar-EG"/>
        </w:rPr>
        <w:t xml:space="preserve">مؤسس الأسرة </w:t>
      </w:r>
      <w:r w:rsidRPr="00492828">
        <w:rPr>
          <w:rFonts w:cs="Simplified Arabic" w:hint="cs"/>
          <w:sz w:val="24"/>
          <w:szCs w:val="24"/>
          <w:rtl/>
          <w:lang w:bidi="ar-EG"/>
        </w:rPr>
        <w:t xml:space="preserve">السلوقية </w:t>
      </w:r>
      <w:r>
        <w:rPr>
          <w:rFonts w:cs="Simplified Arabic" w:hint="cs"/>
          <w:sz w:val="24"/>
          <w:szCs w:val="24"/>
          <w:rtl/>
          <w:lang w:bidi="ar-EG"/>
        </w:rPr>
        <w:t>هو</w:t>
      </w:r>
      <w:r w:rsidRPr="00492828">
        <w:rPr>
          <w:rFonts w:cs="Simplified Arabic"/>
          <w:sz w:val="24"/>
          <w:szCs w:val="24"/>
          <w:lang w:bidi="ar-EG"/>
        </w:rPr>
        <w:t xml:space="preserve"> </w:t>
      </w:r>
      <w:r w:rsidRPr="00492828">
        <w:rPr>
          <w:rFonts w:cs="Simplified Arabic"/>
          <w:sz w:val="24"/>
          <w:szCs w:val="24"/>
          <w:rtl/>
          <w:lang w:bidi="ar-EG"/>
        </w:rPr>
        <w:t>سلوقس الأول</w:t>
      </w:r>
      <w:r w:rsidRPr="00492828">
        <w:rPr>
          <w:rFonts w:cs="Simplified Arabic" w:hint="cs"/>
          <w:sz w:val="24"/>
          <w:szCs w:val="24"/>
          <w:rtl/>
          <w:lang w:bidi="ar-EG"/>
        </w:rPr>
        <w:t xml:space="preserve">، </w:t>
      </w:r>
      <w:r w:rsidRPr="00492828">
        <w:rPr>
          <w:rFonts w:cs="Simplified Arabic"/>
          <w:sz w:val="24"/>
          <w:szCs w:val="24"/>
          <w:lang w:bidi="ar-EG"/>
        </w:rPr>
        <w:t xml:space="preserve"> </w:t>
      </w:r>
      <w:r w:rsidRPr="00492828">
        <w:rPr>
          <w:rFonts w:cs="Simplified Arabic"/>
          <w:sz w:val="24"/>
          <w:szCs w:val="24"/>
          <w:rtl/>
          <w:lang w:bidi="ar-EG"/>
        </w:rPr>
        <w:t>أحد قادة جيش</w:t>
      </w:r>
      <w:r w:rsidRPr="00492828">
        <w:rPr>
          <w:rFonts w:cs="Simplified Arabic"/>
          <w:sz w:val="24"/>
          <w:szCs w:val="24"/>
          <w:lang w:bidi="ar-EG"/>
        </w:rPr>
        <w:t xml:space="preserve"> </w:t>
      </w:r>
      <w:hyperlink r:id="rId11" w:tooltip="الإسكندر الأكبر" w:history="1">
        <w:r>
          <w:rPr>
            <w:rFonts w:cs="Simplified Arabic"/>
            <w:sz w:val="24"/>
            <w:szCs w:val="24"/>
            <w:rtl/>
            <w:lang w:bidi="ar-EG"/>
          </w:rPr>
          <w:t>ال</w:t>
        </w:r>
        <w:r>
          <w:rPr>
            <w:rFonts w:cs="Simplified Arabic" w:hint="cs"/>
            <w:sz w:val="24"/>
            <w:szCs w:val="24"/>
            <w:rtl/>
            <w:lang w:bidi="ar-EG"/>
          </w:rPr>
          <w:t>أ</w:t>
        </w:r>
        <w:r w:rsidRPr="00492828">
          <w:rPr>
            <w:rFonts w:cs="Simplified Arabic"/>
            <w:sz w:val="24"/>
            <w:szCs w:val="24"/>
            <w:rtl/>
            <w:lang w:bidi="ar-EG"/>
          </w:rPr>
          <w:t>سكندر الأكبر</w:t>
        </w:r>
      </w:hyperlink>
      <w:r w:rsidRPr="00492828">
        <w:rPr>
          <w:rFonts w:cs="Simplified Arabic"/>
          <w:sz w:val="24"/>
          <w:szCs w:val="24"/>
          <w:rtl/>
          <w:lang w:bidi="ar-EG"/>
        </w:rPr>
        <w:t xml:space="preserve">، </w:t>
      </w:r>
      <w:r w:rsidRPr="00492828">
        <w:rPr>
          <w:rFonts w:cs="Simplified Arabic" w:hint="cs"/>
          <w:sz w:val="24"/>
          <w:szCs w:val="24"/>
          <w:rtl/>
          <w:lang w:bidi="ar-EG"/>
        </w:rPr>
        <w:t xml:space="preserve">وقد </w:t>
      </w:r>
      <w:r>
        <w:rPr>
          <w:rFonts w:cs="Simplified Arabic" w:hint="cs"/>
          <w:sz w:val="24"/>
          <w:szCs w:val="24"/>
          <w:rtl/>
          <w:lang w:bidi="ar-EG"/>
        </w:rPr>
        <w:t>ت</w:t>
      </w:r>
      <w:r w:rsidRPr="00492828">
        <w:rPr>
          <w:rFonts w:cs="Simplified Arabic"/>
          <w:sz w:val="24"/>
          <w:szCs w:val="24"/>
          <w:rtl/>
          <w:lang w:bidi="ar-EG"/>
        </w:rPr>
        <w:t xml:space="preserve">شكلت الدولة </w:t>
      </w:r>
      <w:r w:rsidRPr="00492828">
        <w:rPr>
          <w:rFonts w:cs="Simplified Arabic" w:hint="cs"/>
          <w:sz w:val="24"/>
          <w:szCs w:val="24"/>
          <w:rtl/>
          <w:lang w:bidi="ar-EG"/>
        </w:rPr>
        <w:t xml:space="preserve">السلوقية بعد </w:t>
      </w:r>
      <w:r w:rsidRPr="00492828">
        <w:rPr>
          <w:rFonts w:cs="Simplified Arabic"/>
          <w:sz w:val="24"/>
          <w:szCs w:val="24"/>
          <w:rtl/>
          <w:lang w:bidi="ar-EG"/>
        </w:rPr>
        <w:t>موت</w:t>
      </w:r>
      <w:r w:rsidRPr="00492828">
        <w:rPr>
          <w:rFonts w:cs="Simplified Arabic"/>
          <w:sz w:val="24"/>
          <w:szCs w:val="24"/>
          <w:lang w:bidi="ar-EG"/>
        </w:rPr>
        <w:t xml:space="preserve"> </w:t>
      </w:r>
      <w:hyperlink r:id="rId12" w:tooltip="الإسكندر الأكبر" w:history="1">
        <w:r>
          <w:rPr>
            <w:rFonts w:cs="Simplified Arabic"/>
            <w:sz w:val="24"/>
            <w:szCs w:val="24"/>
            <w:rtl/>
            <w:lang w:bidi="ar-EG"/>
          </w:rPr>
          <w:t>ال</w:t>
        </w:r>
        <w:r>
          <w:rPr>
            <w:rFonts w:cs="Simplified Arabic" w:hint="cs"/>
            <w:sz w:val="24"/>
            <w:szCs w:val="24"/>
            <w:rtl/>
            <w:lang w:bidi="ar-EG"/>
          </w:rPr>
          <w:t>أ</w:t>
        </w:r>
        <w:r w:rsidRPr="00492828">
          <w:rPr>
            <w:rFonts w:cs="Simplified Arabic"/>
            <w:sz w:val="24"/>
            <w:szCs w:val="24"/>
            <w:rtl/>
            <w:lang w:bidi="ar-EG"/>
          </w:rPr>
          <w:t>سكندر المقدوني</w:t>
        </w:r>
      </w:hyperlink>
      <w:r>
        <w:rPr>
          <w:rFonts w:cs="Simplified Arabic" w:hint="cs"/>
          <w:sz w:val="24"/>
          <w:szCs w:val="24"/>
          <w:rtl/>
          <w:lang w:bidi="ar-EG"/>
        </w:rPr>
        <w:t xml:space="preserve"> حكمت</w:t>
      </w:r>
      <w:r w:rsidRPr="00492828">
        <w:rPr>
          <w:rFonts w:cs="Simplified Arabic" w:hint="cs"/>
          <w:sz w:val="24"/>
          <w:szCs w:val="24"/>
          <w:rtl/>
          <w:lang w:bidi="ar-EG"/>
        </w:rPr>
        <w:t xml:space="preserve"> إيران </w:t>
      </w:r>
      <w:r>
        <w:rPr>
          <w:rFonts w:cs="Simplified Arabic" w:hint="cs"/>
          <w:sz w:val="24"/>
          <w:szCs w:val="24"/>
          <w:rtl/>
          <w:lang w:bidi="ar-EG"/>
        </w:rPr>
        <w:t xml:space="preserve">من </w:t>
      </w:r>
      <w:r w:rsidRPr="00492828">
        <w:rPr>
          <w:rFonts w:cs="Simplified Arabic" w:hint="cs"/>
          <w:sz w:val="24"/>
          <w:szCs w:val="24"/>
          <w:rtl/>
          <w:lang w:bidi="ar-EG"/>
        </w:rPr>
        <w:t xml:space="preserve">سنة 312 حتى سنة  64 </w:t>
      </w:r>
      <w:r>
        <w:rPr>
          <w:rFonts w:cs="Simplified Arabic" w:hint="cs"/>
          <w:sz w:val="24"/>
          <w:szCs w:val="24"/>
          <w:rtl/>
          <w:lang w:bidi="ar-EG"/>
        </w:rPr>
        <w:t>ق. م</w:t>
      </w:r>
      <w:r w:rsidRPr="00492828">
        <w:rPr>
          <w:rFonts w:cs="Simplified Arabic" w:hint="cs"/>
          <w:sz w:val="24"/>
          <w:szCs w:val="24"/>
          <w:rtl/>
          <w:lang w:bidi="ar-EG"/>
        </w:rPr>
        <w:t>.</w:t>
      </w:r>
      <w:r>
        <w:rPr>
          <w:rFonts w:cs="Simplified Arabic" w:hint="cs"/>
          <w:sz w:val="24"/>
          <w:szCs w:val="24"/>
          <w:rtl/>
          <w:lang w:bidi="ar-EG"/>
        </w:rPr>
        <w:t xml:space="preserve"> وقد خضعت  لها </w:t>
      </w:r>
      <w:r w:rsidRPr="00492828">
        <w:rPr>
          <w:rFonts w:cs="Simplified Arabic"/>
          <w:sz w:val="24"/>
          <w:szCs w:val="24"/>
          <w:rtl/>
          <w:lang w:bidi="ar-EG"/>
        </w:rPr>
        <w:t>منطقة غرب</w:t>
      </w:r>
      <w:r w:rsidRPr="00492828">
        <w:rPr>
          <w:rFonts w:cs="Simplified Arabic"/>
          <w:sz w:val="24"/>
          <w:szCs w:val="24"/>
          <w:lang w:bidi="ar-EG"/>
        </w:rPr>
        <w:t xml:space="preserve"> </w:t>
      </w:r>
      <w:hyperlink r:id="rId13" w:tooltip="آسيا" w:history="1">
        <w:r w:rsidRPr="00492828">
          <w:rPr>
            <w:rFonts w:cs="Simplified Arabic"/>
            <w:sz w:val="24"/>
            <w:szCs w:val="24"/>
            <w:rtl/>
            <w:lang w:bidi="ar-EG"/>
          </w:rPr>
          <w:t>آسيا</w:t>
        </w:r>
      </w:hyperlink>
      <w:r w:rsidRPr="00492828">
        <w:rPr>
          <w:rFonts w:cs="Simplified Arabic"/>
          <w:sz w:val="24"/>
          <w:szCs w:val="24"/>
          <w:rtl/>
          <w:lang w:bidi="ar-EG"/>
        </w:rPr>
        <w:t>، وامتدت من</w:t>
      </w:r>
      <w:r w:rsidRPr="00492828">
        <w:rPr>
          <w:rFonts w:cs="Simplified Arabic"/>
          <w:sz w:val="24"/>
          <w:szCs w:val="24"/>
          <w:lang w:bidi="ar-EG"/>
        </w:rPr>
        <w:t xml:space="preserve"> </w:t>
      </w:r>
      <w:hyperlink r:id="rId14" w:tooltip="سوريا" w:history="1">
        <w:r w:rsidRPr="00492828">
          <w:rPr>
            <w:rFonts w:cs="Simplified Arabic"/>
            <w:sz w:val="24"/>
            <w:szCs w:val="24"/>
            <w:rtl/>
            <w:lang w:bidi="ar-EG"/>
          </w:rPr>
          <w:t>سوريا</w:t>
        </w:r>
      </w:hyperlink>
      <w:r w:rsidRPr="00492828">
        <w:rPr>
          <w:rFonts w:cs="Simplified Arabic"/>
          <w:sz w:val="24"/>
          <w:szCs w:val="24"/>
          <w:lang w:bidi="ar-EG"/>
        </w:rPr>
        <w:t xml:space="preserve"> </w:t>
      </w:r>
      <w:r w:rsidRPr="00492828">
        <w:rPr>
          <w:rFonts w:cs="Simplified Arabic"/>
          <w:sz w:val="24"/>
          <w:szCs w:val="24"/>
          <w:rtl/>
          <w:lang w:bidi="ar-EG"/>
        </w:rPr>
        <w:t>حتى</w:t>
      </w:r>
      <w:r w:rsidRPr="00492828">
        <w:rPr>
          <w:rFonts w:cs="Simplified Arabic"/>
          <w:sz w:val="24"/>
          <w:szCs w:val="24"/>
          <w:lang w:bidi="ar-EG"/>
        </w:rPr>
        <w:t xml:space="preserve"> </w:t>
      </w:r>
      <w:hyperlink r:id="rId15" w:tooltip="هند" w:history="1">
        <w:r w:rsidRPr="00492828">
          <w:rPr>
            <w:rFonts w:cs="Simplified Arabic"/>
            <w:sz w:val="24"/>
            <w:szCs w:val="24"/>
            <w:rtl/>
            <w:lang w:bidi="ar-EG"/>
          </w:rPr>
          <w:t>الهند</w:t>
        </w:r>
      </w:hyperlink>
      <w:r w:rsidRPr="00492828">
        <w:rPr>
          <w:rFonts w:cs="Simplified Arabic"/>
          <w:sz w:val="24"/>
          <w:szCs w:val="24"/>
          <w:lang w:bidi="ar-EG"/>
        </w:rPr>
        <w:t xml:space="preserve"> </w:t>
      </w:r>
      <w:r w:rsidRPr="00492828">
        <w:rPr>
          <w:rFonts w:cs="Simplified Arabic"/>
          <w:sz w:val="24"/>
          <w:szCs w:val="24"/>
          <w:rtl/>
          <w:lang w:bidi="ar-EG"/>
        </w:rPr>
        <w:t>شرقاً. كان للسلوقيين الدور الكبير في تفاعل الحضارتين</w:t>
      </w:r>
      <w:r w:rsidRPr="00492828">
        <w:rPr>
          <w:rFonts w:cs="Simplified Arabic"/>
          <w:sz w:val="24"/>
          <w:szCs w:val="24"/>
          <w:lang w:bidi="ar-EG"/>
        </w:rPr>
        <w:t xml:space="preserve"> </w:t>
      </w:r>
      <w:hyperlink r:id="rId16" w:tooltip="حضارة إغريقية" w:history="1">
        <w:r w:rsidRPr="00492828">
          <w:rPr>
            <w:rFonts w:cs="Simplified Arabic"/>
            <w:sz w:val="24"/>
            <w:szCs w:val="24"/>
            <w:rtl/>
            <w:lang w:bidi="ar-EG"/>
          </w:rPr>
          <w:t>الإغريقية</w:t>
        </w:r>
      </w:hyperlink>
      <w:r w:rsidRPr="00492828">
        <w:rPr>
          <w:rFonts w:cs="Simplified Arabic"/>
          <w:sz w:val="24"/>
          <w:szCs w:val="24"/>
          <w:lang w:bidi="ar-EG"/>
        </w:rPr>
        <w:t xml:space="preserve"> </w:t>
      </w:r>
      <w:hyperlink r:id="rId17" w:tooltip="حضارة شرق أوسطية قديمة (الصفحة غير موجودة)" w:history="1">
        <w:r w:rsidRPr="00492828">
          <w:rPr>
            <w:rFonts w:cs="Simplified Arabic"/>
            <w:sz w:val="24"/>
            <w:szCs w:val="24"/>
            <w:rtl/>
            <w:lang w:bidi="ar-EG"/>
          </w:rPr>
          <w:t>والشرقية</w:t>
        </w:r>
      </w:hyperlink>
      <w:r w:rsidRPr="00492828">
        <w:rPr>
          <w:rFonts w:cs="Simplified Arabic"/>
          <w:sz w:val="24"/>
          <w:szCs w:val="24"/>
          <w:lang w:bidi="ar-EG"/>
        </w:rPr>
        <w:t xml:space="preserve">. </w:t>
      </w:r>
    </w:p>
    <w:p w:rsidR="00D617CF" w:rsidRPr="00F3229F" w:rsidRDefault="00D617CF" w:rsidP="00D617CF">
      <w:pPr>
        <w:pStyle w:val="EndnoteText"/>
        <w:jc w:val="both"/>
        <w:rPr>
          <w:rFonts w:cs="Simplified Arabic"/>
          <w:sz w:val="24"/>
          <w:szCs w:val="24"/>
          <w:rtl/>
          <w:lang w:bidi="ar-EG"/>
        </w:rPr>
      </w:pPr>
      <w:r>
        <w:rPr>
          <w:rFonts w:cs="Simplified Arabic" w:hint="cs"/>
          <w:sz w:val="24"/>
          <w:szCs w:val="24"/>
          <w:rtl/>
          <w:lang w:bidi="ar-EG"/>
        </w:rPr>
        <w:t xml:space="preserve">(عبد الحسين زرين كوب: تاريخ مردم ايران، جلد اول، </w:t>
      </w:r>
      <w:r w:rsidRPr="00B824C4">
        <w:rPr>
          <w:rFonts w:cs="Simplified Arabic"/>
          <w:sz w:val="24"/>
          <w:szCs w:val="24"/>
          <w:rtl/>
          <w:lang w:bidi="ar-EG"/>
        </w:rPr>
        <w:t>چ</w:t>
      </w:r>
      <w:r>
        <w:rPr>
          <w:rFonts w:cs="Simplified Arabic" w:hint="cs"/>
          <w:sz w:val="24"/>
          <w:szCs w:val="24"/>
          <w:rtl/>
          <w:lang w:bidi="ar-EG"/>
        </w:rPr>
        <w:t xml:space="preserve">اب </w:t>
      </w:r>
      <w:r w:rsidRPr="00B824C4">
        <w:rPr>
          <w:rFonts w:cs="Simplified Arabic"/>
          <w:sz w:val="24"/>
          <w:szCs w:val="24"/>
          <w:rtl/>
          <w:lang w:bidi="ar-EG"/>
        </w:rPr>
        <w:t>پ</w:t>
      </w:r>
      <w:r>
        <w:rPr>
          <w:rFonts w:cs="Simplified Arabic" w:hint="cs"/>
          <w:sz w:val="24"/>
          <w:szCs w:val="24"/>
          <w:rtl/>
          <w:lang w:bidi="ar-EG"/>
        </w:rPr>
        <w:t>نجم، انتشارات امير كبير، تهران 1377ه.ش. صـ 265.)</w:t>
      </w:r>
    </w:p>
    <w:p w:rsidR="00D617CF" w:rsidRPr="005F067C" w:rsidRDefault="00D617CF" w:rsidP="00D617CF">
      <w:pPr>
        <w:pStyle w:val="EndnoteText"/>
        <w:jc w:val="both"/>
        <w:rPr>
          <w:rFonts w:cs="Simplified Arabic"/>
          <w:sz w:val="24"/>
          <w:szCs w:val="24"/>
          <w:lang w:bidi="ar-EG"/>
        </w:rPr>
      </w:pPr>
      <w:r w:rsidRPr="005F067C">
        <w:rPr>
          <w:rFonts w:cs="Simplified Arabic"/>
          <w:sz w:val="24"/>
          <w:szCs w:val="24"/>
          <w:lang w:bidi="ar-EG"/>
        </w:rPr>
        <w:endnoteRef/>
      </w:r>
      <w:r w:rsidRPr="005F067C">
        <w:rPr>
          <w:rFonts w:cs="Simplified Arabic"/>
          <w:sz w:val="24"/>
          <w:szCs w:val="24"/>
          <w:rtl/>
          <w:lang w:bidi="ar-EG"/>
        </w:rPr>
        <w:t xml:space="preserve"> </w:t>
      </w:r>
      <w:r w:rsidRPr="005F067C">
        <w:rPr>
          <w:rFonts w:cs="Simplified Arabic" w:hint="cs"/>
          <w:sz w:val="24"/>
          <w:szCs w:val="24"/>
          <w:rtl/>
          <w:lang w:bidi="ar-EG"/>
        </w:rPr>
        <w:t>- ا</w:t>
      </w:r>
      <w:r w:rsidRPr="005F067C">
        <w:rPr>
          <w:rFonts w:cs="Simplified Arabic"/>
          <w:sz w:val="24"/>
          <w:szCs w:val="24"/>
          <w:rtl/>
          <w:lang w:bidi="ar-EG"/>
        </w:rPr>
        <w:t>ل</w:t>
      </w:r>
      <w:r w:rsidRPr="00B824C4">
        <w:rPr>
          <w:rFonts w:cs="Simplified Arabic"/>
          <w:sz w:val="24"/>
          <w:szCs w:val="24"/>
          <w:rtl/>
          <w:lang w:bidi="ar-EG"/>
        </w:rPr>
        <w:t>پ</w:t>
      </w:r>
      <w:r w:rsidRPr="005F067C">
        <w:rPr>
          <w:rFonts w:cs="Simplified Arabic"/>
          <w:sz w:val="24"/>
          <w:szCs w:val="24"/>
          <w:rtl/>
          <w:lang w:bidi="ar-EG"/>
        </w:rPr>
        <w:t>ارثيون أو</w:t>
      </w:r>
      <w:r w:rsidRPr="005F067C">
        <w:rPr>
          <w:rFonts w:cs="Simplified Arabic"/>
          <w:sz w:val="24"/>
          <w:szCs w:val="24"/>
          <w:lang w:bidi="ar-EG"/>
        </w:rPr>
        <w:t xml:space="preserve"> </w:t>
      </w:r>
      <w:hyperlink r:id="rId18" w:history="1">
        <w:r w:rsidRPr="005F067C">
          <w:rPr>
            <w:rFonts w:cs="Simplified Arabic"/>
            <w:sz w:val="24"/>
            <w:szCs w:val="24"/>
            <w:rtl/>
            <w:lang w:bidi="ar-EG"/>
          </w:rPr>
          <w:t>الفرثيون</w:t>
        </w:r>
      </w:hyperlink>
      <w:r w:rsidRPr="005F067C">
        <w:rPr>
          <w:rFonts w:cs="Simplified Arabic" w:hint="cs"/>
          <w:sz w:val="24"/>
          <w:szCs w:val="24"/>
          <w:rtl/>
          <w:lang w:bidi="ar-EG"/>
        </w:rPr>
        <w:t>،</w:t>
      </w:r>
      <w:r w:rsidRPr="005F067C">
        <w:rPr>
          <w:rFonts w:cs="Simplified Arabic"/>
          <w:sz w:val="24"/>
          <w:szCs w:val="24"/>
          <w:lang w:bidi="ar-EG"/>
        </w:rPr>
        <w:t xml:space="preserve">  </w:t>
      </w:r>
      <w:r w:rsidRPr="005F067C">
        <w:rPr>
          <w:rFonts w:cs="Simplified Arabic"/>
          <w:sz w:val="24"/>
          <w:szCs w:val="24"/>
          <w:rtl/>
          <w:lang w:bidi="ar-EG"/>
        </w:rPr>
        <w:t xml:space="preserve">شعب من الشعوب الإيرانية القديمة (عرفوا في البداية باسم </w:t>
      </w:r>
      <w:r w:rsidRPr="00B824C4">
        <w:rPr>
          <w:rFonts w:cs="Simplified Arabic"/>
          <w:sz w:val="24"/>
          <w:szCs w:val="24"/>
          <w:rtl/>
          <w:lang w:bidi="ar-EG"/>
        </w:rPr>
        <w:t>پ</w:t>
      </w:r>
      <w:r w:rsidRPr="005F067C">
        <w:rPr>
          <w:rFonts w:cs="Simplified Arabic"/>
          <w:sz w:val="24"/>
          <w:szCs w:val="24"/>
          <w:rtl/>
          <w:lang w:bidi="ar-EG"/>
        </w:rPr>
        <w:t>رني</w:t>
      </w:r>
      <w:r w:rsidRPr="005F067C">
        <w:rPr>
          <w:rFonts w:cs="Simplified Arabic"/>
          <w:sz w:val="24"/>
          <w:szCs w:val="24"/>
          <w:lang w:bidi="ar-EG"/>
        </w:rPr>
        <w:t xml:space="preserve">   </w:t>
      </w:r>
      <w:r w:rsidRPr="005F067C">
        <w:rPr>
          <w:rFonts w:cs="Simplified Arabic" w:hint="cs"/>
          <w:sz w:val="24"/>
          <w:szCs w:val="24"/>
          <w:rtl/>
          <w:lang w:bidi="ar-EG"/>
        </w:rPr>
        <w:t xml:space="preserve">  </w:t>
      </w:r>
      <w:r w:rsidRPr="005F067C">
        <w:rPr>
          <w:rFonts w:cs="Simplified Arabic"/>
          <w:sz w:val="24"/>
          <w:szCs w:val="24"/>
          <w:lang w:bidi="ar-EG"/>
        </w:rPr>
        <w:t xml:space="preserve">  </w:t>
      </w:r>
      <w:proofErr w:type="spellStart"/>
      <w:r w:rsidRPr="005F067C">
        <w:rPr>
          <w:rFonts w:cs="Simplified Arabic"/>
          <w:sz w:val="24"/>
          <w:szCs w:val="24"/>
          <w:lang w:bidi="ar-EG"/>
        </w:rPr>
        <w:t>Parni</w:t>
      </w:r>
      <w:proofErr w:type="spellEnd"/>
      <w:r w:rsidRPr="005F067C">
        <w:rPr>
          <w:rFonts w:cs="Simplified Arabic"/>
          <w:sz w:val="24"/>
          <w:szCs w:val="24"/>
          <w:lang w:bidi="ar-EG"/>
        </w:rPr>
        <w:t xml:space="preserve">  </w:t>
      </w:r>
      <w:r w:rsidRPr="005F067C">
        <w:rPr>
          <w:rFonts w:cs="Simplified Arabic" w:hint="cs"/>
          <w:sz w:val="24"/>
          <w:szCs w:val="24"/>
          <w:rtl/>
          <w:lang w:bidi="ar-EG"/>
        </w:rPr>
        <w:t xml:space="preserve">و </w:t>
      </w:r>
      <w:r w:rsidRPr="005F067C">
        <w:rPr>
          <w:rFonts w:cs="Simplified Arabic"/>
          <w:sz w:val="24"/>
          <w:szCs w:val="24"/>
          <w:rtl/>
          <w:lang w:bidi="ar-EG"/>
        </w:rPr>
        <w:t>استقر</w:t>
      </w:r>
      <w:r w:rsidRPr="005F067C">
        <w:rPr>
          <w:rFonts w:cs="Simplified Arabic" w:hint="cs"/>
          <w:sz w:val="24"/>
          <w:szCs w:val="24"/>
          <w:rtl/>
          <w:lang w:bidi="ar-EG"/>
        </w:rPr>
        <w:t>وا</w:t>
      </w:r>
      <w:r w:rsidRPr="005F067C">
        <w:rPr>
          <w:rFonts w:cs="Simplified Arabic"/>
          <w:sz w:val="24"/>
          <w:szCs w:val="24"/>
          <w:rtl/>
          <w:lang w:bidi="ar-EG"/>
        </w:rPr>
        <w:t xml:space="preserve"> بعد ترحال</w:t>
      </w:r>
      <w:r w:rsidRPr="005F067C">
        <w:rPr>
          <w:rFonts w:cs="Simplified Arabic"/>
          <w:sz w:val="24"/>
          <w:szCs w:val="24"/>
          <w:lang w:bidi="ar-EG"/>
        </w:rPr>
        <w:t xml:space="preserve"> </w:t>
      </w:r>
      <w:r>
        <w:rPr>
          <w:rFonts w:cs="Simplified Arabic"/>
          <w:sz w:val="24"/>
          <w:szCs w:val="24"/>
          <w:rtl/>
          <w:lang w:bidi="ar-EG"/>
        </w:rPr>
        <w:t xml:space="preserve">في منطقة </w:t>
      </w:r>
      <w:r w:rsidRPr="00B824C4">
        <w:rPr>
          <w:rFonts w:cs="Simplified Arabic"/>
          <w:sz w:val="24"/>
          <w:szCs w:val="24"/>
          <w:rtl/>
          <w:lang w:bidi="ar-EG"/>
        </w:rPr>
        <w:t>پ</w:t>
      </w:r>
      <w:r>
        <w:rPr>
          <w:rFonts w:cs="Simplified Arabic"/>
          <w:sz w:val="24"/>
          <w:szCs w:val="24"/>
          <w:rtl/>
          <w:lang w:bidi="ar-EG"/>
        </w:rPr>
        <w:t>ارثي</w:t>
      </w:r>
      <w:r>
        <w:rPr>
          <w:rFonts w:cs="Simplified Arabic" w:hint="cs"/>
          <w:sz w:val="24"/>
          <w:szCs w:val="24"/>
          <w:rtl/>
          <w:lang w:bidi="ar-EG"/>
        </w:rPr>
        <w:t>ا</w:t>
      </w:r>
      <w:r w:rsidRPr="005F067C">
        <w:rPr>
          <w:rFonts w:cs="Simplified Arabic"/>
          <w:sz w:val="24"/>
          <w:szCs w:val="24"/>
          <w:lang w:bidi="ar-EG"/>
        </w:rPr>
        <w:t xml:space="preserve"> Parthia  </w:t>
      </w:r>
      <w:r w:rsidRPr="005F067C">
        <w:rPr>
          <w:rFonts w:cs="Simplified Arabic"/>
          <w:sz w:val="24"/>
          <w:szCs w:val="24"/>
          <w:rtl/>
          <w:lang w:bidi="ar-EG"/>
        </w:rPr>
        <w:t xml:space="preserve">خراسان) </w:t>
      </w:r>
      <w:r w:rsidRPr="005F067C">
        <w:rPr>
          <w:rFonts w:cs="Simplified Arabic" w:hint="cs"/>
          <w:sz w:val="24"/>
          <w:szCs w:val="24"/>
          <w:rtl/>
          <w:lang w:bidi="ar-EG"/>
        </w:rPr>
        <w:t>وهى</w:t>
      </w:r>
      <w:r w:rsidRPr="005F067C">
        <w:rPr>
          <w:rFonts w:cs="Simplified Arabic"/>
          <w:sz w:val="24"/>
          <w:szCs w:val="24"/>
          <w:rtl/>
          <w:lang w:bidi="ar-EG"/>
        </w:rPr>
        <w:t xml:space="preserve"> الجزء الشرقي من إيران، وتمكن</w:t>
      </w:r>
      <w:r w:rsidRPr="005F067C">
        <w:rPr>
          <w:rFonts w:cs="Simplified Arabic" w:hint="cs"/>
          <w:sz w:val="24"/>
          <w:szCs w:val="24"/>
          <w:rtl/>
          <w:lang w:bidi="ar-EG"/>
        </w:rPr>
        <w:t>ت</w:t>
      </w:r>
      <w:r w:rsidRPr="005F067C">
        <w:rPr>
          <w:rFonts w:cs="Simplified Arabic"/>
          <w:sz w:val="24"/>
          <w:szCs w:val="24"/>
          <w:rtl/>
          <w:lang w:bidi="ar-EG"/>
        </w:rPr>
        <w:t xml:space="preserve"> </w:t>
      </w:r>
      <w:r w:rsidRPr="005F067C">
        <w:rPr>
          <w:rFonts w:cs="Simplified Arabic" w:hint="cs"/>
          <w:sz w:val="24"/>
          <w:szCs w:val="24"/>
          <w:rtl/>
          <w:lang w:bidi="ar-EG"/>
        </w:rPr>
        <w:t xml:space="preserve">تلك الأسرة </w:t>
      </w:r>
      <w:r w:rsidRPr="005F067C">
        <w:rPr>
          <w:rFonts w:cs="Simplified Arabic"/>
          <w:sz w:val="24"/>
          <w:szCs w:val="24"/>
          <w:rtl/>
          <w:lang w:bidi="ar-EG"/>
        </w:rPr>
        <w:t>من التخلص من</w:t>
      </w:r>
      <w:r w:rsidRPr="005F067C">
        <w:rPr>
          <w:rFonts w:cs="Simplified Arabic"/>
          <w:sz w:val="24"/>
          <w:szCs w:val="24"/>
          <w:lang w:bidi="ar-EG"/>
        </w:rPr>
        <w:t xml:space="preserve"> </w:t>
      </w:r>
      <w:r w:rsidRPr="005F067C">
        <w:rPr>
          <w:rFonts w:cs="Simplified Arabic"/>
          <w:sz w:val="24"/>
          <w:szCs w:val="24"/>
          <w:rtl/>
          <w:lang w:bidi="ar-EG"/>
        </w:rPr>
        <w:t xml:space="preserve">السيطرة السلوقية خلال القرن الثالث قبل الميلاد، </w:t>
      </w:r>
      <w:r w:rsidRPr="005F067C">
        <w:rPr>
          <w:rFonts w:cs="Simplified Arabic" w:hint="cs"/>
          <w:sz w:val="24"/>
          <w:szCs w:val="24"/>
          <w:rtl/>
          <w:lang w:bidi="ar-EG"/>
        </w:rPr>
        <w:t xml:space="preserve">وقد  حكمت إيران سنة 250 حتى 224 ق.م. وذكر </w:t>
      </w:r>
      <w:r w:rsidRPr="005F067C">
        <w:rPr>
          <w:rFonts w:cs="Simplified Arabic"/>
          <w:sz w:val="24"/>
          <w:szCs w:val="24"/>
          <w:rtl/>
          <w:lang w:bidi="ar-EG"/>
        </w:rPr>
        <w:t>ملوكها في المصادر التاريخية العربية باسم</w:t>
      </w:r>
      <w:r w:rsidRPr="005F067C">
        <w:rPr>
          <w:rFonts w:cs="Simplified Arabic" w:hint="cs"/>
          <w:sz w:val="24"/>
          <w:szCs w:val="24"/>
          <w:rtl/>
          <w:lang w:bidi="ar-EG"/>
        </w:rPr>
        <w:t xml:space="preserve"> " </w:t>
      </w:r>
      <w:r w:rsidRPr="005F067C">
        <w:rPr>
          <w:rFonts w:cs="Simplified Arabic"/>
          <w:sz w:val="24"/>
          <w:szCs w:val="24"/>
          <w:rtl/>
          <w:lang w:bidi="ar-EG"/>
        </w:rPr>
        <w:t>ملوك</w:t>
      </w:r>
      <w:r w:rsidRPr="005F067C">
        <w:rPr>
          <w:rFonts w:cs="Simplified Arabic"/>
          <w:sz w:val="24"/>
          <w:szCs w:val="24"/>
          <w:lang w:bidi="ar-EG"/>
        </w:rPr>
        <w:t xml:space="preserve"> </w:t>
      </w:r>
      <w:r w:rsidRPr="005F067C">
        <w:rPr>
          <w:rFonts w:cs="Simplified Arabic"/>
          <w:sz w:val="24"/>
          <w:szCs w:val="24"/>
          <w:rtl/>
          <w:lang w:bidi="ar-EG"/>
        </w:rPr>
        <w:t>الطوائف</w:t>
      </w:r>
      <w:r>
        <w:rPr>
          <w:rFonts w:cs="Simplified Arabic" w:hint="cs"/>
          <w:sz w:val="24"/>
          <w:szCs w:val="24"/>
          <w:rtl/>
          <w:lang w:bidi="ar-EG"/>
        </w:rPr>
        <w:t xml:space="preserve"> ".(</w:t>
      </w:r>
      <w:r w:rsidRPr="005F067C">
        <w:rPr>
          <w:rFonts w:cs="Simplified Arabic" w:hint="cs"/>
          <w:sz w:val="24"/>
          <w:szCs w:val="24"/>
          <w:rtl/>
          <w:lang w:bidi="ar-EG"/>
        </w:rPr>
        <w:t xml:space="preserve"> المرجع السابق، صـ 382</w:t>
      </w:r>
      <w:r>
        <w:rPr>
          <w:rFonts w:cs="Simplified Arabic" w:hint="cs"/>
          <w:sz w:val="24"/>
          <w:szCs w:val="24"/>
          <w:rtl/>
          <w:lang w:bidi="ar-EG"/>
        </w:rPr>
        <w:t>.)</w:t>
      </w:r>
    </w:p>
    <w:p w:rsidR="00D617CF" w:rsidRPr="00D617CF" w:rsidRDefault="00D617CF" w:rsidP="007F28B3">
      <w:pPr>
        <w:pStyle w:val="EndnoteText"/>
        <w:jc w:val="both"/>
        <w:rPr>
          <w:rFonts w:cs="Simplified Arabic"/>
          <w:sz w:val="24"/>
          <w:szCs w:val="24"/>
          <w:lang w:bidi="ar-EG"/>
        </w:rPr>
      </w:pPr>
      <w:r w:rsidRPr="00D617CF">
        <w:rPr>
          <w:rFonts w:cs="Simplified Arabic"/>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Pr="00147F46">
        <w:rPr>
          <w:rFonts w:cs="Simplified Arabic" w:hint="cs"/>
          <w:sz w:val="24"/>
          <w:szCs w:val="24"/>
          <w:rtl/>
          <w:lang w:bidi="ar-EG"/>
        </w:rPr>
        <w:t xml:space="preserve">بهرام بيضائى: </w:t>
      </w:r>
      <w:r>
        <w:rPr>
          <w:rFonts w:cs="Simplified Arabic" w:hint="cs"/>
          <w:sz w:val="24"/>
          <w:szCs w:val="24"/>
          <w:rtl/>
          <w:lang w:bidi="ar-EG"/>
        </w:rPr>
        <w:t>مرجع سابق</w:t>
      </w:r>
      <w:r w:rsidRPr="00D617CF">
        <w:rPr>
          <w:rFonts w:cs="Simplified Arabic" w:hint="cs"/>
          <w:sz w:val="24"/>
          <w:szCs w:val="24"/>
          <w:rtl/>
          <w:lang w:bidi="ar-EG"/>
        </w:rPr>
        <w:t>، صـ 38.</w:t>
      </w:r>
      <w:r w:rsidR="007F28B3">
        <w:rPr>
          <w:rFonts w:cs="Simplified Arabic" w:hint="cs"/>
          <w:sz w:val="24"/>
          <w:szCs w:val="24"/>
          <w:rtl/>
          <w:lang w:bidi="ar-EG"/>
        </w:rPr>
        <w:t xml:space="preserve"> </w:t>
      </w:r>
    </w:p>
  </w:endnote>
  <w:endnote w:id="8">
    <w:p w:rsidR="00D617CF" w:rsidRPr="00560ACE" w:rsidRDefault="00D617CF" w:rsidP="00D617CF">
      <w:pPr>
        <w:pStyle w:val="EndnoteText"/>
        <w:jc w:val="both"/>
        <w:rPr>
          <w:rFonts w:cs="Simplified Arabic"/>
          <w:sz w:val="24"/>
          <w:szCs w:val="24"/>
          <w:rtl/>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Pr>
          <w:rFonts w:cs="Simplified Arabic" w:hint="cs"/>
          <w:sz w:val="24"/>
          <w:szCs w:val="24"/>
          <w:rtl/>
          <w:lang w:bidi="ar-EG"/>
        </w:rPr>
        <w:t>المرجع سابق:</w:t>
      </w:r>
      <w:r w:rsidRPr="00560ACE">
        <w:rPr>
          <w:rFonts w:cs="Simplified Arabic" w:hint="cs"/>
          <w:sz w:val="24"/>
          <w:szCs w:val="24"/>
          <w:rtl/>
          <w:lang w:bidi="ar-EG"/>
        </w:rPr>
        <w:t xml:space="preserve"> صـ 35</w:t>
      </w:r>
      <w:r>
        <w:rPr>
          <w:rFonts w:cs="Simplified Arabic" w:hint="cs"/>
          <w:sz w:val="24"/>
          <w:szCs w:val="24"/>
          <w:rtl/>
          <w:lang w:bidi="ar-EG"/>
        </w:rPr>
        <w:t>.</w:t>
      </w:r>
    </w:p>
    <w:p w:rsidR="00D617CF" w:rsidRPr="00492828" w:rsidRDefault="00D617CF" w:rsidP="00D617CF">
      <w:pPr>
        <w:pStyle w:val="EndnoteText"/>
        <w:jc w:val="both"/>
        <w:rPr>
          <w:rFonts w:cs="Simplified Arabic"/>
          <w:sz w:val="24"/>
          <w:szCs w:val="24"/>
          <w:lang w:bidi="ar-EG"/>
        </w:rPr>
      </w:pPr>
      <w:r>
        <w:rPr>
          <w:rFonts w:cs="Simplified Arabic" w:hint="cs"/>
          <w:sz w:val="24"/>
          <w:szCs w:val="24"/>
          <w:rtl/>
          <w:lang w:bidi="ar-EG"/>
        </w:rPr>
        <w:t>12</w:t>
      </w:r>
      <w:r w:rsidRPr="00F3229F">
        <w:rPr>
          <w:rFonts w:cs="Simplified Arabic" w:hint="cs"/>
          <w:sz w:val="24"/>
          <w:szCs w:val="24"/>
          <w:rtl/>
          <w:lang w:bidi="ar-EG"/>
        </w:rPr>
        <w:t xml:space="preserve">- </w:t>
      </w:r>
      <w:r w:rsidRPr="00492828">
        <w:rPr>
          <w:rFonts w:cs="Simplified Arabic"/>
          <w:sz w:val="24"/>
          <w:szCs w:val="24"/>
          <w:rtl/>
          <w:lang w:bidi="ar-EG"/>
        </w:rPr>
        <w:t xml:space="preserve">مؤسس الأسرة </w:t>
      </w:r>
      <w:r w:rsidRPr="00492828">
        <w:rPr>
          <w:rFonts w:cs="Simplified Arabic" w:hint="cs"/>
          <w:sz w:val="24"/>
          <w:szCs w:val="24"/>
          <w:rtl/>
          <w:lang w:bidi="ar-EG"/>
        </w:rPr>
        <w:t xml:space="preserve">السلوقية </w:t>
      </w:r>
      <w:r>
        <w:rPr>
          <w:rFonts w:cs="Simplified Arabic" w:hint="cs"/>
          <w:sz w:val="24"/>
          <w:szCs w:val="24"/>
          <w:rtl/>
          <w:lang w:bidi="ar-EG"/>
        </w:rPr>
        <w:t>هو</w:t>
      </w:r>
      <w:r w:rsidRPr="00492828">
        <w:rPr>
          <w:rFonts w:cs="Simplified Arabic"/>
          <w:sz w:val="24"/>
          <w:szCs w:val="24"/>
          <w:lang w:bidi="ar-EG"/>
        </w:rPr>
        <w:t xml:space="preserve"> </w:t>
      </w:r>
      <w:r w:rsidRPr="00492828">
        <w:rPr>
          <w:rFonts w:cs="Simplified Arabic"/>
          <w:sz w:val="24"/>
          <w:szCs w:val="24"/>
          <w:rtl/>
          <w:lang w:bidi="ar-EG"/>
        </w:rPr>
        <w:t>سلوقس الأول</w:t>
      </w:r>
      <w:r w:rsidRPr="00492828">
        <w:rPr>
          <w:rFonts w:cs="Simplified Arabic" w:hint="cs"/>
          <w:sz w:val="24"/>
          <w:szCs w:val="24"/>
          <w:rtl/>
          <w:lang w:bidi="ar-EG"/>
        </w:rPr>
        <w:t xml:space="preserve">، </w:t>
      </w:r>
      <w:r w:rsidRPr="00492828">
        <w:rPr>
          <w:rFonts w:cs="Simplified Arabic"/>
          <w:sz w:val="24"/>
          <w:szCs w:val="24"/>
          <w:lang w:bidi="ar-EG"/>
        </w:rPr>
        <w:t xml:space="preserve"> </w:t>
      </w:r>
      <w:r w:rsidRPr="00492828">
        <w:rPr>
          <w:rFonts w:cs="Simplified Arabic"/>
          <w:sz w:val="24"/>
          <w:szCs w:val="24"/>
          <w:rtl/>
          <w:lang w:bidi="ar-EG"/>
        </w:rPr>
        <w:t>أحد قادة جيش</w:t>
      </w:r>
      <w:r w:rsidRPr="00492828">
        <w:rPr>
          <w:rFonts w:cs="Simplified Arabic"/>
          <w:sz w:val="24"/>
          <w:szCs w:val="24"/>
          <w:lang w:bidi="ar-EG"/>
        </w:rPr>
        <w:t xml:space="preserve"> </w:t>
      </w:r>
      <w:hyperlink r:id="rId19" w:tooltip="الإسكندر الأكبر" w:history="1">
        <w:r>
          <w:rPr>
            <w:rFonts w:cs="Simplified Arabic"/>
            <w:sz w:val="24"/>
            <w:szCs w:val="24"/>
            <w:rtl/>
            <w:lang w:bidi="ar-EG"/>
          </w:rPr>
          <w:t>ال</w:t>
        </w:r>
        <w:r>
          <w:rPr>
            <w:rFonts w:cs="Simplified Arabic" w:hint="cs"/>
            <w:sz w:val="24"/>
            <w:szCs w:val="24"/>
            <w:rtl/>
            <w:lang w:bidi="ar-EG"/>
          </w:rPr>
          <w:t>أ</w:t>
        </w:r>
        <w:r w:rsidRPr="00492828">
          <w:rPr>
            <w:rFonts w:cs="Simplified Arabic"/>
            <w:sz w:val="24"/>
            <w:szCs w:val="24"/>
            <w:rtl/>
            <w:lang w:bidi="ar-EG"/>
          </w:rPr>
          <w:t>سكندر الأكبر</w:t>
        </w:r>
      </w:hyperlink>
      <w:r w:rsidRPr="00492828">
        <w:rPr>
          <w:rFonts w:cs="Simplified Arabic"/>
          <w:sz w:val="24"/>
          <w:szCs w:val="24"/>
          <w:rtl/>
          <w:lang w:bidi="ar-EG"/>
        </w:rPr>
        <w:t xml:space="preserve">، </w:t>
      </w:r>
      <w:r w:rsidRPr="00492828">
        <w:rPr>
          <w:rFonts w:cs="Simplified Arabic" w:hint="cs"/>
          <w:sz w:val="24"/>
          <w:szCs w:val="24"/>
          <w:rtl/>
          <w:lang w:bidi="ar-EG"/>
        </w:rPr>
        <w:t xml:space="preserve">وقد </w:t>
      </w:r>
      <w:r>
        <w:rPr>
          <w:rFonts w:cs="Simplified Arabic" w:hint="cs"/>
          <w:sz w:val="24"/>
          <w:szCs w:val="24"/>
          <w:rtl/>
          <w:lang w:bidi="ar-EG"/>
        </w:rPr>
        <w:t>ت</w:t>
      </w:r>
      <w:r w:rsidRPr="00492828">
        <w:rPr>
          <w:rFonts w:cs="Simplified Arabic"/>
          <w:sz w:val="24"/>
          <w:szCs w:val="24"/>
          <w:rtl/>
          <w:lang w:bidi="ar-EG"/>
        </w:rPr>
        <w:t xml:space="preserve">شكلت الدولة </w:t>
      </w:r>
      <w:r w:rsidRPr="00492828">
        <w:rPr>
          <w:rFonts w:cs="Simplified Arabic" w:hint="cs"/>
          <w:sz w:val="24"/>
          <w:szCs w:val="24"/>
          <w:rtl/>
          <w:lang w:bidi="ar-EG"/>
        </w:rPr>
        <w:t xml:space="preserve">السلوقية بعد </w:t>
      </w:r>
      <w:r w:rsidRPr="00492828">
        <w:rPr>
          <w:rFonts w:cs="Simplified Arabic"/>
          <w:sz w:val="24"/>
          <w:szCs w:val="24"/>
          <w:rtl/>
          <w:lang w:bidi="ar-EG"/>
        </w:rPr>
        <w:t>موت</w:t>
      </w:r>
      <w:r w:rsidRPr="00492828">
        <w:rPr>
          <w:rFonts w:cs="Simplified Arabic"/>
          <w:sz w:val="24"/>
          <w:szCs w:val="24"/>
          <w:lang w:bidi="ar-EG"/>
        </w:rPr>
        <w:t xml:space="preserve"> </w:t>
      </w:r>
      <w:hyperlink r:id="rId20" w:tooltip="الإسكندر الأكبر" w:history="1">
        <w:r>
          <w:rPr>
            <w:rFonts w:cs="Simplified Arabic"/>
            <w:sz w:val="24"/>
            <w:szCs w:val="24"/>
            <w:rtl/>
            <w:lang w:bidi="ar-EG"/>
          </w:rPr>
          <w:t>ال</w:t>
        </w:r>
        <w:r>
          <w:rPr>
            <w:rFonts w:cs="Simplified Arabic" w:hint="cs"/>
            <w:sz w:val="24"/>
            <w:szCs w:val="24"/>
            <w:rtl/>
            <w:lang w:bidi="ar-EG"/>
          </w:rPr>
          <w:t>أ</w:t>
        </w:r>
        <w:r w:rsidRPr="00492828">
          <w:rPr>
            <w:rFonts w:cs="Simplified Arabic"/>
            <w:sz w:val="24"/>
            <w:szCs w:val="24"/>
            <w:rtl/>
            <w:lang w:bidi="ar-EG"/>
          </w:rPr>
          <w:t>سكندر المقدوني</w:t>
        </w:r>
      </w:hyperlink>
      <w:r>
        <w:rPr>
          <w:rFonts w:cs="Simplified Arabic" w:hint="cs"/>
          <w:sz w:val="24"/>
          <w:szCs w:val="24"/>
          <w:rtl/>
          <w:lang w:bidi="ar-EG"/>
        </w:rPr>
        <w:t xml:space="preserve"> حكمت</w:t>
      </w:r>
      <w:r w:rsidRPr="00492828">
        <w:rPr>
          <w:rFonts w:cs="Simplified Arabic" w:hint="cs"/>
          <w:sz w:val="24"/>
          <w:szCs w:val="24"/>
          <w:rtl/>
          <w:lang w:bidi="ar-EG"/>
        </w:rPr>
        <w:t xml:space="preserve"> إيران </w:t>
      </w:r>
      <w:r>
        <w:rPr>
          <w:rFonts w:cs="Simplified Arabic" w:hint="cs"/>
          <w:sz w:val="24"/>
          <w:szCs w:val="24"/>
          <w:rtl/>
          <w:lang w:bidi="ar-EG"/>
        </w:rPr>
        <w:t xml:space="preserve">من </w:t>
      </w:r>
      <w:r w:rsidRPr="00492828">
        <w:rPr>
          <w:rFonts w:cs="Simplified Arabic" w:hint="cs"/>
          <w:sz w:val="24"/>
          <w:szCs w:val="24"/>
          <w:rtl/>
          <w:lang w:bidi="ar-EG"/>
        </w:rPr>
        <w:t xml:space="preserve">سنة 312 حتى سنة  64 </w:t>
      </w:r>
      <w:r>
        <w:rPr>
          <w:rFonts w:cs="Simplified Arabic" w:hint="cs"/>
          <w:sz w:val="24"/>
          <w:szCs w:val="24"/>
          <w:rtl/>
          <w:lang w:bidi="ar-EG"/>
        </w:rPr>
        <w:t>ق. م</w:t>
      </w:r>
      <w:r w:rsidRPr="00492828">
        <w:rPr>
          <w:rFonts w:cs="Simplified Arabic" w:hint="cs"/>
          <w:sz w:val="24"/>
          <w:szCs w:val="24"/>
          <w:rtl/>
          <w:lang w:bidi="ar-EG"/>
        </w:rPr>
        <w:t>.</w:t>
      </w:r>
      <w:r>
        <w:rPr>
          <w:rFonts w:cs="Simplified Arabic" w:hint="cs"/>
          <w:sz w:val="24"/>
          <w:szCs w:val="24"/>
          <w:rtl/>
          <w:lang w:bidi="ar-EG"/>
        </w:rPr>
        <w:t xml:space="preserve"> وقد خضعت  لها </w:t>
      </w:r>
      <w:r w:rsidRPr="00492828">
        <w:rPr>
          <w:rFonts w:cs="Simplified Arabic"/>
          <w:sz w:val="24"/>
          <w:szCs w:val="24"/>
          <w:rtl/>
          <w:lang w:bidi="ar-EG"/>
        </w:rPr>
        <w:t>منطقة غرب</w:t>
      </w:r>
      <w:r w:rsidRPr="00492828">
        <w:rPr>
          <w:rFonts w:cs="Simplified Arabic"/>
          <w:sz w:val="24"/>
          <w:szCs w:val="24"/>
          <w:lang w:bidi="ar-EG"/>
        </w:rPr>
        <w:t xml:space="preserve"> </w:t>
      </w:r>
      <w:hyperlink r:id="rId21" w:tooltip="آسيا" w:history="1">
        <w:r w:rsidRPr="00492828">
          <w:rPr>
            <w:rFonts w:cs="Simplified Arabic"/>
            <w:sz w:val="24"/>
            <w:szCs w:val="24"/>
            <w:rtl/>
            <w:lang w:bidi="ar-EG"/>
          </w:rPr>
          <w:t>آسيا</w:t>
        </w:r>
      </w:hyperlink>
      <w:r w:rsidRPr="00492828">
        <w:rPr>
          <w:rFonts w:cs="Simplified Arabic"/>
          <w:sz w:val="24"/>
          <w:szCs w:val="24"/>
          <w:rtl/>
          <w:lang w:bidi="ar-EG"/>
        </w:rPr>
        <w:t>، وامتدت من</w:t>
      </w:r>
      <w:r w:rsidRPr="00492828">
        <w:rPr>
          <w:rFonts w:cs="Simplified Arabic"/>
          <w:sz w:val="24"/>
          <w:szCs w:val="24"/>
          <w:lang w:bidi="ar-EG"/>
        </w:rPr>
        <w:t xml:space="preserve"> </w:t>
      </w:r>
      <w:hyperlink r:id="rId22" w:tooltip="سوريا" w:history="1">
        <w:r w:rsidRPr="00492828">
          <w:rPr>
            <w:rFonts w:cs="Simplified Arabic"/>
            <w:sz w:val="24"/>
            <w:szCs w:val="24"/>
            <w:rtl/>
            <w:lang w:bidi="ar-EG"/>
          </w:rPr>
          <w:t>سوريا</w:t>
        </w:r>
      </w:hyperlink>
      <w:r w:rsidRPr="00492828">
        <w:rPr>
          <w:rFonts w:cs="Simplified Arabic"/>
          <w:sz w:val="24"/>
          <w:szCs w:val="24"/>
          <w:lang w:bidi="ar-EG"/>
        </w:rPr>
        <w:t xml:space="preserve"> </w:t>
      </w:r>
      <w:r w:rsidRPr="00492828">
        <w:rPr>
          <w:rFonts w:cs="Simplified Arabic"/>
          <w:sz w:val="24"/>
          <w:szCs w:val="24"/>
          <w:rtl/>
          <w:lang w:bidi="ar-EG"/>
        </w:rPr>
        <w:t>حتى</w:t>
      </w:r>
      <w:r w:rsidRPr="00492828">
        <w:rPr>
          <w:rFonts w:cs="Simplified Arabic"/>
          <w:sz w:val="24"/>
          <w:szCs w:val="24"/>
          <w:lang w:bidi="ar-EG"/>
        </w:rPr>
        <w:t xml:space="preserve"> </w:t>
      </w:r>
      <w:hyperlink r:id="rId23" w:tooltip="هند" w:history="1">
        <w:r w:rsidRPr="00492828">
          <w:rPr>
            <w:rFonts w:cs="Simplified Arabic"/>
            <w:sz w:val="24"/>
            <w:szCs w:val="24"/>
            <w:rtl/>
            <w:lang w:bidi="ar-EG"/>
          </w:rPr>
          <w:t>الهند</w:t>
        </w:r>
      </w:hyperlink>
      <w:r w:rsidRPr="00492828">
        <w:rPr>
          <w:rFonts w:cs="Simplified Arabic"/>
          <w:sz w:val="24"/>
          <w:szCs w:val="24"/>
          <w:lang w:bidi="ar-EG"/>
        </w:rPr>
        <w:t xml:space="preserve"> </w:t>
      </w:r>
      <w:r w:rsidRPr="00492828">
        <w:rPr>
          <w:rFonts w:cs="Simplified Arabic"/>
          <w:sz w:val="24"/>
          <w:szCs w:val="24"/>
          <w:rtl/>
          <w:lang w:bidi="ar-EG"/>
        </w:rPr>
        <w:t>شرقاً. كان للسلوقيين الدور الكبير في تفاعل الحضارتين</w:t>
      </w:r>
      <w:r w:rsidRPr="00492828">
        <w:rPr>
          <w:rFonts w:cs="Simplified Arabic"/>
          <w:sz w:val="24"/>
          <w:szCs w:val="24"/>
          <w:lang w:bidi="ar-EG"/>
        </w:rPr>
        <w:t xml:space="preserve"> </w:t>
      </w:r>
      <w:hyperlink r:id="rId24" w:tooltip="حضارة إغريقية" w:history="1">
        <w:r w:rsidRPr="00492828">
          <w:rPr>
            <w:rFonts w:cs="Simplified Arabic"/>
            <w:sz w:val="24"/>
            <w:szCs w:val="24"/>
            <w:rtl/>
            <w:lang w:bidi="ar-EG"/>
          </w:rPr>
          <w:t>الإغريقية</w:t>
        </w:r>
      </w:hyperlink>
      <w:r w:rsidRPr="00492828">
        <w:rPr>
          <w:rFonts w:cs="Simplified Arabic"/>
          <w:sz w:val="24"/>
          <w:szCs w:val="24"/>
          <w:lang w:bidi="ar-EG"/>
        </w:rPr>
        <w:t xml:space="preserve"> </w:t>
      </w:r>
      <w:hyperlink r:id="rId25" w:tooltip="حضارة شرق أوسطية قديمة (الصفحة غير موجودة)" w:history="1">
        <w:r w:rsidRPr="00492828">
          <w:rPr>
            <w:rFonts w:cs="Simplified Arabic"/>
            <w:sz w:val="24"/>
            <w:szCs w:val="24"/>
            <w:rtl/>
            <w:lang w:bidi="ar-EG"/>
          </w:rPr>
          <w:t>والشرقية</w:t>
        </w:r>
      </w:hyperlink>
      <w:r w:rsidRPr="00492828">
        <w:rPr>
          <w:rFonts w:cs="Simplified Arabic"/>
          <w:sz w:val="24"/>
          <w:szCs w:val="24"/>
          <w:lang w:bidi="ar-EG"/>
        </w:rPr>
        <w:t xml:space="preserve">. </w:t>
      </w:r>
    </w:p>
    <w:p w:rsidR="00D617CF" w:rsidRPr="00D617CF" w:rsidRDefault="00D617CF" w:rsidP="00D617CF">
      <w:pPr>
        <w:pStyle w:val="EndnoteText"/>
        <w:jc w:val="both"/>
        <w:rPr>
          <w:rFonts w:cs="Simplified Arabic"/>
          <w:sz w:val="24"/>
          <w:szCs w:val="24"/>
          <w:rtl/>
          <w:lang w:bidi="ar-EG"/>
        </w:rPr>
      </w:pPr>
      <w:r>
        <w:rPr>
          <w:rFonts w:cs="Simplified Arabic" w:hint="cs"/>
          <w:sz w:val="24"/>
          <w:szCs w:val="24"/>
          <w:rtl/>
          <w:lang w:bidi="ar-EG"/>
        </w:rPr>
        <w:t xml:space="preserve">(عبد الحسين زرين كوب: تاريخ مردم ايران، جلد اول، </w:t>
      </w:r>
      <w:r w:rsidRPr="00B824C4">
        <w:rPr>
          <w:rFonts w:cs="Simplified Arabic"/>
          <w:sz w:val="24"/>
          <w:szCs w:val="24"/>
          <w:rtl/>
          <w:lang w:bidi="ar-EG"/>
        </w:rPr>
        <w:t>چ</w:t>
      </w:r>
      <w:r>
        <w:rPr>
          <w:rFonts w:cs="Simplified Arabic" w:hint="cs"/>
          <w:sz w:val="24"/>
          <w:szCs w:val="24"/>
          <w:rtl/>
          <w:lang w:bidi="ar-EG"/>
        </w:rPr>
        <w:t xml:space="preserve">اب </w:t>
      </w:r>
      <w:r w:rsidRPr="00B824C4">
        <w:rPr>
          <w:rFonts w:cs="Simplified Arabic"/>
          <w:sz w:val="24"/>
          <w:szCs w:val="24"/>
          <w:rtl/>
          <w:lang w:bidi="ar-EG"/>
        </w:rPr>
        <w:t>پ</w:t>
      </w:r>
      <w:r>
        <w:rPr>
          <w:rFonts w:cs="Simplified Arabic" w:hint="cs"/>
          <w:sz w:val="24"/>
          <w:szCs w:val="24"/>
          <w:rtl/>
          <w:lang w:bidi="ar-EG"/>
        </w:rPr>
        <w:t xml:space="preserve">نجم، انتشارات امير كبير، تهران 1377ه.ش. صـ 265). </w:t>
      </w:r>
    </w:p>
  </w:endnote>
  <w:endnote w:id="9">
    <w:p w:rsidR="00D617CF" w:rsidRPr="00D617CF" w:rsidRDefault="00D617CF" w:rsidP="00D617CF">
      <w:pPr>
        <w:pStyle w:val="EndnoteText"/>
        <w:jc w:val="both"/>
        <w:rPr>
          <w:rFonts w:cs="Simplified Arabic"/>
          <w:sz w:val="24"/>
          <w:szCs w:val="24"/>
          <w:rtl/>
          <w:lang w:bidi="ar-EG"/>
        </w:rPr>
      </w:pPr>
      <w:r w:rsidRPr="00D617CF">
        <w:rPr>
          <w:rFonts w:cs="Simplified Arabic" w:hint="cs"/>
          <w:sz w:val="24"/>
          <w:szCs w:val="24"/>
          <w:rtl/>
          <w:lang w:bidi="ar-EG"/>
        </w:rPr>
        <w:t xml:space="preserve">13- </w:t>
      </w:r>
      <w:r w:rsidRPr="005F067C">
        <w:rPr>
          <w:rFonts w:cs="Simplified Arabic" w:hint="cs"/>
          <w:sz w:val="24"/>
          <w:szCs w:val="24"/>
          <w:rtl/>
          <w:lang w:bidi="ar-EG"/>
        </w:rPr>
        <w:t>ا</w:t>
      </w:r>
      <w:r w:rsidRPr="005F067C">
        <w:rPr>
          <w:rFonts w:cs="Simplified Arabic"/>
          <w:sz w:val="24"/>
          <w:szCs w:val="24"/>
          <w:rtl/>
          <w:lang w:bidi="ar-EG"/>
        </w:rPr>
        <w:t>ل</w:t>
      </w:r>
      <w:r w:rsidRPr="00B824C4">
        <w:rPr>
          <w:rFonts w:cs="Simplified Arabic"/>
          <w:sz w:val="24"/>
          <w:szCs w:val="24"/>
          <w:rtl/>
          <w:lang w:bidi="ar-EG"/>
        </w:rPr>
        <w:t>پ</w:t>
      </w:r>
      <w:r w:rsidRPr="005F067C">
        <w:rPr>
          <w:rFonts w:cs="Simplified Arabic"/>
          <w:sz w:val="24"/>
          <w:szCs w:val="24"/>
          <w:rtl/>
          <w:lang w:bidi="ar-EG"/>
        </w:rPr>
        <w:t>ارثيون أو</w:t>
      </w:r>
      <w:r w:rsidRPr="005F067C">
        <w:rPr>
          <w:rFonts w:cs="Simplified Arabic"/>
          <w:sz w:val="24"/>
          <w:szCs w:val="24"/>
          <w:lang w:bidi="ar-EG"/>
        </w:rPr>
        <w:t xml:space="preserve"> </w:t>
      </w:r>
      <w:hyperlink r:id="rId26" w:history="1">
        <w:r w:rsidRPr="005F067C">
          <w:rPr>
            <w:rFonts w:cs="Simplified Arabic"/>
            <w:sz w:val="24"/>
            <w:szCs w:val="24"/>
            <w:rtl/>
            <w:lang w:bidi="ar-EG"/>
          </w:rPr>
          <w:t>الفرثيون</w:t>
        </w:r>
      </w:hyperlink>
      <w:r w:rsidRPr="005F067C">
        <w:rPr>
          <w:rFonts w:cs="Simplified Arabic" w:hint="cs"/>
          <w:sz w:val="24"/>
          <w:szCs w:val="24"/>
          <w:rtl/>
          <w:lang w:bidi="ar-EG"/>
        </w:rPr>
        <w:t>،</w:t>
      </w:r>
      <w:r w:rsidRPr="005F067C">
        <w:rPr>
          <w:rFonts w:cs="Simplified Arabic"/>
          <w:sz w:val="24"/>
          <w:szCs w:val="24"/>
          <w:lang w:bidi="ar-EG"/>
        </w:rPr>
        <w:t xml:space="preserve">  </w:t>
      </w:r>
      <w:r w:rsidRPr="005F067C">
        <w:rPr>
          <w:rFonts w:cs="Simplified Arabic"/>
          <w:sz w:val="24"/>
          <w:szCs w:val="24"/>
          <w:rtl/>
          <w:lang w:bidi="ar-EG"/>
        </w:rPr>
        <w:t xml:space="preserve">شعب من الشعوب الإيرانية القديمة (عرفوا في البداية باسم </w:t>
      </w:r>
      <w:r w:rsidRPr="00B824C4">
        <w:rPr>
          <w:rFonts w:cs="Simplified Arabic"/>
          <w:sz w:val="24"/>
          <w:szCs w:val="24"/>
          <w:rtl/>
          <w:lang w:bidi="ar-EG"/>
        </w:rPr>
        <w:t>پ</w:t>
      </w:r>
      <w:r w:rsidRPr="005F067C">
        <w:rPr>
          <w:rFonts w:cs="Simplified Arabic"/>
          <w:sz w:val="24"/>
          <w:szCs w:val="24"/>
          <w:rtl/>
          <w:lang w:bidi="ar-EG"/>
        </w:rPr>
        <w:t>رني</w:t>
      </w:r>
      <w:r w:rsidRPr="005F067C">
        <w:rPr>
          <w:rFonts w:cs="Simplified Arabic"/>
          <w:sz w:val="24"/>
          <w:szCs w:val="24"/>
          <w:lang w:bidi="ar-EG"/>
        </w:rPr>
        <w:t xml:space="preserve">   </w:t>
      </w:r>
      <w:r w:rsidRPr="005F067C">
        <w:rPr>
          <w:rFonts w:cs="Simplified Arabic" w:hint="cs"/>
          <w:sz w:val="24"/>
          <w:szCs w:val="24"/>
          <w:rtl/>
          <w:lang w:bidi="ar-EG"/>
        </w:rPr>
        <w:t xml:space="preserve">  </w:t>
      </w:r>
      <w:r w:rsidRPr="005F067C">
        <w:rPr>
          <w:rFonts w:cs="Simplified Arabic"/>
          <w:sz w:val="24"/>
          <w:szCs w:val="24"/>
          <w:lang w:bidi="ar-EG"/>
        </w:rPr>
        <w:t xml:space="preserve">  </w:t>
      </w:r>
      <w:proofErr w:type="spellStart"/>
      <w:r w:rsidRPr="005F067C">
        <w:rPr>
          <w:rFonts w:cs="Simplified Arabic"/>
          <w:sz w:val="24"/>
          <w:szCs w:val="24"/>
          <w:lang w:bidi="ar-EG"/>
        </w:rPr>
        <w:t>Parni</w:t>
      </w:r>
      <w:proofErr w:type="spellEnd"/>
      <w:r w:rsidRPr="005F067C">
        <w:rPr>
          <w:rFonts w:cs="Simplified Arabic"/>
          <w:sz w:val="24"/>
          <w:szCs w:val="24"/>
          <w:lang w:bidi="ar-EG"/>
        </w:rPr>
        <w:t xml:space="preserve">  </w:t>
      </w:r>
      <w:r w:rsidRPr="005F067C">
        <w:rPr>
          <w:rFonts w:cs="Simplified Arabic" w:hint="cs"/>
          <w:sz w:val="24"/>
          <w:szCs w:val="24"/>
          <w:rtl/>
          <w:lang w:bidi="ar-EG"/>
        </w:rPr>
        <w:t xml:space="preserve">و </w:t>
      </w:r>
      <w:r w:rsidRPr="005F067C">
        <w:rPr>
          <w:rFonts w:cs="Simplified Arabic"/>
          <w:sz w:val="24"/>
          <w:szCs w:val="24"/>
          <w:rtl/>
          <w:lang w:bidi="ar-EG"/>
        </w:rPr>
        <w:t>استقر</w:t>
      </w:r>
      <w:r w:rsidRPr="005F067C">
        <w:rPr>
          <w:rFonts w:cs="Simplified Arabic" w:hint="cs"/>
          <w:sz w:val="24"/>
          <w:szCs w:val="24"/>
          <w:rtl/>
          <w:lang w:bidi="ar-EG"/>
        </w:rPr>
        <w:t>وا</w:t>
      </w:r>
      <w:r w:rsidRPr="005F067C">
        <w:rPr>
          <w:rFonts w:cs="Simplified Arabic"/>
          <w:sz w:val="24"/>
          <w:szCs w:val="24"/>
          <w:rtl/>
          <w:lang w:bidi="ar-EG"/>
        </w:rPr>
        <w:t xml:space="preserve"> بعد ترحال</w:t>
      </w:r>
      <w:r w:rsidRPr="005F067C">
        <w:rPr>
          <w:rFonts w:cs="Simplified Arabic"/>
          <w:sz w:val="24"/>
          <w:szCs w:val="24"/>
          <w:lang w:bidi="ar-EG"/>
        </w:rPr>
        <w:t xml:space="preserve"> </w:t>
      </w:r>
      <w:r>
        <w:rPr>
          <w:rFonts w:cs="Simplified Arabic"/>
          <w:sz w:val="24"/>
          <w:szCs w:val="24"/>
          <w:rtl/>
          <w:lang w:bidi="ar-EG"/>
        </w:rPr>
        <w:t xml:space="preserve">في منطقة </w:t>
      </w:r>
      <w:r w:rsidRPr="00B824C4">
        <w:rPr>
          <w:rFonts w:cs="Simplified Arabic"/>
          <w:sz w:val="24"/>
          <w:szCs w:val="24"/>
          <w:rtl/>
          <w:lang w:bidi="ar-EG"/>
        </w:rPr>
        <w:t>پ</w:t>
      </w:r>
      <w:r>
        <w:rPr>
          <w:rFonts w:cs="Simplified Arabic"/>
          <w:sz w:val="24"/>
          <w:szCs w:val="24"/>
          <w:rtl/>
          <w:lang w:bidi="ar-EG"/>
        </w:rPr>
        <w:t>ارثي</w:t>
      </w:r>
      <w:r>
        <w:rPr>
          <w:rFonts w:cs="Simplified Arabic" w:hint="cs"/>
          <w:sz w:val="24"/>
          <w:szCs w:val="24"/>
          <w:rtl/>
          <w:lang w:bidi="ar-EG"/>
        </w:rPr>
        <w:t>ا</w:t>
      </w:r>
      <w:r w:rsidRPr="005F067C">
        <w:rPr>
          <w:rFonts w:cs="Simplified Arabic"/>
          <w:sz w:val="24"/>
          <w:szCs w:val="24"/>
          <w:lang w:bidi="ar-EG"/>
        </w:rPr>
        <w:t xml:space="preserve"> Parthia  </w:t>
      </w:r>
      <w:r w:rsidRPr="005F067C">
        <w:rPr>
          <w:rFonts w:cs="Simplified Arabic"/>
          <w:sz w:val="24"/>
          <w:szCs w:val="24"/>
          <w:rtl/>
          <w:lang w:bidi="ar-EG"/>
        </w:rPr>
        <w:t xml:space="preserve">خراسان) </w:t>
      </w:r>
      <w:r w:rsidRPr="005F067C">
        <w:rPr>
          <w:rFonts w:cs="Simplified Arabic" w:hint="cs"/>
          <w:sz w:val="24"/>
          <w:szCs w:val="24"/>
          <w:rtl/>
          <w:lang w:bidi="ar-EG"/>
        </w:rPr>
        <w:t>وهى</w:t>
      </w:r>
      <w:r w:rsidRPr="005F067C">
        <w:rPr>
          <w:rFonts w:cs="Simplified Arabic"/>
          <w:sz w:val="24"/>
          <w:szCs w:val="24"/>
          <w:rtl/>
          <w:lang w:bidi="ar-EG"/>
        </w:rPr>
        <w:t xml:space="preserve"> الجزء الشرقي من إيران، وتمكن</w:t>
      </w:r>
      <w:r w:rsidRPr="005F067C">
        <w:rPr>
          <w:rFonts w:cs="Simplified Arabic" w:hint="cs"/>
          <w:sz w:val="24"/>
          <w:szCs w:val="24"/>
          <w:rtl/>
          <w:lang w:bidi="ar-EG"/>
        </w:rPr>
        <w:t>ت</w:t>
      </w:r>
      <w:r w:rsidRPr="005F067C">
        <w:rPr>
          <w:rFonts w:cs="Simplified Arabic"/>
          <w:sz w:val="24"/>
          <w:szCs w:val="24"/>
          <w:rtl/>
          <w:lang w:bidi="ar-EG"/>
        </w:rPr>
        <w:t xml:space="preserve"> </w:t>
      </w:r>
      <w:r w:rsidRPr="005F067C">
        <w:rPr>
          <w:rFonts w:cs="Simplified Arabic" w:hint="cs"/>
          <w:sz w:val="24"/>
          <w:szCs w:val="24"/>
          <w:rtl/>
          <w:lang w:bidi="ar-EG"/>
        </w:rPr>
        <w:t xml:space="preserve">تلك الأسرة </w:t>
      </w:r>
      <w:r w:rsidRPr="005F067C">
        <w:rPr>
          <w:rFonts w:cs="Simplified Arabic"/>
          <w:sz w:val="24"/>
          <w:szCs w:val="24"/>
          <w:rtl/>
          <w:lang w:bidi="ar-EG"/>
        </w:rPr>
        <w:t>من التخلص من</w:t>
      </w:r>
      <w:r w:rsidRPr="005F067C">
        <w:rPr>
          <w:rFonts w:cs="Simplified Arabic"/>
          <w:sz w:val="24"/>
          <w:szCs w:val="24"/>
          <w:lang w:bidi="ar-EG"/>
        </w:rPr>
        <w:t xml:space="preserve"> </w:t>
      </w:r>
      <w:r w:rsidRPr="005F067C">
        <w:rPr>
          <w:rFonts w:cs="Simplified Arabic"/>
          <w:sz w:val="24"/>
          <w:szCs w:val="24"/>
          <w:rtl/>
          <w:lang w:bidi="ar-EG"/>
        </w:rPr>
        <w:t xml:space="preserve">السيطرة السلوقية خلال القرن الثالث قبل الميلاد، </w:t>
      </w:r>
      <w:r w:rsidRPr="005F067C">
        <w:rPr>
          <w:rFonts w:cs="Simplified Arabic" w:hint="cs"/>
          <w:sz w:val="24"/>
          <w:szCs w:val="24"/>
          <w:rtl/>
          <w:lang w:bidi="ar-EG"/>
        </w:rPr>
        <w:t xml:space="preserve">وقد  حكمت إيران سنة 250 حتى 224 ق.م. وذكر </w:t>
      </w:r>
      <w:r w:rsidRPr="005F067C">
        <w:rPr>
          <w:rFonts w:cs="Simplified Arabic"/>
          <w:sz w:val="24"/>
          <w:szCs w:val="24"/>
          <w:rtl/>
          <w:lang w:bidi="ar-EG"/>
        </w:rPr>
        <w:t>ملوكها في المصادر التاريخية العربية باسم</w:t>
      </w:r>
      <w:r w:rsidRPr="005F067C">
        <w:rPr>
          <w:rFonts w:cs="Simplified Arabic" w:hint="cs"/>
          <w:sz w:val="24"/>
          <w:szCs w:val="24"/>
          <w:rtl/>
          <w:lang w:bidi="ar-EG"/>
        </w:rPr>
        <w:t xml:space="preserve"> " </w:t>
      </w:r>
      <w:r w:rsidRPr="005F067C">
        <w:rPr>
          <w:rFonts w:cs="Simplified Arabic"/>
          <w:sz w:val="24"/>
          <w:szCs w:val="24"/>
          <w:rtl/>
          <w:lang w:bidi="ar-EG"/>
        </w:rPr>
        <w:t>ملوك</w:t>
      </w:r>
      <w:r w:rsidRPr="005F067C">
        <w:rPr>
          <w:rFonts w:cs="Simplified Arabic"/>
          <w:sz w:val="24"/>
          <w:szCs w:val="24"/>
          <w:lang w:bidi="ar-EG"/>
        </w:rPr>
        <w:t xml:space="preserve"> </w:t>
      </w:r>
      <w:r w:rsidRPr="005F067C">
        <w:rPr>
          <w:rFonts w:cs="Simplified Arabic"/>
          <w:sz w:val="24"/>
          <w:szCs w:val="24"/>
          <w:rtl/>
          <w:lang w:bidi="ar-EG"/>
        </w:rPr>
        <w:t>الطوائف</w:t>
      </w:r>
      <w:r>
        <w:rPr>
          <w:rFonts w:cs="Simplified Arabic" w:hint="cs"/>
          <w:sz w:val="24"/>
          <w:szCs w:val="24"/>
          <w:rtl/>
          <w:lang w:bidi="ar-EG"/>
        </w:rPr>
        <w:t xml:space="preserve"> ".(</w:t>
      </w:r>
      <w:r w:rsidRPr="005F067C">
        <w:rPr>
          <w:rFonts w:cs="Simplified Arabic" w:hint="cs"/>
          <w:sz w:val="24"/>
          <w:szCs w:val="24"/>
          <w:rtl/>
          <w:lang w:bidi="ar-EG"/>
        </w:rPr>
        <w:t xml:space="preserve"> المرجع السابق، صـ 382</w:t>
      </w:r>
      <w:r>
        <w:rPr>
          <w:rFonts w:cs="Simplified Arabic" w:hint="cs"/>
          <w:sz w:val="24"/>
          <w:szCs w:val="24"/>
          <w:rtl/>
          <w:lang w:bidi="ar-EG"/>
        </w:rPr>
        <w:t>.)</w:t>
      </w:r>
    </w:p>
  </w:endnote>
  <w:endnote w:id="10">
    <w:p w:rsidR="00D617CF" w:rsidRPr="00D617CF" w:rsidRDefault="00D617CF" w:rsidP="00D617CF">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Pr="00147F46">
        <w:rPr>
          <w:rFonts w:cs="Simplified Arabic" w:hint="cs"/>
          <w:sz w:val="24"/>
          <w:szCs w:val="24"/>
          <w:rtl/>
          <w:lang w:bidi="ar-EG"/>
        </w:rPr>
        <w:t xml:space="preserve">بهرام بيضائى: </w:t>
      </w:r>
      <w:r>
        <w:rPr>
          <w:rFonts w:cs="Simplified Arabic" w:hint="cs"/>
          <w:sz w:val="24"/>
          <w:szCs w:val="24"/>
          <w:rtl/>
          <w:lang w:bidi="ar-EG"/>
        </w:rPr>
        <w:t>مرجع سابق</w:t>
      </w:r>
      <w:r w:rsidRPr="00D617CF">
        <w:rPr>
          <w:rFonts w:cs="Simplified Arabic" w:hint="cs"/>
          <w:sz w:val="24"/>
          <w:szCs w:val="24"/>
          <w:rtl/>
          <w:lang w:bidi="ar-EG"/>
        </w:rPr>
        <w:t>، صـ 38.</w:t>
      </w:r>
    </w:p>
  </w:endnote>
  <w:endnote w:id="11">
    <w:p w:rsidR="00D617CF" w:rsidRPr="00D617CF" w:rsidRDefault="00D617CF" w:rsidP="00BE50FC">
      <w:pPr>
        <w:pStyle w:val="EndnoteText"/>
        <w:jc w:val="both"/>
        <w:rPr>
          <w:rFonts w:cs="Simplified Arabic"/>
          <w:sz w:val="24"/>
          <w:szCs w:val="24"/>
          <w:rtl/>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Pr="00A873BF">
        <w:rPr>
          <w:rFonts w:cs="Simplified Arabic" w:hint="cs"/>
          <w:sz w:val="24"/>
          <w:szCs w:val="24"/>
          <w:rtl/>
          <w:lang w:bidi="ar-EG"/>
        </w:rPr>
        <w:t xml:space="preserve">آصفه آصفى: </w:t>
      </w:r>
      <w:r w:rsidR="00BE50FC">
        <w:rPr>
          <w:rFonts w:cs="Simplified Arabic" w:hint="cs"/>
          <w:sz w:val="24"/>
          <w:szCs w:val="24"/>
          <w:rtl/>
          <w:lang w:bidi="ar-EG"/>
        </w:rPr>
        <w:t>مرجع سابق</w:t>
      </w:r>
      <w:r w:rsidRPr="00A873BF">
        <w:rPr>
          <w:rFonts w:cs="Simplified Arabic" w:hint="cs"/>
          <w:sz w:val="24"/>
          <w:szCs w:val="24"/>
          <w:rtl/>
          <w:lang w:bidi="ar-EG"/>
        </w:rPr>
        <w:t>. صـ 128.</w:t>
      </w:r>
    </w:p>
  </w:endnote>
  <w:endnote w:id="12">
    <w:p w:rsidR="00D617CF" w:rsidRPr="00D617CF" w:rsidRDefault="00D617CF" w:rsidP="00D617CF">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Pr>
          <w:rFonts w:cs="Simplified Arabic" w:hint="cs"/>
          <w:sz w:val="24"/>
          <w:szCs w:val="24"/>
          <w:rtl/>
          <w:lang w:bidi="ar-EG"/>
        </w:rPr>
        <w:t>احمد</w:t>
      </w:r>
      <w:r w:rsidRPr="00FF3250">
        <w:rPr>
          <w:rFonts w:cs="Simplified Arabic" w:hint="cs"/>
          <w:sz w:val="24"/>
          <w:szCs w:val="24"/>
          <w:rtl/>
          <w:lang w:bidi="ar-EG"/>
        </w:rPr>
        <w:t xml:space="preserve"> </w:t>
      </w:r>
      <w:r>
        <w:rPr>
          <w:rFonts w:cs="Simplified Arabic"/>
          <w:sz w:val="24"/>
          <w:szCs w:val="24"/>
          <w:rtl/>
          <w:lang w:bidi="ar-EG"/>
        </w:rPr>
        <w:t>محمدي</w:t>
      </w:r>
      <w:r>
        <w:rPr>
          <w:rFonts w:cs="Simplified Arabic" w:hint="cs"/>
          <w:sz w:val="24"/>
          <w:szCs w:val="24"/>
          <w:rtl/>
          <w:lang w:bidi="ar-EG"/>
        </w:rPr>
        <w:t>:</w:t>
      </w:r>
      <w:r w:rsidRPr="001613FF">
        <w:rPr>
          <w:rFonts w:cs="Simplified Arabic"/>
          <w:sz w:val="24"/>
          <w:szCs w:val="24"/>
          <w:rtl/>
          <w:lang w:bidi="ar-EG"/>
        </w:rPr>
        <w:t xml:space="preserve"> "</w:t>
      </w:r>
      <w:r>
        <w:rPr>
          <w:rFonts w:cs="Simplified Arabic" w:hint="cs"/>
          <w:sz w:val="24"/>
          <w:szCs w:val="24"/>
          <w:rtl/>
          <w:lang w:bidi="ar-EG"/>
        </w:rPr>
        <w:t xml:space="preserve"> </w:t>
      </w:r>
      <w:r w:rsidRPr="001613FF">
        <w:rPr>
          <w:rFonts w:cs="Simplified Arabic"/>
          <w:sz w:val="24"/>
          <w:szCs w:val="24"/>
          <w:rtl/>
          <w:lang w:bidi="ar-EG"/>
        </w:rPr>
        <w:t>نگاهي به تاريخ نمايش</w:t>
      </w:r>
      <w:r>
        <w:rPr>
          <w:rFonts w:cs="Simplified Arabic" w:hint="cs"/>
          <w:sz w:val="24"/>
          <w:szCs w:val="24"/>
          <w:rtl/>
          <w:lang w:bidi="ar-EG"/>
        </w:rPr>
        <w:t xml:space="preserve"> ونمايشنامه</w:t>
      </w:r>
      <w:r w:rsidRPr="001613FF">
        <w:rPr>
          <w:rFonts w:cs="Simplified Arabic"/>
          <w:sz w:val="24"/>
          <w:szCs w:val="24"/>
          <w:rtl/>
          <w:lang w:bidi="ar-EG"/>
        </w:rPr>
        <w:t xml:space="preserve"> درايران</w:t>
      </w:r>
      <w:r>
        <w:rPr>
          <w:rFonts w:cs="Simplified Arabic" w:hint="cs"/>
          <w:sz w:val="24"/>
          <w:szCs w:val="24"/>
          <w:rtl/>
          <w:lang w:bidi="ar-EG"/>
        </w:rPr>
        <w:t>، مجلهء زبان وادبيات فارسي،</w:t>
      </w:r>
      <w:r>
        <w:rPr>
          <w:rFonts w:cs="Simplified Arabic"/>
          <w:sz w:val="24"/>
          <w:szCs w:val="24"/>
          <w:rtl/>
          <w:lang w:bidi="ar-EG"/>
        </w:rPr>
        <w:t xml:space="preserve"> دوره11</w:t>
      </w:r>
      <w:r w:rsidRPr="001613FF">
        <w:rPr>
          <w:rFonts w:cs="Simplified Arabic" w:hint="cs"/>
          <w:sz w:val="24"/>
          <w:szCs w:val="24"/>
          <w:rtl/>
          <w:lang w:bidi="ar-EG"/>
        </w:rPr>
        <w:t xml:space="preserve">،  </w:t>
      </w:r>
      <w:r>
        <w:rPr>
          <w:rFonts w:cs="Simplified Arabic" w:hint="cs"/>
          <w:sz w:val="24"/>
          <w:szCs w:val="24"/>
          <w:rtl/>
          <w:lang w:bidi="ar-EG"/>
        </w:rPr>
        <w:t>1390ه</w:t>
      </w:r>
      <w:r w:rsidRPr="001613FF">
        <w:rPr>
          <w:rFonts w:cs="Simplified Arabic" w:hint="cs"/>
          <w:sz w:val="24"/>
          <w:szCs w:val="24"/>
          <w:rtl/>
          <w:lang w:bidi="ar-EG"/>
        </w:rPr>
        <w:t>.</w:t>
      </w:r>
      <w:r>
        <w:rPr>
          <w:rFonts w:cs="Simplified Arabic" w:hint="cs"/>
          <w:sz w:val="24"/>
          <w:szCs w:val="24"/>
          <w:rtl/>
          <w:lang w:bidi="ar-EG"/>
        </w:rPr>
        <w:t>ش. 2011م</w:t>
      </w:r>
      <w:r w:rsidRPr="001613FF">
        <w:rPr>
          <w:rFonts w:cs="Simplified Arabic" w:hint="cs"/>
          <w:sz w:val="24"/>
          <w:szCs w:val="24"/>
          <w:rtl/>
          <w:lang w:bidi="ar-EG"/>
        </w:rPr>
        <w:t xml:space="preserve"> صـ</w:t>
      </w:r>
      <w:r w:rsidRPr="001613FF">
        <w:rPr>
          <w:rFonts w:cs="Simplified Arabic"/>
          <w:sz w:val="24"/>
          <w:szCs w:val="24"/>
          <w:rtl/>
          <w:lang w:bidi="ar-EG"/>
        </w:rPr>
        <w:t>129</w:t>
      </w:r>
      <w:r>
        <w:rPr>
          <w:rFonts w:cs="Simplified Arabic" w:hint="cs"/>
          <w:sz w:val="24"/>
          <w:szCs w:val="24"/>
          <w:rtl/>
          <w:lang w:bidi="ar-EG"/>
        </w:rPr>
        <w:t>.</w:t>
      </w:r>
    </w:p>
  </w:endnote>
  <w:endnote w:id="13">
    <w:p w:rsidR="00D617CF" w:rsidRPr="00E93266" w:rsidRDefault="00D617CF" w:rsidP="00D617CF">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sidRPr="00E93266">
        <w:rPr>
          <w:rFonts w:cs="Simplified Arabic" w:hint="cs"/>
          <w:sz w:val="24"/>
          <w:szCs w:val="24"/>
          <w:rtl/>
          <w:lang w:bidi="ar-EG"/>
        </w:rPr>
        <w:t>منو</w:t>
      </w:r>
      <w:r w:rsidRPr="00B824C4">
        <w:rPr>
          <w:rFonts w:cs="Simplified Arabic"/>
          <w:sz w:val="24"/>
          <w:szCs w:val="24"/>
          <w:rtl/>
          <w:lang w:bidi="ar-EG"/>
        </w:rPr>
        <w:t>چ</w:t>
      </w:r>
      <w:r w:rsidRPr="00E93266">
        <w:rPr>
          <w:rFonts w:cs="Simplified Arabic" w:hint="cs"/>
          <w:sz w:val="24"/>
          <w:szCs w:val="24"/>
          <w:rtl/>
          <w:lang w:bidi="ar-EG"/>
        </w:rPr>
        <w:t>هر ستوده: نمايش عروسى در جن</w:t>
      </w:r>
      <w:r w:rsidRPr="00B824C4">
        <w:rPr>
          <w:rFonts w:cs="Simplified Arabic"/>
          <w:sz w:val="24"/>
          <w:szCs w:val="24"/>
          <w:rtl/>
          <w:lang w:bidi="ar-EG"/>
        </w:rPr>
        <w:t>گ</w:t>
      </w:r>
      <w:r w:rsidRPr="00E93266">
        <w:rPr>
          <w:rFonts w:cs="Simplified Arabic" w:hint="cs"/>
          <w:sz w:val="24"/>
          <w:szCs w:val="24"/>
          <w:rtl/>
          <w:lang w:bidi="ar-EG"/>
        </w:rPr>
        <w:t xml:space="preserve">ل، </w:t>
      </w:r>
      <w:r>
        <w:rPr>
          <w:rFonts w:cs="Simplified Arabic" w:hint="cs"/>
          <w:sz w:val="24"/>
          <w:szCs w:val="24"/>
          <w:rtl/>
          <w:lang w:bidi="ar-EG"/>
        </w:rPr>
        <w:t>مجلهء ياد</w:t>
      </w:r>
      <w:r w:rsidRPr="00B824C4">
        <w:rPr>
          <w:rFonts w:cs="Simplified Arabic"/>
          <w:sz w:val="24"/>
          <w:szCs w:val="24"/>
          <w:rtl/>
          <w:lang w:bidi="ar-EG"/>
        </w:rPr>
        <w:t>گ</w:t>
      </w:r>
      <w:r>
        <w:rPr>
          <w:rFonts w:cs="Simplified Arabic" w:hint="cs"/>
          <w:sz w:val="24"/>
          <w:szCs w:val="24"/>
          <w:rtl/>
          <w:lang w:bidi="ar-EG"/>
        </w:rPr>
        <w:t xml:space="preserve">ار، سال اول، شماره 8، 1380ه. ش. </w:t>
      </w:r>
      <w:r w:rsidRPr="00E93266">
        <w:rPr>
          <w:rFonts w:cs="Simplified Arabic" w:hint="cs"/>
          <w:sz w:val="24"/>
          <w:szCs w:val="24"/>
          <w:rtl/>
          <w:lang w:bidi="ar-EG"/>
        </w:rPr>
        <w:t>ص</w:t>
      </w:r>
      <w:r>
        <w:rPr>
          <w:rFonts w:cs="Simplified Arabic" w:hint="cs"/>
          <w:sz w:val="24"/>
          <w:szCs w:val="24"/>
          <w:rtl/>
          <w:lang w:bidi="ar-EG"/>
        </w:rPr>
        <w:t>ـ</w:t>
      </w:r>
      <w:r w:rsidRPr="00E93266">
        <w:rPr>
          <w:rFonts w:cs="Simplified Arabic" w:hint="cs"/>
          <w:sz w:val="24"/>
          <w:szCs w:val="24"/>
          <w:rtl/>
          <w:lang w:bidi="ar-EG"/>
        </w:rPr>
        <w:t xml:space="preserve"> 41</w:t>
      </w:r>
      <w:r>
        <w:rPr>
          <w:rFonts w:cs="Simplified Arabic" w:hint="cs"/>
          <w:sz w:val="24"/>
          <w:szCs w:val="24"/>
          <w:rtl/>
          <w:lang w:bidi="ar-EG"/>
        </w:rPr>
        <w:t>.</w:t>
      </w:r>
    </w:p>
    <w:p w:rsidR="00D617CF" w:rsidRPr="00D617CF" w:rsidRDefault="00D617CF" w:rsidP="00D617CF">
      <w:pPr>
        <w:pStyle w:val="EndnoteText"/>
        <w:jc w:val="both"/>
        <w:rPr>
          <w:rFonts w:cs="Simplified Arabic" w:hint="cs"/>
          <w:sz w:val="24"/>
          <w:szCs w:val="24"/>
          <w:lang w:bidi="ar-EG"/>
        </w:rPr>
      </w:pPr>
    </w:p>
  </w:endnote>
  <w:endnote w:id="14">
    <w:p w:rsidR="00D617CF" w:rsidRPr="00D617CF" w:rsidRDefault="00D617CF" w:rsidP="00D617CF">
      <w:pPr>
        <w:pStyle w:val="EndnoteText"/>
        <w:jc w:val="both"/>
        <w:rPr>
          <w:rFonts w:cs="Simplified Arabic"/>
          <w:sz w:val="24"/>
          <w:szCs w:val="24"/>
          <w:lang w:bidi="ar-EG"/>
        </w:rPr>
      </w:pPr>
      <w:r w:rsidRPr="00D617CF">
        <w:rPr>
          <w:rFonts w:cs="Simplified Arabic"/>
          <w:sz w:val="24"/>
          <w:szCs w:val="24"/>
          <w:lang w:bidi="ar-EG"/>
        </w:rPr>
        <w:endnoteRef/>
      </w:r>
      <w:r w:rsidRPr="00D617CF">
        <w:rPr>
          <w:rFonts w:cs="Simplified Arabic"/>
          <w:sz w:val="24"/>
          <w:szCs w:val="24"/>
          <w:rtl/>
          <w:lang w:bidi="ar-EG"/>
        </w:rPr>
        <w:t xml:space="preserve"> </w:t>
      </w:r>
      <w:r w:rsidRPr="00D617CF">
        <w:rPr>
          <w:rFonts w:cs="Simplified Arabic" w:hint="cs"/>
          <w:sz w:val="24"/>
          <w:szCs w:val="24"/>
          <w:rtl/>
          <w:lang w:bidi="ar-EG"/>
        </w:rPr>
        <w:t xml:space="preserve">- </w:t>
      </w:r>
      <w:r>
        <w:rPr>
          <w:rFonts w:cs="Simplified Arabic" w:hint="cs"/>
          <w:sz w:val="24"/>
          <w:szCs w:val="24"/>
          <w:rtl/>
          <w:lang w:bidi="ar-EG"/>
        </w:rPr>
        <w:t xml:space="preserve">" </w:t>
      </w:r>
      <w:r w:rsidRPr="00E93266">
        <w:rPr>
          <w:rFonts w:cs="Simplified Arabic" w:hint="cs"/>
          <w:sz w:val="24"/>
          <w:szCs w:val="24"/>
          <w:rtl/>
          <w:lang w:bidi="ar-EG"/>
        </w:rPr>
        <w:t>سلالة فارسية قامت على أنقاض الفرثيين واستمرت حتى الفتح الإ</w:t>
      </w:r>
      <w:r>
        <w:rPr>
          <w:rFonts w:cs="Simplified Arabic" w:hint="cs"/>
          <w:sz w:val="24"/>
          <w:szCs w:val="24"/>
          <w:rtl/>
          <w:lang w:bidi="ar-EG"/>
        </w:rPr>
        <w:t xml:space="preserve">سلامي" </w:t>
      </w:r>
      <w:r w:rsidRPr="00E93266">
        <w:rPr>
          <w:rFonts w:cs="Simplified Arabic" w:hint="cs"/>
          <w:sz w:val="24"/>
          <w:szCs w:val="24"/>
          <w:rtl/>
          <w:lang w:bidi="ar-EG"/>
        </w:rPr>
        <w:t xml:space="preserve">. </w:t>
      </w:r>
      <w:r>
        <w:rPr>
          <w:rFonts w:cs="Simplified Arabic" w:hint="cs"/>
          <w:sz w:val="24"/>
          <w:szCs w:val="24"/>
          <w:rtl/>
          <w:lang w:bidi="ar-EG"/>
        </w:rPr>
        <w:t>(عبد الحسين زرين كوب: تاريخ مردم ايران، ايران قبل از اسلام، جلد اول، صـ 408.)</w:t>
      </w:r>
    </w:p>
  </w:endnote>
  <w:endnote w:id="15">
    <w:p w:rsidR="00272737" w:rsidRPr="00522D48" w:rsidRDefault="00D617CF" w:rsidP="00BE50FC">
      <w:pPr>
        <w:pStyle w:val="EndnoteText"/>
        <w:jc w:val="both"/>
        <w:rPr>
          <w:rFonts w:cs="Simplified Arabic"/>
          <w:sz w:val="24"/>
          <w:szCs w:val="24"/>
          <w:lang w:bidi="ar-EG"/>
        </w:rPr>
      </w:pPr>
      <w:r>
        <w:rPr>
          <w:rFonts w:cs="Simplified Arabic" w:hint="cs"/>
          <w:sz w:val="24"/>
          <w:szCs w:val="24"/>
          <w:rtl/>
          <w:lang w:bidi="ar-EG"/>
        </w:rPr>
        <w:t xml:space="preserve">  </w:t>
      </w:r>
      <w:r w:rsidR="00272737" w:rsidRPr="00522D48">
        <w:rPr>
          <w:rFonts w:cs="Simplified Arabic"/>
          <w:sz w:val="24"/>
          <w:szCs w:val="24"/>
          <w:lang w:bidi="ar-EG"/>
        </w:rPr>
        <w:endnoteRef/>
      </w:r>
      <w:r w:rsidR="00272737" w:rsidRPr="00522D48">
        <w:rPr>
          <w:rFonts w:cs="Simplified Arabic"/>
          <w:sz w:val="24"/>
          <w:szCs w:val="24"/>
          <w:rtl/>
          <w:lang w:bidi="ar-EG"/>
        </w:rPr>
        <w:t xml:space="preserve"> </w:t>
      </w:r>
      <w:r w:rsidR="00272737" w:rsidRPr="00522D48">
        <w:rPr>
          <w:rFonts w:cs="Simplified Arabic" w:hint="cs"/>
          <w:sz w:val="24"/>
          <w:szCs w:val="24"/>
          <w:rtl/>
          <w:lang w:bidi="ar-EG"/>
        </w:rPr>
        <w:t>-</w:t>
      </w:r>
      <w:r w:rsidR="00272737" w:rsidRPr="00272737">
        <w:rPr>
          <w:rFonts w:cs="Simplified Arabic" w:hint="cs"/>
          <w:sz w:val="24"/>
          <w:szCs w:val="24"/>
          <w:rtl/>
          <w:lang w:bidi="ar-EG"/>
        </w:rPr>
        <w:t xml:space="preserve"> </w:t>
      </w:r>
      <w:r w:rsidR="00272737" w:rsidRPr="00BD5F26">
        <w:rPr>
          <w:rFonts w:cs="Simplified Arabic" w:hint="cs"/>
          <w:sz w:val="24"/>
          <w:szCs w:val="24"/>
          <w:rtl/>
          <w:lang w:bidi="ar-EG"/>
        </w:rPr>
        <w:t xml:space="preserve">فاطمة برجكانى: </w:t>
      </w:r>
      <w:r w:rsidR="00BE50FC">
        <w:rPr>
          <w:rFonts w:cs="Simplified Arabic" w:hint="cs"/>
          <w:sz w:val="24"/>
          <w:szCs w:val="24"/>
          <w:rtl/>
          <w:lang w:bidi="ar-EG"/>
        </w:rPr>
        <w:t>مرجع سابق</w:t>
      </w:r>
      <w:r w:rsidR="00272737">
        <w:rPr>
          <w:rFonts w:cs="Simplified Arabic" w:hint="cs"/>
          <w:sz w:val="24"/>
          <w:szCs w:val="24"/>
          <w:rtl/>
          <w:lang w:bidi="ar-EG"/>
        </w:rPr>
        <w:t xml:space="preserve">، صـ </w:t>
      </w:r>
      <w:r w:rsidR="00272737" w:rsidRPr="00BD5F26">
        <w:rPr>
          <w:rFonts w:cs="Simplified Arabic" w:hint="cs"/>
          <w:sz w:val="24"/>
          <w:szCs w:val="24"/>
          <w:rtl/>
          <w:lang w:bidi="ar-EG"/>
        </w:rPr>
        <w:t>11.</w:t>
      </w:r>
    </w:p>
  </w:endnote>
  <w:endnote w:id="16">
    <w:p w:rsidR="00272737" w:rsidRPr="00522D48" w:rsidRDefault="00272737" w:rsidP="00D617CF">
      <w:pPr>
        <w:pStyle w:val="EndnoteText"/>
        <w:jc w:val="both"/>
        <w:rPr>
          <w:rFonts w:cs="Simplified Arabic"/>
          <w:sz w:val="24"/>
          <w:szCs w:val="24"/>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 xml:space="preserve">- </w:t>
      </w:r>
      <w:r w:rsidRPr="00676225">
        <w:rPr>
          <w:rFonts w:cs="Simplified Arabic" w:hint="cs"/>
          <w:sz w:val="24"/>
          <w:szCs w:val="24"/>
          <w:rtl/>
          <w:lang w:bidi="ar-EG"/>
        </w:rPr>
        <w:t>عبد الوهاب علو</w:t>
      </w:r>
      <w:r>
        <w:rPr>
          <w:rFonts w:cs="Simplified Arabic" w:hint="cs"/>
          <w:sz w:val="24"/>
          <w:szCs w:val="24"/>
          <w:rtl/>
          <w:lang w:bidi="ar-EG"/>
        </w:rPr>
        <w:t>ب: المسرح الإ</w:t>
      </w:r>
      <w:r w:rsidRPr="00676225">
        <w:rPr>
          <w:rFonts w:cs="Simplified Arabic" w:hint="cs"/>
          <w:sz w:val="24"/>
          <w:szCs w:val="24"/>
          <w:rtl/>
          <w:lang w:bidi="ar-EG"/>
        </w:rPr>
        <w:t xml:space="preserve">يراني، سلسلة الدراسات الأدبية، مركز الدراسات الشرقية، جامعة القاهرة، القاهرة، 2000م. صـ </w:t>
      </w:r>
      <w:r>
        <w:rPr>
          <w:rFonts w:cs="Simplified Arabic" w:hint="cs"/>
          <w:sz w:val="24"/>
          <w:szCs w:val="24"/>
          <w:rtl/>
          <w:lang w:bidi="ar-EG"/>
        </w:rPr>
        <w:t>12</w:t>
      </w:r>
      <w:r w:rsidRPr="00676225">
        <w:rPr>
          <w:rFonts w:cs="Simplified Arabic" w:hint="cs"/>
          <w:sz w:val="24"/>
          <w:szCs w:val="24"/>
          <w:rtl/>
          <w:lang w:bidi="ar-EG"/>
        </w:rPr>
        <w:t xml:space="preserve"> </w:t>
      </w:r>
      <w:r>
        <w:rPr>
          <w:rFonts w:cs="Simplified Arabic" w:hint="cs"/>
          <w:sz w:val="24"/>
          <w:szCs w:val="24"/>
          <w:rtl/>
          <w:lang w:bidi="ar-EG"/>
        </w:rPr>
        <w:t>.</w:t>
      </w:r>
    </w:p>
  </w:endnote>
  <w:endnote w:id="17">
    <w:p w:rsidR="00860BB0" w:rsidRPr="00522D48" w:rsidRDefault="00860BB0" w:rsidP="00D617CF">
      <w:pPr>
        <w:pStyle w:val="EndnoteText"/>
        <w:jc w:val="both"/>
        <w:rPr>
          <w:rFonts w:cs="Simplified Arabic"/>
          <w:sz w:val="24"/>
          <w:szCs w:val="24"/>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 xml:space="preserve">- </w:t>
      </w:r>
      <w:r w:rsidRPr="006555A0">
        <w:rPr>
          <w:rFonts w:cs="Simplified Arabic" w:hint="cs"/>
          <w:sz w:val="24"/>
          <w:szCs w:val="24"/>
          <w:rtl/>
          <w:lang w:bidi="ar-EG"/>
        </w:rPr>
        <w:t>فاطمة برجكانى: مرجع سابق، صـ  13.</w:t>
      </w:r>
    </w:p>
  </w:endnote>
  <w:endnote w:id="18">
    <w:p w:rsidR="00860BB0" w:rsidRPr="00522D48" w:rsidRDefault="00860BB0" w:rsidP="00D22F03">
      <w:pPr>
        <w:pStyle w:val="EndnoteText"/>
        <w:jc w:val="both"/>
        <w:rPr>
          <w:rFonts w:cs="Simplified Arabic"/>
          <w:sz w:val="24"/>
          <w:szCs w:val="24"/>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w:t>
      </w:r>
      <w:r w:rsidRPr="006555A0">
        <w:rPr>
          <w:rFonts w:cs="Simplified Arabic" w:hint="cs"/>
          <w:sz w:val="24"/>
          <w:szCs w:val="24"/>
          <w:rtl/>
          <w:lang w:bidi="ar-EG"/>
        </w:rPr>
        <w:t xml:space="preserve">  </w:t>
      </w:r>
      <w:r w:rsidRPr="006555A0">
        <w:rPr>
          <w:rFonts w:cs="Simplified Arabic" w:hint="cs"/>
          <w:sz w:val="24"/>
          <w:szCs w:val="24"/>
          <w:rtl/>
          <w:lang w:bidi="ar-EG"/>
        </w:rPr>
        <w:t>المرجع السابق، صـ 14</w:t>
      </w:r>
      <w:r w:rsidRPr="00522D48">
        <w:rPr>
          <w:rFonts w:cs="Simplified Arabic" w:hint="cs"/>
          <w:sz w:val="24"/>
          <w:szCs w:val="24"/>
          <w:rtl/>
          <w:lang w:bidi="ar-EG"/>
        </w:rPr>
        <w:t>.</w:t>
      </w:r>
    </w:p>
  </w:endnote>
  <w:endnote w:id="19">
    <w:p w:rsidR="00860BB0" w:rsidRPr="00522D48" w:rsidRDefault="00860BB0" w:rsidP="00D22F03">
      <w:pPr>
        <w:pStyle w:val="EndnoteText"/>
        <w:jc w:val="both"/>
        <w:rPr>
          <w:rFonts w:cs="Simplified Arabic"/>
          <w:sz w:val="24"/>
          <w:szCs w:val="24"/>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 عبدالوهاب علوب، مرجع سابق، صـ 16.</w:t>
      </w:r>
    </w:p>
  </w:endnote>
  <w:endnote w:id="20">
    <w:p w:rsidR="00860BB0" w:rsidRPr="00522D48" w:rsidRDefault="00860BB0" w:rsidP="00D22F03">
      <w:pPr>
        <w:pStyle w:val="EndnoteText"/>
        <w:jc w:val="both"/>
        <w:rPr>
          <w:rFonts w:cs="Simplified Arabic"/>
          <w:sz w:val="24"/>
          <w:szCs w:val="24"/>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 xml:space="preserve">- </w:t>
      </w:r>
      <w:r w:rsidRPr="00522D48">
        <w:rPr>
          <w:rFonts w:cs="Simplified Arabic" w:hint="cs"/>
          <w:sz w:val="24"/>
          <w:szCs w:val="24"/>
          <w:rtl/>
          <w:lang w:bidi="ar-EG"/>
        </w:rPr>
        <w:t>حسين عبد الباسط: مصرع الحسين وأثره فى فنون الأدب الفارسي، رسالة دكتوراه غير منشورة كلية الآداب، جامعة الإسكندرية، 1978م. صـ 74.</w:t>
      </w:r>
    </w:p>
  </w:endnote>
  <w:endnote w:id="21">
    <w:p w:rsidR="00AA59B6" w:rsidRPr="00522D48" w:rsidRDefault="00AA59B6" w:rsidP="00D22F03">
      <w:pPr>
        <w:pStyle w:val="EndnoteText"/>
        <w:jc w:val="both"/>
        <w:rPr>
          <w:rFonts w:cs="Simplified Arabic"/>
          <w:sz w:val="24"/>
          <w:szCs w:val="24"/>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 xml:space="preserve">- </w:t>
      </w:r>
      <w:r w:rsidRPr="00522D48">
        <w:rPr>
          <w:rFonts w:cs="Simplified Arabic" w:hint="cs"/>
          <w:sz w:val="24"/>
          <w:szCs w:val="24"/>
          <w:rtl/>
          <w:lang w:bidi="ar-EG"/>
        </w:rPr>
        <w:t>أبو القاسم جنتى عطائى: مرجع سابق، صـ 30.</w:t>
      </w:r>
    </w:p>
  </w:endnote>
  <w:endnote w:id="22">
    <w:p w:rsidR="00AA59B6" w:rsidRPr="00522D48" w:rsidRDefault="00AA59B6" w:rsidP="00D22F03">
      <w:pPr>
        <w:pStyle w:val="EndnoteText"/>
        <w:jc w:val="both"/>
        <w:rPr>
          <w:rFonts w:cs="Simplified Arabic"/>
          <w:sz w:val="24"/>
          <w:szCs w:val="24"/>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 xml:space="preserve">- </w:t>
      </w:r>
      <w:r w:rsidRPr="00522D48">
        <w:rPr>
          <w:rFonts w:cs="Simplified Arabic" w:hint="cs"/>
          <w:sz w:val="24"/>
          <w:szCs w:val="24"/>
          <w:rtl/>
          <w:lang w:bidi="ar-EG"/>
        </w:rPr>
        <w:t>بهرام بيضائى: نمايش در ايران، صـ 159.</w:t>
      </w:r>
    </w:p>
  </w:endnote>
  <w:endnote w:id="23">
    <w:p w:rsidR="00AA59B6" w:rsidRPr="00522D48" w:rsidRDefault="00AA59B6" w:rsidP="00527821">
      <w:pPr>
        <w:pStyle w:val="EndnoteText"/>
        <w:jc w:val="both"/>
        <w:rPr>
          <w:rFonts w:cs="Simplified Arabic"/>
          <w:sz w:val="24"/>
          <w:szCs w:val="24"/>
          <w:rtl/>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 xml:space="preserve">- </w:t>
      </w:r>
      <w:r w:rsidRPr="00184496">
        <w:rPr>
          <w:rFonts w:cs="Simplified Arabic" w:hint="cs"/>
          <w:sz w:val="24"/>
          <w:szCs w:val="24"/>
          <w:rtl/>
          <w:lang w:bidi="ar-EG"/>
        </w:rPr>
        <w:t xml:space="preserve">احمد </w:t>
      </w:r>
      <w:r w:rsidRPr="00184496">
        <w:rPr>
          <w:rFonts w:cs="Simplified Arabic"/>
          <w:sz w:val="24"/>
          <w:szCs w:val="24"/>
          <w:rtl/>
          <w:lang w:bidi="ar-EG"/>
        </w:rPr>
        <w:t>محمدي</w:t>
      </w:r>
      <w:r w:rsidRPr="00184496">
        <w:rPr>
          <w:rFonts w:cs="Simplified Arabic" w:hint="cs"/>
          <w:sz w:val="24"/>
          <w:szCs w:val="24"/>
          <w:rtl/>
          <w:lang w:bidi="ar-EG"/>
        </w:rPr>
        <w:t>:</w:t>
      </w:r>
      <w:r w:rsidR="00527821">
        <w:rPr>
          <w:rFonts w:cs="Simplified Arabic"/>
          <w:sz w:val="24"/>
          <w:szCs w:val="24"/>
          <w:rtl/>
          <w:lang w:bidi="ar-EG"/>
        </w:rPr>
        <w:t xml:space="preserve"> </w:t>
      </w:r>
      <w:r w:rsidR="00527821">
        <w:rPr>
          <w:rFonts w:cs="Simplified Arabic" w:hint="cs"/>
          <w:sz w:val="24"/>
          <w:szCs w:val="24"/>
          <w:rtl/>
          <w:lang w:bidi="ar-EG"/>
        </w:rPr>
        <w:t xml:space="preserve">مرجع سابق، </w:t>
      </w:r>
      <w:r>
        <w:rPr>
          <w:rFonts w:cs="Simplified Arabic" w:hint="cs"/>
          <w:sz w:val="24"/>
          <w:szCs w:val="24"/>
          <w:rtl/>
          <w:lang w:bidi="ar-EG"/>
        </w:rPr>
        <w:t>صـ 131.</w:t>
      </w:r>
    </w:p>
  </w:endnote>
  <w:endnote w:id="24">
    <w:p w:rsidR="00AA59B6" w:rsidRPr="00D22F03" w:rsidRDefault="00AA59B6" w:rsidP="00D22F03">
      <w:pPr>
        <w:pStyle w:val="EndnoteText"/>
        <w:jc w:val="both"/>
        <w:rPr>
          <w:rFonts w:cs="Simplified Arabic"/>
          <w:sz w:val="24"/>
          <w:szCs w:val="24"/>
          <w:lang w:bidi="ar-EG"/>
        </w:rPr>
      </w:pPr>
      <w:r w:rsidRPr="00522D48">
        <w:rPr>
          <w:rFonts w:cs="Simplified Arabic"/>
          <w:sz w:val="24"/>
          <w:szCs w:val="24"/>
          <w:lang w:bidi="ar-EG"/>
        </w:rPr>
        <w:endnoteRef/>
      </w:r>
      <w:r w:rsidRPr="00522D48">
        <w:rPr>
          <w:rFonts w:cs="Simplified Arabic"/>
          <w:sz w:val="24"/>
          <w:szCs w:val="24"/>
          <w:rtl/>
          <w:lang w:bidi="ar-EG"/>
        </w:rPr>
        <w:t xml:space="preserve"> </w:t>
      </w:r>
      <w:r w:rsidRPr="00522D48">
        <w:rPr>
          <w:rFonts w:cs="Simplified Arabic" w:hint="cs"/>
          <w:sz w:val="24"/>
          <w:szCs w:val="24"/>
          <w:rtl/>
          <w:lang w:bidi="ar-EG"/>
        </w:rPr>
        <w:t xml:space="preserve">- </w:t>
      </w:r>
      <w:r w:rsidRPr="004F3FE3">
        <w:rPr>
          <w:rFonts w:cs="Simplified Arabic" w:hint="cs"/>
          <w:sz w:val="24"/>
          <w:szCs w:val="24"/>
          <w:rtl/>
          <w:lang w:bidi="ar-EG"/>
        </w:rPr>
        <w:t>عيسى صديق: تاريخ فرهن</w:t>
      </w:r>
      <w:r w:rsidRPr="004F3FE3">
        <w:rPr>
          <w:rFonts w:cs="Simplified Arabic"/>
          <w:sz w:val="24"/>
          <w:szCs w:val="24"/>
          <w:rtl/>
          <w:lang w:bidi="ar-EG"/>
        </w:rPr>
        <w:t>گ</w:t>
      </w:r>
      <w:r>
        <w:rPr>
          <w:rFonts w:cs="Simplified Arabic" w:hint="cs"/>
          <w:sz w:val="24"/>
          <w:szCs w:val="24"/>
          <w:rtl/>
          <w:lang w:bidi="ar-EG"/>
        </w:rPr>
        <w:t xml:space="preserve"> ايران</w:t>
      </w:r>
      <w:r w:rsidRPr="004F3FE3">
        <w:rPr>
          <w:rFonts w:cs="Simplified Arabic" w:hint="cs"/>
          <w:sz w:val="24"/>
          <w:szCs w:val="24"/>
          <w:rtl/>
          <w:lang w:bidi="ar-EG"/>
        </w:rPr>
        <w:t>، دانش</w:t>
      </w:r>
      <w:r w:rsidRPr="004F3FE3">
        <w:rPr>
          <w:rFonts w:cs="Simplified Arabic"/>
          <w:sz w:val="24"/>
          <w:szCs w:val="24"/>
          <w:rtl/>
          <w:lang w:bidi="ar-EG"/>
        </w:rPr>
        <w:t>گ</w:t>
      </w:r>
      <w:r w:rsidRPr="004F3FE3">
        <w:rPr>
          <w:rFonts w:cs="Simplified Arabic" w:hint="cs"/>
          <w:sz w:val="24"/>
          <w:szCs w:val="24"/>
          <w:rtl/>
          <w:lang w:bidi="ar-EG"/>
        </w:rPr>
        <w:t>اه تهران، تهران، 1354هـ. ش.  صـ 57 .</w:t>
      </w:r>
    </w:p>
  </w:endnote>
  <w:endnote w:id="25">
    <w:p w:rsidR="00E95B46" w:rsidRPr="00870978" w:rsidRDefault="00E95B46" w:rsidP="00D22F03">
      <w:pPr>
        <w:pStyle w:val="EndnoteText"/>
        <w:jc w:val="both"/>
        <w:rPr>
          <w:rFonts w:cs="Simplified Arabic"/>
          <w:sz w:val="24"/>
          <w:szCs w:val="24"/>
          <w:lang w:bidi="ar-EG"/>
        </w:rPr>
      </w:pPr>
      <w:r w:rsidRPr="00870978">
        <w:rPr>
          <w:rFonts w:cs="Simplified Arabic"/>
          <w:sz w:val="24"/>
          <w:szCs w:val="24"/>
          <w:lang w:bidi="ar-EG"/>
        </w:rPr>
        <w:endnoteRef/>
      </w:r>
      <w:r w:rsidRPr="00870978">
        <w:rPr>
          <w:rFonts w:cs="Simplified Arabic"/>
          <w:sz w:val="24"/>
          <w:szCs w:val="24"/>
          <w:rtl/>
          <w:lang w:bidi="ar-EG"/>
        </w:rPr>
        <w:t xml:space="preserve"> </w:t>
      </w:r>
      <w:r w:rsidRPr="00870978">
        <w:rPr>
          <w:rFonts w:cs="Simplified Arabic" w:hint="cs"/>
          <w:sz w:val="24"/>
          <w:szCs w:val="24"/>
          <w:rtl/>
          <w:lang w:bidi="ar-EG"/>
        </w:rPr>
        <w:t xml:space="preserve">- </w:t>
      </w:r>
      <w:r>
        <w:rPr>
          <w:rFonts w:cs="Simplified Arabic" w:hint="cs"/>
          <w:sz w:val="24"/>
          <w:szCs w:val="24"/>
          <w:rtl/>
          <w:lang w:bidi="ar-EG"/>
        </w:rPr>
        <w:t>فاطمة برجكانى: مرجع سابق،</w:t>
      </w:r>
      <w:r w:rsidRPr="00184496">
        <w:rPr>
          <w:rFonts w:cs="Simplified Arabic" w:hint="cs"/>
          <w:sz w:val="24"/>
          <w:szCs w:val="24"/>
          <w:rtl/>
          <w:lang w:bidi="ar-EG"/>
        </w:rPr>
        <w:t xml:space="preserve"> صـ 24.</w:t>
      </w:r>
    </w:p>
  </w:endnote>
  <w:endnote w:id="26">
    <w:p w:rsidR="00E95B46" w:rsidRPr="00870978" w:rsidRDefault="00E95B46" w:rsidP="00D22F03">
      <w:pPr>
        <w:pStyle w:val="EndnoteText"/>
        <w:jc w:val="both"/>
        <w:rPr>
          <w:rFonts w:cs="Simplified Arabic"/>
          <w:sz w:val="24"/>
          <w:szCs w:val="24"/>
          <w:lang w:bidi="ar-EG"/>
        </w:rPr>
      </w:pPr>
      <w:r w:rsidRPr="00870978">
        <w:rPr>
          <w:rFonts w:cs="Simplified Arabic"/>
          <w:sz w:val="24"/>
          <w:szCs w:val="24"/>
          <w:lang w:bidi="ar-EG"/>
        </w:rPr>
        <w:endnoteRef/>
      </w:r>
      <w:r w:rsidRPr="00870978">
        <w:rPr>
          <w:rFonts w:cs="Simplified Arabic"/>
          <w:sz w:val="24"/>
          <w:szCs w:val="24"/>
          <w:rtl/>
          <w:lang w:bidi="ar-EG"/>
        </w:rPr>
        <w:t xml:space="preserve"> </w:t>
      </w:r>
      <w:r w:rsidRPr="00870978">
        <w:rPr>
          <w:rFonts w:cs="Simplified Arabic" w:hint="cs"/>
          <w:sz w:val="24"/>
          <w:szCs w:val="24"/>
          <w:rtl/>
          <w:lang w:bidi="ar-EG"/>
        </w:rPr>
        <w:t xml:space="preserve">- </w:t>
      </w:r>
      <w:r w:rsidR="00870978" w:rsidRPr="00870978">
        <w:rPr>
          <w:rFonts w:cs="Simplified Arabic" w:hint="cs"/>
          <w:sz w:val="24"/>
          <w:szCs w:val="24"/>
          <w:rtl/>
          <w:lang w:bidi="ar-EG"/>
        </w:rPr>
        <w:t>بهرام بيضايى: نمايش در ايران، صـ 79.</w:t>
      </w:r>
    </w:p>
  </w:endnote>
  <w:endnote w:id="27">
    <w:p w:rsidR="006B03EB" w:rsidRPr="00D22F03" w:rsidRDefault="006B03EB"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D22F03">
        <w:rPr>
          <w:rFonts w:cs="Simplified Arabic" w:hint="cs"/>
          <w:sz w:val="24"/>
          <w:szCs w:val="24"/>
          <w:rtl/>
          <w:lang w:bidi="ar-EG"/>
        </w:rPr>
        <w:t>عزيز دولت آبادى: تاريخ تحول نثر فارسى، تبريز، 1333  هـ. ش. صـ 69.</w:t>
      </w:r>
    </w:p>
  </w:endnote>
  <w:endnote w:id="28">
    <w:p w:rsidR="006B03EB" w:rsidRPr="00D22F03" w:rsidRDefault="006B03EB"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D22F03">
        <w:rPr>
          <w:rFonts w:cs="Simplified Arabic" w:hint="cs"/>
          <w:sz w:val="24"/>
          <w:szCs w:val="24"/>
          <w:rtl/>
          <w:lang w:bidi="ar-EG"/>
        </w:rPr>
        <w:t>المرجع السابق: صـ 34.</w:t>
      </w:r>
    </w:p>
  </w:endnote>
  <w:endnote w:id="29">
    <w:p w:rsidR="006B03EB" w:rsidRPr="00D22F03" w:rsidRDefault="006B03EB"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381847">
        <w:rPr>
          <w:rFonts w:cs="Simplified Arabic" w:hint="cs"/>
          <w:sz w:val="24"/>
          <w:szCs w:val="24"/>
          <w:rtl/>
          <w:lang w:bidi="ar-EG"/>
        </w:rPr>
        <w:t xml:space="preserve">جمشيد ملك </w:t>
      </w:r>
      <w:r w:rsidRPr="00381847">
        <w:rPr>
          <w:rFonts w:cs="Simplified Arabic"/>
          <w:sz w:val="24"/>
          <w:szCs w:val="24"/>
          <w:rtl/>
          <w:lang w:bidi="ar-EG"/>
        </w:rPr>
        <w:t>پ</w:t>
      </w:r>
      <w:r w:rsidRPr="00381847">
        <w:rPr>
          <w:rFonts w:cs="Simplified Arabic" w:hint="cs"/>
          <w:sz w:val="24"/>
          <w:szCs w:val="24"/>
          <w:rtl/>
          <w:lang w:bidi="ar-EG"/>
        </w:rPr>
        <w:t>ور، ادبيات نمايشى در ايران، جـ 1، صـ</w:t>
      </w:r>
      <w:r>
        <w:rPr>
          <w:rFonts w:cs="Simplified Arabic" w:hint="cs"/>
          <w:sz w:val="24"/>
          <w:szCs w:val="24"/>
          <w:rtl/>
          <w:lang w:bidi="ar-EG"/>
        </w:rPr>
        <w:t xml:space="preserve"> 32</w:t>
      </w:r>
      <w:r w:rsidRPr="00D22F03">
        <w:rPr>
          <w:rFonts w:cs="Simplified Arabic" w:hint="cs"/>
          <w:sz w:val="24"/>
          <w:szCs w:val="24"/>
          <w:rtl/>
          <w:lang w:bidi="ar-EG"/>
        </w:rPr>
        <w:t>.</w:t>
      </w:r>
    </w:p>
  </w:endnote>
  <w:endnote w:id="30">
    <w:p w:rsidR="006B03EB" w:rsidRPr="00D22F03" w:rsidRDefault="006B03EB"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381847">
        <w:rPr>
          <w:rFonts w:cs="Simplified Arabic" w:hint="cs"/>
          <w:sz w:val="24"/>
          <w:szCs w:val="24"/>
          <w:rtl/>
          <w:lang w:bidi="ar-EG"/>
        </w:rPr>
        <w:t xml:space="preserve">نغمه ثمينى: </w:t>
      </w:r>
      <w:r w:rsidRPr="00381847">
        <w:rPr>
          <w:rFonts w:cs="Simplified Arabic"/>
          <w:sz w:val="24"/>
          <w:szCs w:val="24"/>
          <w:rtl/>
          <w:lang w:bidi="ar-EG"/>
        </w:rPr>
        <w:t>تئاتر و اروپا</w:t>
      </w:r>
      <w:r w:rsidRPr="00381847">
        <w:rPr>
          <w:rFonts w:cs="Simplified Arabic" w:hint="cs"/>
          <w:sz w:val="24"/>
          <w:szCs w:val="24"/>
          <w:rtl/>
          <w:lang w:bidi="ar-EG"/>
        </w:rPr>
        <w:t>، نشر قطره، تهران، 1383هـ.ش. صـ 56.</w:t>
      </w:r>
    </w:p>
  </w:endnote>
  <w:endnote w:id="31">
    <w:p w:rsidR="006B03EB" w:rsidRPr="00D22F03" w:rsidRDefault="006B03EB"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381847">
        <w:rPr>
          <w:rFonts w:cs="Simplified Arabic" w:hint="cs"/>
          <w:sz w:val="24"/>
          <w:szCs w:val="24"/>
          <w:rtl/>
          <w:lang w:bidi="ar-EG"/>
        </w:rPr>
        <w:t xml:space="preserve">أقصد المسرح بمعناه الحديث وليس المسرح التقليدى مثل  مسرح خيال الظل أو عرض الخيمه المسائى أو التعازى، فالمسرح الحديث الذى دخل إيران هو </w:t>
      </w:r>
      <w:r w:rsidRPr="00381847">
        <w:rPr>
          <w:rFonts w:cs="Simplified Arabic"/>
          <w:sz w:val="24"/>
          <w:szCs w:val="24"/>
          <w:rtl/>
          <w:lang w:bidi="ar-EG"/>
        </w:rPr>
        <w:t xml:space="preserve"> أحد فنون الأداء و التمثيل الذي يجسد أو يترجم قصص أو نصوص أدبية أمام المشاهدين بإستخدام مزيج من الكلام</w:t>
      </w:r>
      <w:r w:rsidRPr="00381847">
        <w:rPr>
          <w:rFonts w:cs="Simplified Arabic" w:hint="cs"/>
          <w:sz w:val="24"/>
          <w:szCs w:val="24"/>
          <w:rtl/>
          <w:lang w:bidi="ar-EG"/>
        </w:rPr>
        <w:t xml:space="preserve"> و </w:t>
      </w:r>
      <w:r w:rsidRPr="00381847">
        <w:rPr>
          <w:rFonts w:cs="Simplified Arabic"/>
          <w:sz w:val="24"/>
          <w:szCs w:val="24"/>
          <w:rtl/>
          <w:lang w:bidi="ar-EG"/>
        </w:rPr>
        <w:t>الإيماءات</w:t>
      </w:r>
      <w:r w:rsidRPr="00381847">
        <w:rPr>
          <w:rFonts w:cs="Simplified Arabic" w:hint="cs"/>
          <w:sz w:val="24"/>
          <w:szCs w:val="24"/>
          <w:rtl/>
          <w:lang w:bidi="ar-EG"/>
        </w:rPr>
        <w:t xml:space="preserve"> و </w:t>
      </w:r>
      <w:r w:rsidRPr="00381847">
        <w:rPr>
          <w:rFonts w:cs="Simplified Arabic"/>
          <w:sz w:val="24"/>
          <w:szCs w:val="24"/>
          <w:rtl/>
          <w:lang w:bidi="ar-EG"/>
        </w:rPr>
        <w:t>الموسيقى و الصوت على خشبة المسرح</w:t>
      </w:r>
      <w:r w:rsidRPr="00381847">
        <w:rPr>
          <w:rFonts w:cs="Simplified Arabic" w:hint="cs"/>
          <w:sz w:val="24"/>
          <w:szCs w:val="24"/>
          <w:rtl/>
          <w:lang w:bidi="ar-EG"/>
        </w:rPr>
        <w:t xml:space="preserve"> .</w:t>
      </w:r>
      <w:r w:rsidRPr="00381847">
        <w:rPr>
          <w:rFonts w:cs="Simplified Arabic"/>
          <w:sz w:val="24"/>
          <w:szCs w:val="24"/>
          <w:rtl/>
          <w:lang w:bidi="ar-EG"/>
        </w:rPr>
        <w:t xml:space="preserve"> </w:t>
      </w:r>
      <w:r w:rsidRPr="00381847">
        <w:rPr>
          <w:rFonts w:cs="Simplified Arabic" w:hint="cs"/>
          <w:sz w:val="24"/>
          <w:szCs w:val="24"/>
          <w:rtl/>
          <w:lang w:bidi="ar-EG"/>
        </w:rPr>
        <w:t xml:space="preserve">وهذا الفن وفد من  أوروبا </w:t>
      </w:r>
      <w:r w:rsidRPr="00381847">
        <w:rPr>
          <w:rFonts w:cs="Simplified Arabic"/>
          <w:sz w:val="24"/>
          <w:szCs w:val="24"/>
          <w:rtl/>
          <w:lang w:bidi="ar-EG"/>
        </w:rPr>
        <w:t xml:space="preserve">بشكله الحالي </w:t>
      </w:r>
      <w:r w:rsidRPr="00381847">
        <w:rPr>
          <w:rFonts w:cs="Simplified Arabic" w:hint="cs"/>
          <w:sz w:val="24"/>
          <w:szCs w:val="24"/>
          <w:rtl/>
          <w:lang w:bidi="ar-EG"/>
        </w:rPr>
        <w:t>وتقنياته</w:t>
      </w:r>
      <w:r w:rsidRPr="00381847">
        <w:rPr>
          <w:rFonts w:cs="Simplified Arabic"/>
          <w:sz w:val="24"/>
          <w:szCs w:val="24"/>
          <w:rtl/>
          <w:lang w:bidi="ar-EG"/>
        </w:rPr>
        <w:t xml:space="preserve"> المعاصرة </w:t>
      </w:r>
      <w:r w:rsidRPr="00381847">
        <w:rPr>
          <w:rFonts w:cs="Simplified Arabic" w:hint="cs"/>
          <w:sz w:val="24"/>
          <w:szCs w:val="24"/>
          <w:rtl/>
          <w:lang w:bidi="ar-EG"/>
        </w:rPr>
        <w:t>.</w:t>
      </w:r>
      <w:r w:rsidRPr="005A6515">
        <w:rPr>
          <w:rFonts w:cs="Simplified Arabic" w:hint="cs"/>
          <w:sz w:val="24"/>
          <w:szCs w:val="24"/>
          <w:rtl/>
          <w:lang w:bidi="ar-EG"/>
        </w:rPr>
        <w:t xml:space="preserve"> (</w:t>
      </w:r>
      <w:r w:rsidRPr="005A6515">
        <w:rPr>
          <w:rFonts w:cs="Simplified Arabic"/>
          <w:sz w:val="24"/>
          <w:szCs w:val="24"/>
          <w:rtl/>
          <w:lang w:bidi="ar-EG"/>
        </w:rPr>
        <w:t>خلــيل المــوســى</w:t>
      </w:r>
      <w:r w:rsidRPr="005A6515">
        <w:rPr>
          <w:rFonts w:cs="Simplified Arabic" w:hint="cs"/>
          <w:sz w:val="24"/>
          <w:szCs w:val="24"/>
          <w:rtl/>
          <w:lang w:bidi="ar-EG"/>
        </w:rPr>
        <w:t>: مرجع</w:t>
      </w:r>
      <w:r w:rsidRPr="00D22F03">
        <w:rPr>
          <w:rFonts w:cs="Simplified Arabic" w:hint="cs"/>
          <w:sz w:val="24"/>
          <w:szCs w:val="24"/>
          <w:rtl/>
          <w:lang w:bidi="ar-EG"/>
        </w:rPr>
        <w:t xml:space="preserve"> سابق، صـ 61)</w:t>
      </w:r>
    </w:p>
  </w:endnote>
  <w:endnote w:id="32">
    <w:p w:rsidR="00075AC8" w:rsidRPr="00D22F03" w:rsidRDefault="00075AC8"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381847">
        <w:rPr>
          <w:rFonts w:cs="Simplified Arabic" w:hint="cs"/>
          <w:sz w:val="24"/>
          <w:szCs w:val="24"/>
          <w:rtl/>
          <w:lang w:bidi="ar-EG"/>
        </w:rPr>
        <w:t xml:space="preserve">جمشيد ملك </w:t>
      </w:r>
      <w:r w:rsidRPr="00381847">
        <w:rPr>
          <w:rFonts w:cs="Simplified Arabic"/>
          <w:sz w:val="24"/>
          <w:szCs w:val="24"/>
          <w:rtl/>
          <w:lang w:bidi="ar-EG"/>
        </w:rPr>
        <w:t>پ</w:t>
      </w:r>
      <w:r w:rsidRPr="00381847">
        <w:rPr>
          <w:rFonts w:cs="Simplified Arabic" w:hint="cs"/>
          <w:sz w:val="24"/>
          <w:szCs w:val="24"/>
          <w:rtl/>
          <w:lang w:bidi="ar-EG"/>
        </w:rPr>
        <w:t>ور، ادبيات نمايشى در ايران، جـ1  ، صـ  53.</w:t>
      </w:r>
    </w:p>
  </w:endnote>
  <w:endnote w:id="33">
    <w:p w:rsidR="00075AC8" w:rsidRPr="00D22F03" w:rsidRDefault="00075AC8"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hyperlink r:id="rId27" w:history="1">
        <w:r>
          <w:rPr>
            <w:rFonts w:cs="Simplified Arabic"/>
            <w:sz w:val="24"/>
            <w:szCs w:val="24"/>
            <w:rtl/>
            <w:lang w:bidi="ar-EG"/>
          </w:rPr>
          <w:t>ابراهیم زاده گرجی</w:t>
        </w:r>
        <w:r>
          <w:rPr>
            <w:rFonts w:cs="Simplified Arabic" w:hint="cs"/>
            <w:sz w:val="24"/>
            <w:szCs w:val="24"/>
            <w:rtl/>
            <w:lang w:bidi="ar-EG"/>
          </w:rPr>
          <w:t xml:space="preserve"> </w:t>
        </w:r>
      </w:hyperlink>
      <w:r w:rsidRPr="00054AF8">
        <w:rPr>
          <w:rFonts w:cs="Simplified Arabic" w:hint="cs"/>
          <w:sz w:val="24"/>
          <w:szCs w:val="24"/>
          <w:rtl/>
          <w:lang w:bidi="ar-EG"/>
        </w:rPr>
        <w:t xml:space="preserve">: </w:t>
      </w:r>
      <w:r w:rsidRPr="00054AF8">
        <w:rPr>
          <w:rFonts w:cs="Simplified Arabic"/>
          <w:sz w:val="24"/>
          <w:szCs w:val="24"/>
          <w:rtl/>
          <w:lang w:bidi="ar-EG"/>
        </w:rPr>
        <w:t>میرزا ابوطالب خان در انگلش</w:t>
      </w:r>
      <w:r w:rsidRPr="00054AF8">
        <w:rPr>
          <w:rFonts w:cs="Simplified Arabic" w:hint="cs"/>
          <w:sz w:val="24"/>
          <w:szCs w:val="24"/>
          <w:rtl/>
          <w:lang w:bidi="ar-EG"/>
        </w:rPr>
        <w:t xml:space="preserve">، </w:t>
      </w:r>
      <w:r w:rsidRPr="00054AF8">
        <w:rPr>
          <w:rFonts w:cs="Simplified Arabic"/>
          <w:sz w:val="24"/>
          <w:szCs w:val="24"/>
          <w:rtl/>
          <w:lang w:bidi="ar-EG"/>
        </w:rPr>
        <w:t>مجله</w:t>
      </w:r>
      <w:r>
        <w:rPr>
          <w:rFonts w:cs="Simplified Arabic" w:hint="cs"/>
          <w:sz w:val="24"/>
          <w:szCs w:val="24"/>
          <w:rtl/>
          <w:lang w:bidi="ar-EG"/>
        </w:rPr>
        <w:t>ء</w:t>
      </w:r>
      <w:r>
        <w:rPr>
          <w:rFonts w:cs="Simplified Arabic"/>
          <w:sz w:val="24"/>
          <w:szCs w:val="24"/>
          <w:lang w:bidi="ar-EG"/>
        </w:rPr>
        <w:t xml:space="preserve"> </w:t>
      </w:r>
      <w:hyperlink r:id="rId28" w:history="1">
        <w:r w:rsidRPr="00054AF8">
          <w:rPr>
            <w:rFonts w:cs="Simplified Arabic"/>
            <w:sz w:val="24"/>
            <w:szCs w:val="24"/>
            <w:rtl/>
            <w:lang w:bidi="ar-EG"/>
          </w:rPr>
          <w:t>کیهان فرهنگی</w:t>
        </w:r>
      </w:hyperlink>
      <w:r>
        <w:rPr>
          <w:rFonts w:cs="Simplified Arabic" w:hint="cs"/>
          <w:sz w:val="24"/>
          <w:szCs w:val="24"/>
          <w:rtl/>
          <w:lang w:bidi="ar-EG"/>
        </w:rPr>
        <w:t>،</w:t>
      </w:r>
      <w:r w:rsidRPr="00054AF8">
        <w:rPr>
          <w:rFonts w:cs="Simplified Arabic"/>
          <w:sz w:val="24"/>
          <w:szCs w:val="24"/>
          <w:lang w:bidi="ar-EG"/>
        </w:rPr>
        <w:t xml:space="preserve"> </w:t>
      </w:r>
      <w:hyperlink r:id="rId29" w:history="1">
        <w:r w:rsidRPr="00054AF8">
          <w:rPr>
            <w:rFonts w:cs="Simplified Arabic"/>
            <w:sz w:val="24"/>
            <w:szCs w:val="24"/>
            <w:rtl/>
            <w:lang w:bidi="ar-EG"/>
          </w:rPr>
          <w:t xml:space="preserve"> شماره</w:t>
        </w:r>
        <w:r>
          <w:rPr>
            <w:rFonts w:cs="Simplified Arabic" w:hint="cs"/>
            <w:sz w:val="24"/>
            <w:szCs w:val="24"/>
            <w:rtl/>
            <w:lang w:bidi="ar-EG"/>
          </w:rPr>
          <w:t xml:space="preserve"> </w:t>
        </w:r>
        <w:r w:rsidRPr="00054AF8">
          <w:rPr>
            <w:rFonts w:cs="Simplified Arabic"/>
            <w:sz w:val="24"/>
            <w:szCs w:val="24"/>
            <w:rtl/>
            <w:lang w:bidi="ar-EG"/>
          </w:rPr>
          <w:t xml:space="preserve"> 233</w:t>
        </w:r>
      </w:hyperlink>
      <w:r w:rsidRPr="00054AF8">
        <w:rPr>
          <w:rFonts w:cs="Simplified Arabic" w:hint="cs"/>
          <w:sz w:val="24"/>
          <w:szCs w:val="24"/>
          <w:rtl/>
          <w:lang w:bidi="ar-EG"/>
        </w:rPr>
        <w:t xml:space="preserve">، </w:t>
      </w:r>
      <w:r w:rsidRPr="00DD0391">
        <w:rPr>
          <w:rFonts w:cs="Simplified Arabic"/>
          <w:sz w:val="24"/>
          <w:szCs w:val="24"/>
          <w:rtl/>
          <w:lang w:bidi="ar-EG"/>
        </w:rPr>
        <w:t xml:space="preserve">اسفند </w:t>
      </w:r>
      <w:r w:rsidRPr="00DD0391">
        <w:rPr>
          <w:rFonts w:cs="Simplified Arabic" w:hint="cs"/>
          <w:sz w:val="24"/>
          <w:szCs w:val="24"/>
          <w:rtl/>
          <w:lang w:bidi="ar-EG"/>
        </w:rPr>
        <w:t>1384هـ.ش.</w:t>
      </w:r>
      <w:r>
        <w:rPr>
          <w:rFonts w:cs="Simplified Arabic" w:hint="cs"/>
          <w:sz w:val="24"/>
          <w:szCs w:val="24"/>
          <w:rtl/>
          <w:lang w:bidi="ar-EG"/>
        </w:rPr>
        <w:t xml:space="preserve"> </w:t>
      </w:r>
      <w:r w:rsidRPr="00054AF8">
        <w:rPr>
          <w:rFonts w:cs="Simplified Arabic" w:hint="cs"/>
          <w:sz w:val="24"/>
          <w:szCs w:val="24"/>
          <w:rtl/>
          <w:lang w:bidi="ar-EG"/>
        </w:rPr>
        <w:t>صـ64.</w:t>
      </w:r>
    </w:p>
  </w:endnote>
  <w:endnote w:id="34">
    <w:p w:rsidR="00075AC8" w:rsidRPr="00D22F03" w:rsidRDefault="00075AC8"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8C6CC7">
        <w:rPr>
          <w:rFonts w:cs="Simplified Arabic"/>
          <w:sz w:val="24"/>
          <w:szCs w:val="24"/>
          <w:rtl/>
          <w:lang w:bidi="ar-EG"/>
        </w:rPr>
        <w:t>ابراهيم صحافباشى</w:t>
      </w:r>
      <w:r>
        <w:rPr>
          <w:rFonts w:cs="Simplified Arabic" w:hint="cs"/>
          <w:sz w:val="24"/>
          <w:szCs w:val="24"/>
          <w:rtl/>
          <w:lang w:bidi="ar-EG"/>
        </w:rPr>
        <w:t>:</w:t>
      </w:r>
      <w:r w:rsidRPr="008C6CC7">
        <w:rPr>
          <w:rFonts w:cs="Simplified Arabic"/>
          <w:sz w:val="24"/>
          <w:szCs w:val="24"/>
          <w:rtl/>
          <w:lang w:bidi="ar-EG"/>
        </w:rPr>
        <w:t xml:space="preserve"> </w:t>
      </w:r>
      <w:hyperlink r:id="rId30" w:history="1">
        <w:r w:rsidRPr="008C6CC7">
          <w:rPr>
            <w:rFonts w:cs="Simplified Arabic"/>
            <w:sz w:val="24"/>
            <w:szCs w:val="24"/>
            <w:rtl/>
            <w:lang w:bidi="ar-EG"/>
          </w:rPr>
          <w:t>سفرنامه ابراهيم صحافباشى</w:t>
        </w:r>
        <w:r>
          <w:rPr>
            <w:rFonts w:cs="Simplified Arabic" w:hint="cs"/>
            <w:sz w:val="24"/>
            <w:szCs w:val="24"/>
            <w:rtl/>
            <w:lang w:bidi="ar-EG"/>
          </w:rPr>
          <w:t>،</w:t>
        </w:r>
        <w:r w:rsidRPr="008C6CC7">
          <w:rPr>
            <w:rFonts w:cs="Simplified Arabic"/>
            <w:sz w:val="24"/>
            <w:szCs w:val="24"/>
            <w:rtl/>
            <w:lang w:bidi="ar-EG"/>
          </w:rPr>
          <w:t xml:space="preserve"> </w:t>
        </w:r>
      </w:hyperlink>
      <w:r>
        <w:rPr>
          <w:rFonts w:cs="Simplified Arabic"/>
          <w:sz w:val="24"/>
          <w:szCs w:val="24"/>
          <w:rtl/>
          <w:lang w:bidi="ar-EG"/>
        </w:rPr>
        <w:t>به اهتمام محمد مشيرى</w:t>
      </w:r>
      <w:r>
        <w:rPr>
          <w:rFonts w:cs="Simplified Arabic" w:hint="cs"/>
          <w:sz w:val="24"/>
          <w:szCs w:val="24"/>
          <w:rtl/>
          <w:lang w:bidi="ar-EG"/>
        </w:rPr>
        <w:t>،</w:t>
      </w:r>
      <w:r w:rsidRPr="008C6CC7">
        <w:rPr>
          <w:rFonts w:cs="Simplified Arabic"/>
          <w:sz w:val="24"/>
          <w:szCs w:val="24"/>
          <w:rtl/>
          <w:lang w:bidi="ar-EG"/>
        </w:rPr>
        <w:t xml:space="preserve"> شركت مولفان و مترجمان ايران</w:t>
      </w:r>
      <w:r>
        <w:rPr>
          <w:rFonts w:cs="Simplified Arabic" w:hint="cs"/>
          <w:sz w:val="24"/>
          <w:szCs w:val="24"/>
          <w:rtl/>
          <w:lang w:bidi="ar-EG"/>
        </w:rPr>
        <w:t>،</w:t>
      </w:r>
      <w:r w:rsidRPr="008C6CC7">
        <w:rPr>
          <w:rFonts w:cs="Simplified Arabic"/>
          <w:sz w:val="24"/>
          <w:szCs w:val="24"/>
          <w:lang w:bidi="ar-EG"/>
        </w:rPr>
        <w:t xml:space="preserve"> </w:t>
      </w:r>
      <w:r w:rsidRPr="008C6CC7">
        <w:rPr>
          <w:rFonts w:cs="Simplified Arabic"/>
          <w:sz w:val="24"/>
          <w:szCs w:val="24"/>
          <w:rtl/>
          <w:lang w:bidi="ar-EG"/>
        </w:rPr>
        <w:t>١٣٥٧</w:t>
      </w:r>
      <w:r w:rsidRPr="008C6CC7">
        <w:rPr>
          <w:rFonts w:cs="Simplified Arabic" w:hint="cs"/>
          <w:sz w:val="24"/>
          <w:szCs w:val="24"/>
          <w:rtl/>
          <w:lang w:bidi="ar-EG"/>
        </w:rPr>
        <w:t>هـ.ش. صـ</w:t>
      </w:r>
      <w:r>
        <w:rPr>
          <w:rFonts w:cs="Simplified Arabic" w:hint="cs"/>
          <w:sz w:val="24"/>
          <w:szCs w:val="24"/>
          <w:rtl/>
          <w:lang w:bidi="ar-EG"/>
        </w:rPr>
        <w:t xml:space="preserve"> 16.</w:t>
      </w:r>
    </w:p>
  </w:endnote>
  <w:endnote w:id="35">
    <w:p w:rsidR="009267D5" w:rsidRPr="00D22F03" w:rsidRDefault="009267D5"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ولد حبيب الأصفهاني فى مدينة أصفهان، وتلقى تعليمه بها، ثم انتقل إلى بغداد حيث قضى أربع سنوات فى دراسة الأدب والتصوف،  واشتهر كشاعر، واختار " داستان " تخلصا له، وألف بعض الأعمال النثرية ومن أهمها: " برگ سبز ، الورقة الخضراء " ونشرت عام 1900م. و" دستور سخن ، نحو المقال " ونشرت عام 1869م. و" دبستان فارسى ، المدرسة الفارسية " عام 1890م. و" راهنماى فارسى، الدليل إلى الفارسية " عام 1891م. كما كتب بالتركية كتابا بعنوان: " خط وخطاطان ، الخط والخطاطون "  عام 1888 م. و كان ميرزا حبيب من دعاة الديمقراطية، وهاجم الحكم الاستبدادي في إيران آنذاك، ونظرا لأرائه هذه اتهم بالإلحاد ثم فَّر إلى تركيا، حيث عاش فى فزع ويأس يكتسب عيشه من عمله كمُعلم حتى توفى عام 1897م.( حسن كمشاد: النثر الفنى فى الأدب الفارسي المعاصر، ترجمة</w:t>
      </w:r>
      <w:r w:rsidR="00527821">
        <w:rPr>
          <w:rFonts w:cs="Simplified Arabic" w:hint="cs"/>
          <w:sz w:val="24"/>
          <w:szCs w:val="24"/>
          <w:rtl/>
          <w:lang w:bidi="ar-EG"/>
        </w:rPr>
        <w:t>/</w:t>
      </w:r>
      <w:r w:rsidRPr="00D22F03">
        <w:rPr>
          <w:rFonts w:cs="Simplified Arabic" w:hint="cs"/>
          <w:sz w:val="24"/>
          <w:szCs w:val="24"/>
          <w:rtl/>
          <w:lang w:bidi="ar-EG"/>
        </w:rPr>
        <w:t xml:space="preserve"> إبراهيم الدسوقى شتا، مكتبة الأسرة، القاهرة، 2005م. صـ 43.)</w:t>
      </w:r>
    </w:p>
  </w:endnote>
  <w:endnote w:id="36">
    <w:p w:rsidR="009267D5" w:rsidRPr="00D22F03" w:rsidRDefault="009267D5"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D22F03">
        <w:rPr>
          <w:rFonts w:cs="Simplified Arabic" w:hint="cs"/>
          <w:sz w:val="24"/>
          <w:szCs w:val="24"/>
          <w:rtl/>
          <w:lang w:bidi="ar-EG"/>
        </w:rPr>
        <w:t>إدوارد براون: تاريخ الأدب فى إيران من بداية الحكم الصفوى حتى نهاية الحكم القاجارى، الجزء الرابع، ترجمة محمد علاء الدين منصور، المشروع القومي للترجمة، المجلس الأعلى للثقافة، القاهرة، 2002م. صـ 339.</w:t>
      </w:r>
    </w:p>
  </w:endnote>
  <w:endnote w:id="37">
    <w:p w:rsidR="00FF0CD5" w:rsidRPr="00D22F03" w:rsidRDefault="00FF0CD5" w:rsidP="00D22F03">
      <w:pPr>
        <w:pStyle w:val="EndnoteText"/>
        <w:jc w:val="both"/>
        <w:rPr>
          <w:rFonts w:cs="Simplified Arabic"/>
          <w:sz w:val="24"/>
          <w:szCs w:val="24"/>
          <w:rtl/>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D22F03">
        <w:rPr>
          <w:rFonts w:cs="Simplified Arabic" w:hint="cs"/>
          <w:sz w:val="24"/>
          <w:szCs w:val="24"/>
          <w:rtl/>
          <w:lang w:bidi="ar-EG"/>
        </w:rPr>
        <w:t>إدوارد براون: مرجع سابق. صـ 340.</w:t>
      </w:r>
    </w:p>
  </w:endnote>
  <w:endnote w:id="38">
    <w:p w:rsidR="00FF0CD5" w:rsidRPr="00D22F03" w:rsidRDefault="00FF0CD5"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D22F03">
        <w:rPr>
          <w:rFonts w:cs="Simplified Arabic" w:hint="cs"/>
          <w:sz w:val="24"/>
          <w:szCs w:val="24"/>
          <w:rtl/>
          <w:lang w:bidi="ar-EG"/>
        </w:rPr>
        <w:t>فاطمة برجكانى: مرجع سابق، صـ 90.</w:t>
      </w:r>
    </w:p>
  </w:endnote>
  <w:endnote w:id="39">
    <w:p w:rsidR="00FF0CD5" w:rsidRPr="00D22F03" w:rsidRDefault="00FF0CD5"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D22F03">
        <w:rPr>
          <w:rFonts w:cs="Simplified Arabic" w:hint="cs"/>
          <w:sz w:val="24"/>
          <w:szCs w:val="24"/>
          <w:rtl/>
          <w:lang w:bidi="ar-EG"/>
        </w:rPr>
        <w:t xml:space="preserve">جمشيد ملك </w:t>
      </w:r>
      <w:r w:rsidRPr="00D22F03">
        <w:rPr>
          <w:rFonts w:cs="Simplified Arabic"/>
          <w:sz w:val="24"/>
          <w:szCs w:val="24"/>
          <w:rtl/>
          <w:lang w:bidi="ar-EG"/>
        </w:rPr>
        <w:t>پ</w:t>
      </w:r>
      <w:r w:rsidRPr="00D22F03">
        <w:rPr>
          <w:rFonts w:cs="Simplified Arabic" w:hint="cs"/>
          <w:sz w:val="24"/>
          <w:szCs w:val="24"/>
          <w:rtl/>
          <w:lang w:bidi="ar-EG"/>
        </w:rPr>
        <w:t>ور، ادبيات نمايشى در ايران، جـ 1صـ 306.</w:t>
      </w:r>
    </w:p>
  </w:endnote>
  <w:endnote w:id="40">
    <w:p w:rsidR="00FF0CD5" w:rsidRPr="00D22F03" w:rsidRDefault="00FF0CD5"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Pr>
          <w:rFonts w:cs="Simplified Arabic" w:hint="cs"/>
          <w:sz w:val="24"/>
          <w:szCs w:val="24"/>
          <w:rtl/>
          <w:lang w:bidi="ar-EG"/>
        </w:rPr>
        <w:t>المرجع سابق:</w:t>
      </w:r>
      <w:r w:rsidRPr="007D1129">
        <w:rPr>
          <w:rFonts w:cs="Simplified Arabic" w:hint="cs"/>
          <w:sz w:val="24"/>
          <w:szCs w:val="24"/>
          <w:rtl/>
          <w:lang w:bidi="ar-EG"/>
        </w:rPr>
        <w:t xml:space="preserve"> جـ 1، صـ 337.</w:t>
      </w:r>
    </w:p>
  </w:endnote>
  <w:endnote w:id="41">
    <w:p w:rsidR="00F40C5C" w:rsidRPr="00D22F03" w:rsidRDefault="00F40C5C"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Pr>
          <w:rFonts w:cs="Simplified Arabic" w:hint="cs"/>
          <w:sz w:val="24"/>
          <w:szCs w:val="24"/>
          <w:rtl/>
          <w:lang w:bidi="ar-EG"/>
        </w:rPr>
        <w:t>المرجع السابق: جـ 1صـ 306.</w:t>
      </w:r>
    </w:p>
  </w:endnote>
  <w:endnote w:id="42">
    <w:p w:rsidR="00F40C5C" w:rsidRPr="00D22F03" w:rsidRDefault="00F40C5C"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5A328C">
        <w:rPr>
          <w:rFonts w:cs="Simplified Arabic" w:hint="cs"/>
          <w:sz w:val="24"/>
          <w:szCs w:val="24"/>
          <w:rtl/>
          <w:lang w:bidi="ar-EG"/>
        </w:rPr>
        <w:t>فاطم</w:t>
      </w:r>
      <w:r w:rsidR="00527821">
        <w:rPr>
          <w:rFonts w:cs="Simplified Arabic" w:hint="cs"/>
          <w:sz w:val="24"/>
          <w:szCs w:val="24"/>
          <w:rtl/>
          <w:lang w:bidi="ar-EG"/>
        </w:rPr>
        <w:t>ة برجكانى: المرجع السابق</w:t>
      </w:r>
      <w:r w:rsidRPr="005A328C">
        <w:rPr>
          <w:rFonts w:cs="Simplified Arabic" w:hint="cs"/>
          <w:sz w:val="24"/>
          <w:szCs w:val="24"/>
          <w:rtl/>
          <w:lang w:bidi="ar-EG"/>
        </w:rPr>
        <w:t>، صـ115، 117.</w:t>
      </w:r>
    </w:p>
  </w:endnote>
  <w:endnote w:id="43">
    <w:p w:rsidR="00CF53AA" w:rsidRPr="00D22F03" w:rsidRDefault="00CF53AA"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00527821">
        <w:rPr>
          <w:rFonts w:cs="Simplified Arabic" w:hint="cs"/>
          <w:sz w:val="24"/>
          <w:szCs w:val="24"/>
          <w:rtl/>
          <w:lang w:bidi="ar-EG"/>
        </w:rPr>
        <w:t xml:space="preserve">- </w:t>
      </w:r>
      <w:r w:rsidR="00527821">
        <w:rPr>
          <w:rFonts w:cs="Simplified Arabic" w:hint="cs"/>
          <w:sz w:val="24"/>
          <w:szCs w:val="24"/>
          <w:rtl/>
          <w:lang w:bidi="ar-EG"/>
        </w:rPr>
        <w:t>ال</w:t>
      </w:r>
      <w:r w:rsidRPr="00D22F03">
        <w:rPr>
          <w:rFonts w:cs="Simplified Arabic" w:hint="cs"/>
          <w:sz w:val="24"/>
          <w:szCs w:val="24"/>
          <w:rtl/>
          <w:lang w:bidi="ar-EG"/>
        </w:rPr>
        <w:t>مرجع سابق: جـ 1، صـ 347.</w:t>
      </w:r>
    </w:p>
  </w:endnote>
  <w:endnote w:id="44">
    <w:p w:rsidR="00CF53AA" w:rsidRPr="00D22F03" w:rsidRDefault="00CF53AA" w:rsidP="00D22F03">
      <w:pPr>
        <w:pStyle w:val="EndnoteText"/>
        <w:jc w:val="both"/>
        <w:rPr>
          <w:rFonts w:cs="Simplified Arabic"/>
          <w:sz w:val="24"/>
          <w:szCs w:val="24"/>
          <w:rtl/>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D22F03">
        <w:rPr>
          <w:rFonts w:cs="Simplified Arabic" w:hint="cs"/>
          <w:sz w:val="24"/>
          <w:szCs w:val="24"/>
          <w:rtl/>
          <w:lang w:bidi="ar-EG"/>
        </w:rPr>
        <w:t xml:space="preserve">هذه المسرحيات هي : أ- حكاية أشرف خان حاكم الجزيرة العربية. بـ- أسلوب حكم زمان خان بروجردي. </w:t>
      </w:r>
    </w:p>
    <w:p w:rsidR="00CF53AA" w:rsidRPr="00D22F03" w:rsidRDefault="00CF53AA" w:rsidP="00D02AB0">
      <w:pPr>
        <w:pStyle w:val="EndnoteText"/>
        <w:jc w:val="both"/>
        <w:rPr>
          <w:rFonts w:cs="Simplified Arabic"/>
          <w:sz w:val="24"/>
          <w:szCs w:val="24"/>
          <w:lang w:bidi="ar-EG"/>
        </w:rPr>
      </w:pPr>
      <w:r w:rsidRPr="00D22F03">
        <w:rPr>
          <w:rFonts w:cs="Simplified Arabic" w:hint="cs"/>
          <w:sz w:val="24"/>
          <w:szCs w:val="24"/>
          <w:rtl/>
          <w:lang w:bidi="ar-EG"/>
        </w:rPr>
        <w:t>جـ- حكاية رحلة شاه قلي ميرزا إلى كربلاء ، وقصة توقفه في كرمانشاه.( إدوارد براون: مرجع سابق، صـ 33.)</w:t>
      </w:r>
    </w:p>
  </w:endnote>
  <w:endnote w:id="45">
    <w:p w:rsidR="00CF53AA" w:rsidRPr="00D22F03" w:rsidRDefault="00CF53AA"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D22F03">
        <w:rPr>
          <w:rFonts w:cs="Simplified Arabic" w:hint="cs"/>
          <w:sz w:val="24"/>
          <w:szCs w:val="24"/>
          <w:rtl/>
          <w:lang w:bidi="ar-EG"/>
        </w:rPr>
        <w:t xml:space="preserve">جمشيد ملك </w:t>
      </w:r>
      <w:r w:rsidRPr="00D22F03">
        <w:rPr>
          <w:rFonts w:cs="Simplified Arabic"/>
          <w:sz w:val="24"/>
          <w:szCs w:val="24"/>
          <w:rtl/>
          <w:lang w:bidi="ar-EG"/>
        </w:rPr>
        <w:t>پ</w:t>
      </w:r>
      <w:r w:rsidRPr="00D22F03">
        <w:rPr>
          <w:rFonts w:cs="Simplified Arabic" w:hint="cs"/>
          <w:sz w:val="24"/>
          <w:szCs w:val="24"/>
          <w:rtl/>
          <w:lang w:bidi="ar-EG"/>
        </w:rPr>
        <w:t>ور:  ادبيات نمايشى در ايران، جـ1، صـ186.</w:t>
      </w:r>
    </w:p>
  </w:endnote>
  <w:endnote w:id="46">
    <w:p w:rsidR="008B51C0" w:rsidRPr="00D22F03" w:rsidRDefault="008B51C0"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3D5878">
        <w:rPr>
          <w:rFonts w:cs="Simplified Arabic" w:hint="cs"/>
          <w:sz w:val="24"/>
          <w:szCs w:val="24"/>
          <w:rtl/>
          <w:lang w:bidi="ar-EG"/>
        </w:rPr>
        <w:t xml:space="preserve">جمشيد ملك </w:t>
      </w:r>
      <w:r w:rsidRPr="003D5878">
        <w:rPr>
          <w:rFonts w:cs="Simplified Arabic"/>
          <w:sz w:val="24"/>
          <w:szCs w:val="24"/>
          <w:rtl/>
          <w:lang w:bidi="ar-EG"/>
        </w:rPr>
        <w:t>پ</w:t>
      </w:r>
      <w:r>
        <w:rPr>
          <w:rFonts w:cs="Simplified Arabic" w:hint="cs"/>
          <w:sz w:val="24"/>
          <w:szCs w:val="24"/>
          <w:rtl/>
          <w:lang w:bidi="ar-EG"/>
        </w:rPr>
        <w:t xml:space="preserve">ور: </w:t>
      </w:r>
      <w:r w:rsidRPr="003D5878">
        <w:rPr>
          <w:rFonts w:cs="Simplified Arabic" w:hint="cs"/>
          <w:sz w:val="24"/>
          <w:szCs w:val="24"/>
          <w:rtl/>
          <w:lang w:bidi="ar-EG"/>
        </w:rPr>
        <w:t>مرجع سابق، جـ1 صـ 203.</w:t>
      </w:r>
    </w:p>
  </w:endnote>
  <w:endnote w:id="47">
    <w:p w:rsidR="008B51C0" w:rsidRPr="00D22F03" w:rsidRDefault="008B51C0" w:rsidP="00D22F03">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3D5878">
        <w:rPr>
          <w:rFonts w:cs="Simplified Arabic" w:hint="cs"/>
          <w:sz w:val="24"/>
          <w:szCs w:val="24"/>
          <w:rtl/>
          <w:lang w:bidi="ar-EG"/>
        </w:rPr>
        <w:t xml:space="preserve">ميرزا اقا تبريزى: </w:t>
      </w:r>
      <w:r w:rsidRPr="003D5878">
        <w:rPr>
          <w:rFonts w:cs="Simplified Arabic"/>
          <w:sz w:val="24"/>
          <w:szCs w:val="24"/>
          <w:rtl/>
          <w:lang w:bidi="ar-EG"/>
        </w:rPr>
        <w:t>پ</w:t>
      </w:r>
      <w:r>
        <w:rPr>
          <w:rFonts w:cs="Simplified Arabic" w:hint="cs"/>
          <w:sz w:val="24"/>
          <w:szCs w:val="24"/>
          <w:rtl/>
          <w:lang w:bidi="ar-EG"/>
        </w:rPr>
        <w:t>نج نمايشنامه ، صـ93</w:t>
      </w:r>
      <w:r w:rsidRPr="003D5878">
        <w:rPr>
          <w:rFonts w:cs="Simplified Arabic" w:hint="cs"/>
          <w:sz w:val="24"/>
          <w:szCs w:val="24"/>
          <w:rtl/>
          <w:lang w:bidi="ar-EG"/>
        </w:rPr>
        <w:t>.</w:t>
      </w:r>
    </w:p>
  </w:endnote>
  <w:endnote w:id="48">
    <w:p w:rsidR="008B51C0" w:rsidRPr="00D22F03" w:rsidRDefault="008B51C0" w:rsidP="00527821">
      <w:pPr>
        <w:pStyle w:val="EndnoteText"/>
        <w:jc w:val="both"/>
        <w:rPr>
          <w:rFonts w:cs="Simplified Arabic"/>
          <w:sz w:val="24"/>
          <w:szCs w:val="24"/>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w:t>
      </w:r>
      <w:r w:rsidRPr="003D5878">
        <w:rPr>
          <w:rFonts w:cs="Simplified Arabic" w:hint="cs"/>
          <w:sz w:val="24"/>
          <w:szCs w:val="24"/>
          <w:rtl/>
          <w:lang w:bidi="ar-EG"/>
        </w:rPr>
        <w:t xml:space="preserve">ميرزا اقا تبريزى: </w:t>
      </w:r>
      <w:r w:rsidR="00527821">
        <w:rPr>
          <w:rFonts w:cs="Simplified Arabic" w:hint="cs"/>
          <w:sz w:val="24"/>
          <w:szCs w:val="24"/>
          <w:rtl/>
          <w:lang w:bidi="ar-EG"/>
        </w:rPr>
        <w:t>المرجع السابق</w:t>
      </w:r>
      <w:r>
        <w:rPr>
          <w:rFonts w:cs="Simplified Arabic" w:hint="cs"/>
          <w:sz w:val="24"/>
          <w:szCs w:val="24"/>
          <w:rtl/>
          <w:lang w:bidi="ar-EG"/>
        </w:rPr>
        <w:t>، صـ93</w:t>
      </w:r>
      <w:r w:rsidRPr="003D5878">
        <w:rPr>
          <w:rFonts w:cs="Simplified Arabic" w:hint="cs"/>
          <w:sz w:val="24"/>
          <w:szCs w:val="24"/>
          <w:rtl/>
          <w:lang w:bidi="ar-EG"/>
        </w:rPr>
        <w:t>.</w:t>
      </w:r>
    </w:p>
  </w:endnote>
  <w:endnote w:id="49">
    <w:p w:rsidR="001C0A61" w:rsidRDefault="001C0A61" w:rsidP="00D22F03">
      <w:pPr>
        <w:pStyle w:val="EndnoteText"/>
        <w:jc w:val="both"/>
        <w:rPr>
          <w:rFonts w:cs="Simplified Arabic"/>
          <w:sz w:val="24"/>
          <w:szCs w:val="24"/>
          <w:rtl/>
          <w:lang w:bidi="ar-EG"/>
        </w:rPr>
      </w:pPr>
      <w:r w:rsidRPr="00D22F03">
        <w:rPr>
          <w:rFonts w:cs="Simplified Arabic"/>
          <w:sz w:val="24"/>
          <w:szCs w:val="24"/>
          <w:lang w:bidi="ar-EG"/>
        </w:rPr>
        <w:endnoteRef/>
      </w:r>
      <w:r w:rsidRPr="00D22F03">
        <w:rPr>
          <w:rFonts w:cs="Simplified Arabic"/>
          <w:sz w:val="24"/>
          <w:szCs w:val="24"/>
          <w:rtl/>
          <w:lang w:bidi="ar-EG"/>
        </w:rPr>
        <w:t xml:space="preserve"> </w:t>
      </w:r>
      <w:r w:rsidRPr="00D22F03">
        <w:rPr>
          <w:rFonts w:cs="Simplified Arabic" w:hint="cs"/>
          <w:sz w:val="24"/>
          <w:szCs w:val="24"/>
          <w:rtl/>
          <w:lang w:bidi="ar-EG"/>
        </w:rPr>
        <w:t xml:space="preserve">- جمشيد ملك </w:t>
      </w:r>
      <w:r w:rsidRPr="00D22F03">
        <w:rPr>
          <w:rFonts w:cs="Simplified Arabic"/>
          <w:sz w:val="24"/>
          <w:szCs w:val="24"/>
          <w:rtl/>
          <w:lang w:bidi="ar-EG"/>
        </w:rPr>
        <w:t>پ</w:t>
      </w:r>
      <w:r w:rsidRPr="00D22F03">
        <w:rPr>
          <w:rFonts w:cs="Simplified Arabic" w:hint="cs"/>
          <w:sz w:val="24"/>
          <w:szCs w:val="24"/>
          <w:rtl/>
          <w:lang w:bidi="ar-EG"/>
        </w:rPr>
        <w:t>ور: مرجع سابق، جـ1 صـ 210</w:t>
      </w:r>
      <w:r w:rsidRPr="005F0282">
        <w:rPr>
          <w:rFonts w:cs="Simplified Arabic" w:hint="cs"/>
          <w:sz w:val="24"/>
          <w:szCs w:val="24"/>
          <w:rtl/>
          <w:lang w:bidi="ar-EG"/>
        </w:rPr>
        <w:t>.</w:t>
      </w:r>
    </w:p>
    <w:p w:rsidR="009C0B6A" w:rsidRPr="00D22F03" w:rsidRDefault="009C0B6A" w:rsidP="00D22F03">
      <w:pPr>
        <w:pStyle w:val="EndnoteText"/>
        <w:jc w:val="both"/>
        <w:rPr>
          <w:rFonts w:cs="Simplified Arabic" w:hint="cs"/>
          <w:sz w:val="24"/>
          <w:szCs w:val="24"/>
          <w:lang w:bidi="ar-EG"/>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ubai">
    <w:charset w:val="00"/>
    <w:family w:val="swiss"/>
    <w:pitch w:val="variable"/>
    <w:sig w:usb0="80002067"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Diwani Bent">
    <w:panose1 w:val="02010400000000000000"/>
    <w:charset w:val="B2"/>
    <w:family w:val="auto"/>
    <w:pitch w:val="variable"/>
    <w:sig w:usb0="00002001" w:usb1="80000000" w:usb2="00000008" w:usb3="00000000" w:csb0="00000040" w:csb1="00000000"/>
  </w:font>
  <w:font w:name="Tholoth">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Farsi Simple Bold">
    <w:panose1 w:val="02010400000000000000"/>
    <w:charset w:val="B2"/>
    <w:family w:val="auto"/>
    <w:pitch w:val="variable"/>
    <w:sig w:usb0="00002001" w:usb1="80000000" w:usb2="00000008" w:usb3="00000000" w:csb0="00000040" w:csb1="00000000"/>
  </w:font>
  <w:font w:name="Aparajita">
    <w:panose1 w:val="020B0604020202020204"/>
    <w:charset w:val="00"/>
    <w:family w:val="swiss"/>
    <w:pitch w:val="variable"/>
    <w:sig w:usb0="00008003" w:usb1="00000000" w:usb2="00000000" w:usb3="00000000" w:csb0="00000001" w:csb1="00000000"/>
  </w:font>
  <w:font w:name="الشهيد محمد الدره">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7268414"/>
      <w:docPartObj>
        <w:docPartGallery w:val="Page Numbers (Bottom of Page)"/>
        <w:docPartUnique/>
      </w:docPartObj>
    </w:sdtPr>
    <w:sdtEndPr/>
    <w:sdtContent>
      <w:p w:rsidR="00702427" w:rsidRDefault="00332E21">
        <w:pPr>
          <w:pStyle w:val="Footer"/>
          <w:jc w:val="center"/>
        </w:pPr>
        <w:r>
          <w:rPr>
            <w:rFonts w:cs="Calibri"/>
            <w:noProof/>
            <w:lang w:val="ar-SA"/>
          </w:rPr>
          <w:fldChar w:fldCharType="begin"/>
        </w:r>
        <w:r>
          <w:rPr>
            <w:noProof/>
            <w:rtl/>
            <w:lang w:val="ar-SA"/>
          </w:rPr>
          <w:instrText xml:space="preserve"> PAGE   \* MERGEFORMAT </w:instrText>
        </w:r>
        <w:r>
          <w:rPr>
            <w:rFonts w:cs="Calibri"/>
            <w:noProof/>
            <w:lang w:val="ar-SA"/>
          </w:rPr>
          <w:fldChar w:fldCharType="separate"/>
        </w:r>
        <w:r w:rsidR="00DE246A" w:rsidRPr="00DE246A">
          <w:rPr>
            <w:rFonts w:cs="Calibri"/>
            <w:noProof/>
            <w:rtl/>
            <w:lang w:val="ar-SA"/>
          </w:rPr>
          <w:t>29</w:t>
        </w:r>
        <w:r>
          <w:rPr>
            <w:rFonts w:cs="Calibri"/>
            <w:noProof/>
            <w:lang w:val="ar-SA"/>
          </w:rPr>
          <w:fldChar w:fldCharType="end"/>
        </w:r>
      </w:p>
    </w:sdtContent>
  </w:sdt>
  <w:p w:rsidR="00702427" w:rsidRDefault="00702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33" w:rsidRDefault="002D3D33" w:rsidP="00702427">
      <w:pPr>
        <w:spacing w:after="0" w:line="240" w:lineRule="auto"/>
      </w:pPr>
      <w:r>
        <w:separator/>
      </w:r>
    </w:p>
  </w:footnote>
  <w:footnote w:type="continuationSeparator" w:id="0">
    <w:p w:rsidR="002D3D33" w:rsidRDefault="002D3D33" w:rsidP="00702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2F9B"/>
    <w:multiLevelType w:val="hybridMultilevel"/>
    <w:tmpl w:val="0D0AA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3899"/>
    <w:multiLevelType w:val="hybridMultilevel"/>
    <w:tmpl w:val="E14EEB5C"/>
    <w:lvl w:ilvl="0" w:tplc="EEDC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C23"/>
    <w:multiLevelType w:val="hybridMultilevel"/>
    <w:tmpl w:val="B2AC01DC"/>
    <w:lvl w:ilvl="0" w:tplc="55C28A14">
      <w:start w:val="12"/>
      <w:numFmt w:val="bullet"/>
      <w:lvlText w:val="-"/>
      <w:lvlJc w:val="left"/>
      <w:pPr>
        <w:ind w:left="450" w:hanging="360"/>
      </w:pPr>
      <w:rPr>
        <w:rFonts w:ascii="Calibri" w:eastAsia="Times New Roman" w:hAnsi="Calibri"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BB31F91"/>
    <w:multiLevelType w:val="hybridMultilevel"/>
    <w:tmpl w:val="F4E46198"/>
    <w:lvl w:ilvl="0" w:tplc="5C22F74E">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E365A"/>
    <w:multiLevelType w:val="hybridMultilevel"/>
    <w:tmpl w:val="5502A598"/>
    <w:lvl w:ilvl="0" w:tplc="4912937A">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313460E1"/>
    <w:multiLevelType w:val="hybridMultilevel"/>
    <w:tmpl w:val="1F5EAE04"/>
    <w:lvl w:ilvl="0" w:tplc="8662F41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874B8"/>
    <w:multiLevelType w:val="hybridMultilevel"/>
    <w:tmpl w:val="D534A4CA"/>
    <w:lvl w:ilvl="0" w:tplc="BE707604">
      <w:start w:val="1"/>
      <w:numFmt w:val="bullet"/>
      <w:lvlText w:val="-"/>
      <w:lvlJc w:val="left"/>
      <w:pPr>
        <w:ind w:left="720" w:hanging="36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96F41"/>
    <w:multiLevelType w:val="hybridMultilevel"/>
    <w:tmpl w:val="090A3E2C"/>
    <w:lvl w:ilvl="0" w:tplc="B11ABE3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83CF4"/>
    <w:multiLevelType w:val="hybridMultilevel"/>
    <w:tmpl w:val="02EC521A"/>
    <w:lvl w:ilvl="0" w:tplc="9AE25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51850"/>
    <w:multiLevelType w:val="hybridMultilevel"/>
    <w:tmpl w:val="C9041AA0"/>
    <w:lvl w:ilvl="0" w:tplc="B308D0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E5A6B"/>
    <w:multiLevelType w:val="hybridMultilevel"/>
    <w:tmpl w:val="18D4C288"/>
    <w:lvl w:ilvl="0" w:tplc="75220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80F8F"/>
    <w:multiLevelType w:val="hybridMultilevel"/>
    <w:tmpl w:val="2EA014BE"/>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618A2789"/>
    <w:multiLevelType w:val="hybridMultilevel"/>
    <w:tmpl w:val="ABE03E76"/>
    <w:lvl w:ilvl="0" w:tplc="D3AC08CA">
      <w:start w:val="1"/>
      <w:numFmt w:val="bullet"/>
      <w:lvlText w:val=""/>
      <w:lvlJc w:val="left"/>
      <w:pPr>
        <w:tabs>
          <w:tab w:val="num" w:pos="2906"/>
        </w:tabs>
        <w:ind w:left="2906" w:hanging="360"/>
      </w:pPr>
      <w:rPr>
        <w:rFonts w:ascii="Wingdings" w:hAnsi="Wingdings" w:hint="default"/>
        <w:sz w:val="22"/>
        <w:szCs w:val="22"/>
      </w:rPr>
    </w:lvl>
    <w:lvl w:ilvl="1" w:tplc="04090003" w:tentative="1">
      <w:start w:val="1"/>
      <w:numFmt w:val="bullet"/>
      <w:lvlText w:val="o"/>
      <w:lvlJc w:val="left"/>
      <w:pPr>
        <w:tabs>
          <w:tab w:val="num" w:pos="3626"/>
        </w:tabs>
        <w:ind w:left="3626" w:hanging="360"/>
      </w:pPr>
      <w:rPr>
        <w:rFonts w:ascii="Courier New" w:hAnsi="Courier New" w:cs="Courier New" w:hint="default"/>
      </w:rPr>
    </w:lvl>
    <w:lvl w:ilvl="2" w:tplc="04090005" w:tentative="1">
      <w:start w:val="1"/>
      <w:numFmt w:val="bullet"/>
      <w:lvlText w:val=""/>
      <w:lvlJc w:val="left"/>
      <w:pPr>
        <w:tabs>
          <w:tab w:val="num" w:pos="4346"/>
        </w:tabs>
        <w:ind w:left="4346"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sz w:val="22"/>
        <w:szCs w:val="22"/>
      </w:rPr>
    </w:lvl>
    <w:lvl w:ilvl="4" w:tplc="04090003" w:tentative="1">
      <w:start w:val="1"/>
      <w:numFmt w:val="bullet"/>
      <w:lvlText w:val="o"/>
      <w:lvlJc w:val="left"/>
      <w:pPr>
        <w:tabs>
          <w:tab w:val="num" w:pos="5786"/>
        </w:tabs>
        <w:ind w:left="5786" w:hanging="360"/>
      </w:pPr>
      <w:rPr>
        <w:rFonts w:ascii="Courier New" w:hAnsi="Courier New" w:cs="Courier New" w:hint="default"/>
      </w:rPr>
    </w:lvl>
    <w:lvl w:ilvl="5" w:tplc="04090005" w:tentative="1">
      <w:start w:val="1"/>
      <w:numFmt w:val="bullet"/>
      <w:lvlText w:val=""/>
      <w:lvlJc w:val="left"/>
      <w:pPr>
        <w:tabs>
          <w:tab w:val="num" w:pos="6506"/>
        </w:tabs>
        <w:ind w:left="6506" w:hanging="360"/>
      </w:pPr>
      <w:rPr>
        <w:rFonts w:ascii="Wingdings" w:hAnsi="Wingdings" w:hint="default"/>
      </w:rPr>
    </w:lvl>
    <w:lvl w:ilvl="6" w:tplc="04090001" w:tentative="1">
      <w:start w:val="1"/>
      <w:numFmt w:val="bullet"/>
      <w:lvlText w:val=""/>
      <w:lvlJc w:val="left"/>
      <w:pPr>
        <w:tabs>
          <w:tab w:val="num" w:pos="7226"/>
        </w:tabs>
        <w:ind w:left="7226" w:hanging="360"/>
      </w:pPr>
      <w:rPr>
        <w:rFonts w:ascii="Symbol" w:hAnsi="Symbol" w:hint="default"/>
      </w:rPr>
    </w:lvl>
    <w:lvl w:ilvl="7" w:tplc="04090003" w:tentative="1">
      <w:start w:val="1"/>
      <w:numFmt w:val="bullet"/>
      <w:lvlText w:val="o"/>
      <w:lvlJc w:val="left"/>
      <w:pPr>
        <w:tabs>
          <w:tab w:val="num" w:pos="7946"/>
        </w:tabs>
        <w:ind w:left="7946" w:hanging="360"/>
      </w:pPr>
      <w:rPr>
        <w:rFonts w:ascii="Courier New" w:hAnsi="Courier New" w:cs="Courier New" w:hint="default"/>
      </w:rPr>
    </w:lvl>
    <w:lvl w:ilvl="8" w:tplc="04090005" w:tentative="1">
      <w:start w:val="1"/>
      <w:numFmt w:val="bullet"/>
      <w:lvlText w:val=""/>
      <w:lvlJc w:val="left"/>
      <w:pPr>
        <w:tabs>
          <w:tab w:val="num" w:pos="8666"/>
        </w:tabs>
        <w:ind w:left="8666" w:hanging="360"/>
      </w:pPr>
      <w:rPr>
        <w:rFonts w:ascii="Wingdings" w:hAnsi="Wingdings" w:hint="default"/>
      </w:rPr>
    </w:lvl>
  </w:abstractNum>
  <w:abstractNum w:abstractNumId="13" w15:restartNumberingAfterBreak="0">
    <w:nsid w:val="62483E00"/>
    <w:multiLevelType w:val="hybridMultilevel"/>
    <w:tmpl w:val="2156219A"/>
    <w:lvl w:ilvl="0" w:tplc="C1B00A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5642F"/>
    <w:multiLevelType w:val="hybridMultilevel"/>
    <w:tmpl w:val="94F4F25E"/>
    <w:lvl w:ilvl="0" w:tplc="301CECFE">
      <w:numFmt w:val="bullet"/>
      <w:lvlText w:val="-"/>
      <w:lvlJc w:val="left"/>
      <w:pPr>
        <w:ind w:left="1605" w:hanging="360"/>
      </w:pPr>
      <w:rPr>
        <w:rFonts w:ascii="Simplified Arabic" w:eastAsia="Times New Roman" w:hAnsi="Simplified Arabic" w:cs="Simplified Arabic"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5" w15:restartNumberingAfterBreak="0">
    <w:nsid w:val="7E8B64E9"/>
    <w:multiLevelType w:val="hybridMultilevel"/>
    <w:tmpl w:val="109C6BC2"/>
    <w:lvl w:ilvl="0" w:tplc="41F82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8"/>
  </w:num>
  <w:num w:numId="5">
    <w:abstractNumId w:val="5"/>
  </w:num>
  <w:num w:numId="6">
    <w:abstractNumId w:val="7"/>
  </w:num>
  <w:num w:numId="7">
    <w:abstractNumId w:val="9"/>
  </w:num>
  <w:num w:numId="8">
    <w:abstractNumId w:val="1"/>
  </w:num>
  <w:num w:numId="9">
    <w:abstractNumId w:val="14"/>
  </w:num>
  <w:num w:numId="10">
    <w:abstractNumId w:val="2"/>
  </w:num>
  <w:num w:numId="11">
    <w:abstractNumId w:val="13"/>
  </w:num>
  <w:num w:numId="12">
    <w:abstractNumId w:val="15"/>
  </w:num>
  <w:num w:numId="13">
    <w:abstractNumId w:val="4"/>
  </w:num>
  <w:num w:numId="14">
    <w:abstractNumId w:val="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27"/>
    <w:rsid w:val="00003DDB"/>
    <w:rsid w:val="00011FE2"/>
    <w:rsid w:val="00056018"/>
    <w:rsid w:val="00057744"/>
    <w:rsid w:val="00075AC8"/>
    <w:rsid w:val="00084218"/>
    <w:rsid w:val="000A049F"/>
    <w:rsid w:val="001109A9"/>
    <w:rsid w:val="00110AAA"/>
    <w:rsid w:val="001220A9"/>
    <w:rsid w:val="00141265"/>
    <w:rsid w:val="0014777F"/>
    <w:rsid w:val="0016407F"/>
    <w:rsid w:val="001937DF"/>
    <w:rsid w:val="001C0A61"/>
    <w:rsid w:val="001C1787"/>
    <w:rsid w:val="00204974"/>
    <w:rsid w:val="00234170"/>
    <w:rsid w:val="00266A8E"/>
    <w:rsid w:val="00267CB6"/>
    <w:rsid w:val="00272737"/>
    <w:rsid w:val="002C3DEF"/>
    <w:rsid w:val="002D3D33"/>
    <w:rsid w:val="00322C91"/>
    <w:rsid w:val="00332E21"/>
    <w:rsid w:val="00351809"/>
    <w:rsid w:val="00354F1B"/>
    <w:rsid w:val="0038478B"/>
    <w:rsid w:val="003A0F1B"/>
    <w:rsid w:val="003C3219"/>
    <w:rsid w:val="004049A7"/>
    <w:rsid w:val="00415B8B"/>
    <w:rsid w:val="00456795"/>
    <w:rsid w:val="0045692F"/>
    <w:rsid w:val="004B6983"/>
    <w:rsid w:val="004C3895"/>
    <w:rsid w:val="00500DF8"/>
    <w:rsid w:val="00507997"/>
    <w:rsid w:val="00522D48"/>
    <w:rsid w:val="00527821"/>
    <w:rsid w:val="00527BDC"/>
    <w:rsid w:val="0054699D"/>
    <w:rsid w:val="00574795"/>
    <w:rsid w:val="005C523D"/>
    <w:rsid w:val="005F2812"/>
    <w:rsid w:val="005F6833"/>
    <w:rsid w:val="00610A9E"/>
    <w:rsid w:val="00622CBB"/>
    <w:rsid w:val="00624C64"/>
    <w:rsid w:val="00641BCF"/>
    <w:rsid w:val="0064491F"/>
    <w:rsid w:val="006555A0"/>
    <w:rsid w:val="006735A5"/>
    <w:rsid w:val="00675F11"/>
    <w:rsid w:val="006B03EB"/>
    <w:rsid w:val="006B6FFA"/>
    <w:rsid w:val="006F224A"/>
    <w:rsid w:val="00702427"/>
    <w:rsid w:val="007122D1"/>
    <w:rsid w:val="0073407F"/>
    <w:rsid w:val="007772AB"/>
    <w:rsid w:val="007C6714"/>
    <w:rsid w:val="007E6054"/>
    <w:rsid w:val="007F28B3"/>
    <w:rsid w:val="00851DA5"/>
    <w:rsid w:val="00860BB0"/>
    <w:rsid w:val="00866F91"/>
    <w:rsid w:val="00870978"/>
    <w:rsid w:val="008B51C0"/>
    <w:rsid w:val="008C4E63"/>
    <w:rsid w:val="009267D5"/>
    <w:rsid w:val="009725F2"/>
    <w:rsid w:val="00994CCB"/>
    <w:rsid w:val="009C0B6A"/>
    <w:rsid w:val="009C4279"/>
    <w:rsid w:val="009C6B18"/>
    <w:rsid w:val="009E25B9"/>
    <w:rsid w:val="009F5A9A"/>
    <w:rsid w:val="009F749F"/>
    <w:rsid w:val="00A22CBC"/>
    <w:rsid w:val="00A24577"/>
    <w:rsid w:val="00A406AB"/>
    <w:rsid w:val="00A4664B"/>
    <w:rsid w:val="00A67071"/>
    <w:rsid w:val="00A843C4"/>
    <w:rsid w:val="00AA0D12"/>
    <w:rsid w:val="00AA59B6"/>
    <w:rsid w:val="00AD7DD1"/>
    <w:rsid w:val="00B41CBF"/>
    <w:rsid w:val="00B90CCC"/>
    <w:rsid w:val="00BB08C3"/>
    <w:rsid w:val="00BB517B"/>
    <w:rsid w:val="00BB540D"/>
    <w:rsid w:val="00BD5F26"/>
    <w:rsid w:val="00BE50FC"/>
    <w:rsid w:val="00BE564A"/>
    <w:rsid w:val="00BF24EC"/>
    <w:rsid w:val="00C6199D"/>
    <w:rsid w:val="00C629E9"/>
    <w:rsid w:val="00C6354E"/>
    <w:rsid w:val="00CD0F00"/>
    <w:rsid w:val="00CF53AA"/>
    <w:rsid w:val="00CF5F17"/>
    <w:rsid w:val="00D02AB0"/>
    <w:rsid w:val="00D039AF"/>
    <w:rsid w:val="00D22F03"/>
    <w:rsid w:val="00D2717F"/>
    <w:rsid w:val="00D617CF"/>
    <w:rsid w:val="00DB751A"/>
    <w:rsid w:val="00DE1E45"/>
    <w:rsid w:val="00DE246A"/>
    <w:rsid w:val="00E31524"/>
    <w:rsid w:val="00E82FDA"/>
    <w:rsid w:val="00E90769"/>
    <w:rsid w:val="00E95B46"/>
    <w:rsid w:val="00EF0296"/>
    <w:rsid w:val="00EF7301"/>
    <w:rsid w:val="00F06170"/>
    <w:rsid w:val="00F35BDF"/>
    <w:rsid w:val="00F40C5C"/>
    <w:rsid w:val="00F418BB"/>
    <w:rsid w:val="00F51914"/>
    <w:rsid w:val="00F539D8"/>
    <w:rsid w:val="00F6251D"/>
    <w:rsid w:val="00F92E3C"/>
    <w:rsid w:val="00FF0C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4CB0FA"/>
  <w15:docId w15:val="{9E74A356-539B-41EE-BD39-D30A5C3E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CCC"/>
    <w:pPr>
      <w:bidi/>
    </w:pPr>
  </w:style>
  <w:style w:type="paragraph" w:styleId="Heading1">
    <w:name w:val="heading 1"/>
    <w:basedOn w:val="Normal"/>
    <w:next w:val="Normal"/>
    <w:link w:val="Heading1Char"/>
    <w:uiPriority w:val="9"/>
    <w:qFormat/>
    <w:rsid w:val="00702427"/>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702427"/>
    <w:pPr>
      <w:keepNext/>
      <w:spacing w:after="0" w:line="240" w:lineRule="auto"/>
      <w:ind w:firstLine="386"/>
      <w:jc w:val="center"/>
      <w:outlineLvl w:val="1"/>
    </w:pPr>
    <w:rPr>
      <w:rFonts w:ascii="Times New Roman" w:eastAsia="Times New Roman" w:hAnsi="Times New Roman" w:cs="Times New Roman"/>
      <w:sz w:val="38"/>
      <w:szCs w:val="36"/>
    </w:rPr>
  </w:style>
  <w:style w:type="paragraph" w:styleId="Heading3">
    <w:name w:val="heading 3"/>
    <w:basedOn w:val="Normal"/>
    <w:next w:val="Normal"/>
    <w:link w:val="Heading3Char"/>
    <w:uiPriority w:val="9"/>
    <w:unhideWhenUsed/>
    <w:qFormat/>
    <w:rsid w:val="00702427"/>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702427"/>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702427"/>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702427"/>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702427"/>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427"/>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702427"/>
    <w:rPr>
      <w:rFonts w:ascii="Times New Roman" w:eastAsia="Times New Roman" w:hAnsi="Times New Roman" w:cs="Times New Roman"/>
      <w:sz w:val="38"/>
      <w:szCs w:val="36"/>
    </w:rPr>
  </w:style>
  <w:style w:type="character" w:customStyle="1" w:styleId="Heading3Char">
    <w:name w:val="Heading 3 Char"/>
    <w:basedOn w:val="DefaultParagraphFont"/>
    <w:link w:val="Heading3"/>
    <w:uiPriority w:val="9"/>
    <w:rsid w:val="00702427"/>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70242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702427"/>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702427"/>
    <w:rPr>
      <w:rFonts w:ascii="Calibri" w:eastAsia="Times New Roman" w:hAnsi="Calibri" w:cs="Times New Roman"/>
      <w:b/>
      <w:bCs/>
    </w:rPr>
  </w:style>
  <w:style w:type="character" w:customStyle="1" w:styleId="Heading7Char">
    <w:name w:val="Heading 7 Char"/>
    <w:basedOn w:val="DefaultParagraphFont"/>
    <w:link w:val="Heading7"/>
    <w:rsid w:val="00702427"/>
    <w:rPr>
      <w:rFonts w:ascii="Times New Roman" w:eastAsia="Times New Roman" w:hAnsi="Times New Roman" w:cs="Times New Roman"/>
      <w:sz w:val="24"/>
      <w:szCs w:val="24"/>
    </w:rPr>
  </w:style>
  <w:style w:type="paragraph" w:styleId="FootnoteText">
    <w:name w:val="footnote text"/>
    <w:basedOn w:val="Normal"/>
    <w:link w:val="FootnoteTextChar"/>
    <w:rsid w:val="0070242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2427"/>
    <w:rPr>
      <w:rFonts w:ascii="Times New Roman" w:eastAsia="Times New Roman" w:hAnsi="Times New Roman" w:cs="Times New Roman"/>
      <w:sz w:val="20"/>
      <w:szCs w:val="20"/>
    </w:rPr>
  </w:style>
  <w:style w:type="character" w:styleId="FootnoteReference">
    <w:name w:val="footnote reference"/>
    <w:rsid w:val="00702427"/>
    <w:rPr>
      <w:vertAlign w:val="superscript"/>
    </w:rPr>
  </w:style>
  <w:style w:type="paragraph" w:styleId="Footer">
    <w:name w:val="footer"/>
    <w:basedOn w:val="Normal"/>
    <w:link w:val="FooterChar"/>
    <w:uiPriority w:val="99"/>
    <w:rsid w:val="0070242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2427"/>
    <w:rPr>
      <w:rFonts w:ascii="Times New Roman" w:eastAsia="Times New Roman" w:hAnsi="Times New Roman" w:cs="Times New Roman"/>
      <w:sz w:val="24"/>
      <w:szCs w:val="24"/>
    </w:rPr>
  </w:style>
  <w:style w:type="character" w:styleId="PageNumber">
    <w:name w:val="page number"/>
    <w:basedOn w:val="DefaultParagraphFont"/>
    <w:rsid w:val="00702427"/>
  </w:style>
  <w:style w:type="paragraph" w:styleId="Header">
    <w:name w:val="header"/>
    <w:basedOn w:val="Normal"/>
    <w:link w:val="HeaderChar"/>
    <w:uiPriority w:val="99"/>
    <w:rsid w:val="00702427"/>
    <w:pPr>
      <w:tabs>
        <w:tab w:val="center" w:pos="4153"/>
        <w:tab w:val="right" w:pos="8306"/>
      </w:tabs>
      <w:spacing w:after="0" w:line="240" w:lineRule="auto"/>
    </w:pPr>
    <w:rPr>
      <w:rFonts w:ascii="Times New Roman" w:eastAsia="Times New Roman" w:hAnsi="Times New Roman" w:cs="Times New Roman"/>
      <w:sz w:val="28"/>
      <w:szCs w:val="28"/>
      <w:lang w:eastAsia="ar-SA"/>
    </w:rPr>
  </w:style>
  <w:style w:type="character" w:customStyle="1" w:styleId="HeaderChar">
    <w:name w:val="Header Char"/>
    <w:basedOn w:val="DefaultParagraphFont"/>
    <w:link w:val="Header"/>
    <w:uiPriority w:val="99"/>
    <w:rsid w:val="00702427"/>
    <w:rPr>
      <w:rFonts w:ascii="Times New Roman" w:eastAsia="Times New Roman" w:hAnsi="Times New Roman" w:cs="Times New Roman"/>
      <w:sz w:val="28"/>
      <w:szCs w:val="28"/>
      <w:lang w:eastAsia="ar-SA"/>
    </w:rPr>
  </w:style>
  <w:style w:type="character" w:styleId="Strong">
    <w:name w:val="Strong"/>
    <w:uiPriority w:val="22"/>
    <w:qFormat/>
    <w:rsid w:val="00702427"/>
    <w:rPr>
      <w:b/>
      <w:bCs/>
    </w:rPr>
  </w:style>
  <w:style w:type="paragraph" w:styleId="NormalWeb">
    <w:name w:val="Normal (Web)"/>
    <w:basedOn w:val="Normal"/>
    <w:uiPriority w:val="99"/>
    <w:rsid w:val="007024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702427"/>
    <w:rPr>
      <w:color w:val="0000FF"/>
      <w:u w:val="single"/>
    </w:rPr>
  </w:style>
  <w:style w:type="character" w:customStyle="1" w:styleId="textfooter">
    <w:name w:val="textfooter"/>
    <w:basedOn w:val="DefaultParagraphFont"/>
    <w:rsid w:val="00702427"/>
  </w:style>
  <w:style w:type="paragraph" w:styleId="NoSpacing">
    <w:name w:val="No Spacing"/>
    <w:link w:val="NoSpacingChar"/>
    <w:uiPriority w:val="1"/>
    <w:qFormat/>
    <w:rsid w:val="00702427"/>
    <w:pPr>
      <w:spacing w:after="0" w:line="240" w:lineRule="auto"/>
    </w:pPr>
    <w:rPr>
      <w:rFonts w:ascii="Calibri" w:eastAsia="Times New Roman" w:hAnsi="Calibri" w:cs="Arial"/>
    </w:rPr>
  </w:style>
  <w:style w:type="character" w:customStyle="1" w:styleId="NoSpacingChar">
    <w:name w:val="No Spacing Char"/>
    <w:link w:val="NoSpacing"/>
    <w:uiPriority w:val="1"/>
    <w:rsid w:val="00702427"/>
    <w:rPr>
      <w:rFonts w:ascii="Calibri" w:eastAsia="Times New Roman" w:hAnsi="Calibri" w:cs="Arial"/>
    </w:rPr>
  </w:style>
  <w:style w:type="paragraph" w:styleId="BalloonText">
    <w:name w:val="Balloon Text"/>
    <w:basedOn w:val="Normal"/>
    <w:link w:val="BalloonTextChar"/>
    <w:rsid w:val="0070242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02427"/>
    <w:rPr>
      <w:rFonts w:ascii="Tahoma" w:eastAsia="Times New Roman" w:hAnsi="Tahoma" w:cs="Times New Roman"/>
      <w:sz w:val="16"/>
      <w:szCs w:val="16"/>
    </w:rPr>
  </w:style>
  <w:style w:type="paragraph" w:styleId="IntenseQuote">
    <w:name w:val="Intense Quote"/>
    <w:basedOn w:val="Normal"/>
    <w:next w:val="Normal"/>
    <w:link w:val="IntenseQuoteChar"/>
    <w:uiPriority w:val="30"/>
    <w:qFormat/>
    <w:rsid w:val="0070242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702427"/>
    <w:rPr>
      <w:rFonts w:ascii="Times New Roman" w:eastAsia="Times New Roman" w:hAnsi="Times New Roman" w:cs="Times New Roman"/>
      <w:b/>
      <w:bCs/>
      <w:i/>
      <w:iCs/>
      <w:color w:val="4F81BD"/>
      <w:sz w:val="24"/>
      <w:szCs w:val="24"/>
    </w:rPr>
  </w:style>
  <w:style w:type="paragraph" w:styleId="ListParagraph">
    <w:name w:val="List Paragraph"/>
    <w:basedOn w:val="Normal"/>
    <w:uiPriority w:val="99"/>
    <w:qFormat/>
    <w:rsid w:val="00702427"/>
    <w:pPr>
      <w:ind w:left="720"/>
      <w:contextualSpacing/>
    </w:pPr>
    <w:rPr>
      <w:rFonts w:ascii="Calibri" w:eastAsia="Times New Roman" w:hAnsi="Calibri" w:cs="Arial"/>
    </w:rPr>
  </w:style>
  <w:style w:type="character" w:customStyle="1" w:styleId="messagebody">
    <w:name w:val="messagebody"/>
    <w:basedOn w:val="DefaultParagraphFont"/>
    <w:rsid w:val="00702427"/>
  </w:style>
  <w:style w:type="character" w:styleId="Emphasis">
    <w:name w:val="Emphasis"/>
    <w:uiPriority w:val="20"/>
    <w:qFormat/>
    <w:rsid w:val="00702427"/>
    <w:rPr>
      <w:i/>
      <w:iCs/>
    </w:rPr>
  </w:style>
  <w:style w:type="character" w:customStyle="1" w:styleId="link14">
    <w:name w:val="link14"/>
    <w:basedOn w:val="DefaultParagraphFont"/>
    <w:rsid w:val="00702427"/>
  </w:style>
  <w:style w:type="character" w:styleId="HTMLCite">
    <w:name w:val="HTML Cite"/>
    <w:uiPriority w:val="99"/>
    <w:unhideWhenUsed/>
    <w:rsid w:val="00702427"/>
    <w:rPr>
      <w:i/>
      <w:iCs/>
    </w:rPr>
  </w:style>
  <w:style w:type="character" w:customStyle="1" w:styleId="label">
    <w:name w:val="label"/>
    <w:basedOn w:val="DefaultParagraphFont"/>
    <w:rsid w:val="00702427"/>
  </w:style>
  <w:style w:type="character" w:customStyle="1" w:styleId="st">
    <w:name w:val="st"/>
    <w:basedOn w:val="DefaultParagraphFont"/>
    <w:rsid w:val="00702427"/>
  </w:style>
  <w:style w:type="character" w:customStyle="1" w:styleId="text-info">
    <w:name w:val="text-info"/>
    <w:basedOn w:val="DefaultParagraphFont"/>
    <w:rsid w:val="00702427"/>
  </w:style>
  <w:style w:type="paragraph" w:styleId="EndnoteText">
    <w:name w:val="endnote text"/>
    <w:basedOn w:val="Normal"/>
    <w:link w:val="EndnoteTextChar"/>
    <w:rsid w:val="0070242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02427"/>
    <w:rPr>
      <w:rFonts w:ascii="Times New Roman" w:eastAsia="Times New Roman" w:hAnsi="Times New Roman" w:cs="Times New Roman"/>
      <w:sz w:val="20"/>
      <w:szCs w:val="20"/>
    </w:rPr>
  </w:style>
  <w:style w:type="character" w:styleId="EndnoteReference">
    <w:name w:val="endnote reference"/>
    <w:rsid w:val="00702427"/>
    <w:rPr>
      <w:vertAlign w:val="superscript"/>
    </w:rPr>
  </w:style>
  <w:style w:type="paragraph" w:styleId="Caption">
    <w:name w:val="caption"/>
    <w:basedOn w:val="Normal"/>
    <w:next w:val="Normal"/>
    <w:unhideWhenUsed/>
    <w:qFormat/>
    <w:rsid w:val="00702427"/>
    <w:pPr>
      <w:spacing w:line="240" w:lineRule="auto"/>
    </w:pPr>
    <w:rPr>
      <w:rFonts w:ascii="Times New Roman" w:eastAsia="Times New Roman" w:hAnsi="Times New Roman" w:cs="Times New Roman"/>
      <w:b/>
      <w:bCs/>
      <w:color w:val="4F81BD"/>
      <w:sz w:val="18"/>
      <w:szCs w:val="18"/>
    </w:rPr>
  </w:style>
  <w:style w:type="paragraph" w:styleId="PlainText">
    <w:name w:val="Plain Text"/>
    <w:basedOn w:val="Normal"/>
    <w:link w:val="PlainTextChar"/>
    <w:uiPriority w:val="99"/>
    <w:unhideWhenUsed/>
    <w:rsid w:val="00702427"/>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PlainTextChar">
    <w:name w:val="Plain Text Char"/>
    <w:basedOn w:val="DefaultParagraphFont"/>
    <w:link w:val="PlainText"/>
    <w:uiPriority w:val="99"/>
    <w:rsid w:val="00702427"/>
    <w:rPr>
      <w:rFonts w:ascii="Times New Roman" w:eastAsia="Times New Roman" w:hAnsi="Times New Roman" w:cs="Times New Roman"/>
      <w:color w:val="CCCCFF"/>
      <w:sz w:val="24"/>
      <w:szCs w:val="24"/>
    </w:rPr>
  </w:style>
  <w:style w:type="paragraph" w:styleId="BodyText2">
    <w:name w:val="Body Text 2"/>
    <w:basedOn w:val="Normal"/>
    <w:link w:val="BodyText2Char"/>
    <w:uiPriority w:val="99"/>
    <w:unhideWhenUsed/>
    <w:rsid w:val="00702427"/>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BodyText2Char">
    <w:name w:val="Body Text 2 Char"/>
    <w:basedOn w:val="DefaultParagraphFont"/>
    <w:link w:val="BodyText2"/>
    <w:uiPriority w:val="99"/>
    <w:rsid w:val="00702427"/>
    <w:rPr>
      <w:rFonts w:ascii="Times New Roman" w:eastAsia="Times New Roman" w:hAnsi="Times New Roman" w:cs="Times New Roman"/>
      <w:color w:val="CCCCFF"/>
      <w:sz w:val="24"/>
      <w:szCs w:val="24"/>
    </w:rPr>
  </w:style>
  <w:style w:type="paragraph" w:customStyle="1" w:styleId="listenabsatz">
    <w:name w:val="listenabsatz"/>
    <w:basedOn w:val="Normal"/>
    <w:rsid w:val="00702427"/>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mini1">
    <w:name w:val="mini1"/>
    <w:rsid w:val="00702427"/>
    <w:rPr>
      <w:color w:val="9999FF"/>
      <w:sz w:val="14"/>
      <w:szCs w:val="14"/>
    </w:rPr>
  </w:style>
  <w:style w:type="paragraph" w:styleId="BodyText">
    <w:name w:val="Body Text"/>
    <w:basedOn w:val="Normal"/>
    <w:link w:val="BodyTextChar"/>
    <w:uiPriority w:val="99"/>
    <w:rsid w:val="007024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02427"/>
    <w:rPr>
      <w:rFonts w:ascii="Times New Roman" w:eastAsia="Times New Roman" w:hAnsi="Times New Roman" w:cs="Times New Roman"/>
      <w:sz w:val="24"/>
      <w:szCs w:val="24"/>
    </w:rPr>
  </w:style>
  <w:style w:type="paragraph" w:customStyle="1" w:styleId="bod">
    <w:name w:val="bod"/>
    <w:basedOn w:val="Normal"/>
    <w:rsid w:val="0070242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itle">
    <w:name w:val="itemtitle"/>
    <w:rsid w:val="00702427"/>
  </w:style>
  <w:style w:type="paragraph" w:styleId="BodyText3">
    <w:name w:val="Body Text 3"/>
    <w:basedOn w:val="Normal"/>
    <w:link w:val="BodyText3Char"/>
    <w:rsid w:val="0070242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02427"/>
    <w:rPr>
      <w:rFonts w:ascii="Times New Roman" w:eastAsia="Times New Roman" w:hAnsi="Times New Roman" w:cs="Times New Roman"/>
      <w:sz w:val="16"/>
      <w:szCs w:val="16"/>
    </w:rPr>
  </w:style>
  <w:style w:type="character" w:customStyle="1" w:styleId="grame">
    <w:name w:val="grame"/>
    <w:rsid w:val="00702427"/>
  </w:style>
  <w:style w:type="character" w:customStyle="1" w:styleId="spelle">
    <w:name w:val="spelle"/>
    <w:rsid w:val="00702427"/>
  </w:style>
  <w:style w:type="character" w:customStyle="1" w:styleId="webonsize">
    <w:name w:val="webon_size"/>
    <w:rsid w:val="00702427"/>
  </w:style>
  <w:style w:type="character" w:customStyle="1" w:styleId="weboncolor">
    <w:name w:val="webon_color"/>
    <w:rsid w:val="00702427"/>
  </w:style>
  <w:style w:type="paragraph" w:styleId="BlockText">
    <w:name w:val="Block Text"/>
    <w:basedOn w:val="Normal"/>
    <w:uiPriority w:val="99"/>
    <w:unhideWhenUsed/>
    <w:rsid w:val="0070242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70242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ipt-arabic">
    <w:name w:val="script-arabic"/>
    <w:rsid w:val="00702427"/>
  </w:style>
  <w:style w:type="character" w:customStyle="1" w:styleId="maintitlemkalat">
    <w:name w:val="main_title_mkalat"/>
    <w:rsid w:val="00702427"/>
  </w:style>
  <w:style w:type="character" w:customStyle="1" w:styleId="text">
    <w:name w:val="text"/>
    <w:rsid w:val="00702427"/>
  </w:style>
  <w:style w:type="character" w:customStyle="1" w:styleId="typewhite">
    <w:name w:val="typewhite"/>
    <w:rsid w:val="00702427"/>
  </w:style>
  <w:style w:type="character" w:customStyle="1" w:styleId="uficommentbody">
    <w:name w:val="uficommentbody"/>
    <w:rsid w:val="00702427"/>
  </w:style>
  <w:style w:type="character" w:customStyle="1" w:styleId="srchexplword">
    <w:name w:val="srch_expl_word"/>
    <w:rsid w:val="00702427"/>
  </w:style>
  <w:style w:type="character" w:customStyle="1" w:styleId="publishedate">
    <w:name w:val="publishedate"/>
    <w:rsid w:val="00702427"/>
  </w:style>
  <w:style w:type="character" w:customStyle="1" w:styleId="currentbookname">
    <w:name w:val="current_book_name"/>
    <w:rsid w:val="00702427"/>
  </w:style>
  <w:style w:type="character" w:customStyle="1" w:styleId="Date1">
    <w:name w:val="Date1"/>
    <w:rsid w:val="00702427"/>
  </w:style>
  <w:style w:type="paragraph" w:customStyle="1" w:styleId="a">
    <w:name w:val="نص"/>
    <w:basedOn w:val="Normal"/>
    <w:rsid w:val="00702427"/>
    <w:pPr>
      <w:widowControl w:val="0"/>
      <w:overflowPunct w:val="0"/>
      <w:autoSpaceDE w:val="0"/>
      <w:autoSpaceDN w:val="0"/>
      <w:adjustRightInd w:val="0"/>
      <w:spacing w:before="120" w:after="0" w:line="370" w:lineRule="exact"/>
      <w:ind w:firstLine="567"/>
      <w:jc w:val="both"/>
      <w:textAlignment w:val="baseline"/>
    </w:pPr>
    <w:rPr>
      <w:rFonts w:ascii="Times New Roman" w:eastAsia="Times New Roman" w:hAnsi="Times New Roman" w:cs="Simplified Arabic"/>
      <w:spacing w:val="-2"/>
      <w:sz w:val="20"/>
      <w:szCs w:val="26"/>
    </w:rPr>
  </w:style>
  <w:style w:type="paragraph" w:styleId="Title">
    <w:name w:val="Title"/>
    <w:basedOn w:val="Normal"/>
    <w:link w:val="TitleChar"/>
    <w:qFormat/>
    <w:rsid w:val="0070242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702427"/>
    <w:rPr>
      <w:rFonts w:ascii="Times New Roman" w:eastAsia="Times New Roman" w:hAnsi="Times New Roman" w:cs="Times New Roman"/>
      <w:sz w:val="24"/>
      <w:szCs w:val="24"/>
    </w:rPr>
  </w:style>
  <w:style w:type="character" w:customStyle="1" w:styleId="titrindv11">
    <w:name w:val="titrindv11"/>
    <w:rsid w:val="00702427"/>
    <w:rPr>
      <w:rFonts w:ascii="Times New Roman" w:hAnsi="Times New Roman" w:cs="Times New Roman" w:hint="default"/>
      <w:b/>
      <w:bCs/>
      <w:strike w:val="0"/>
      <w:dstrike w:val="0"/>
      <w:color w:val="555555"/>
      <w:sz w:val="23"/>
      <w:szCs w:val="23"/>
      <w:u w:val="none"/>
      <w:effect w:val="none"/>
    </w:rPr>
  </w:style>
  <w:style w:type="character" w:customStyle="1" w:styleId="searchable">
    <w:name w:val="searchable"/>
    <w:rsid w:val="00702427"/>
  </w:style>
  <w:style w:type="paragraph" w:customStyle="1" w:styleId="bodytext0">
    <w:name w:val="bodytext"/>
    <w:basedOn w:val="Normal"/>
    <w:rsid w:val="0070242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summarydetail">
    <w:name w:val="newssummarydetail"/>
    <w:rsid w:val="00702427"/>
  </w:style>
  <w:style w:type="character" w:customStyle="1" w:styleId="newsbody">
    <w:name w:val="newsbody"/>
    <w:rsid w:val="00702427"/>
  </w:style>
  <w:style w:type="character" w:customStyle="1" w:styleId="reviewtext">
    <w:name w:val="reviewtext"/>
    <w:rsid w:val="00702427"/>
  </w:style>
  <w:style w:type="character" w:customStyle="1" w:styleId="newsnavtitle">
    <w:name w:val="news_nav_title"/>
    <w:rsid w:val="00702427"/>
  </w:style>
  <w:style w:type="character" w:customStyle="1" w:styleId="article-meta">
    <w:name w:val="article-meta"/>
    <w:rsid w:val="00702427"/>
  </w:style>
  <w:style w:type="character" w:customStyle="1" w:styleId="maintitleart">
    <w:name w:val="main_title_art"/>
    <w:rsid w:val="00702427"/>
  </w:style>
  <w:style w:type="table" w:styleId="TableGrid">
    <w:name w:val="Table Grid"/>
    <w:basedOn w:val="TableNormal"/>
    <w:uiPriority w:val="59"/>
    <w:rsid w:val="00702427"/>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702427"/>
  </w:style>
  <w:style w:type="character" w:styleId="PlaceholderText">
    <w:name w:val="Placeholder Text"/>
    <w:basedOn w:val="DefaultParagraphFont"/>
    <w:uiPriority w:val="99"/>
    <w:semiHidden/>
    <w:rsid w:val="00702427"/>
    <w:rPr>
      <w:color w:val="808080"/>
    </w:rPr>
  </w:style>
  <w:style w:type="character" w:customStyle="1" w:styleId="textexposedshow">
    <w:name w:val="text_exposed_show"/>
    <w:basedOn w:val="DefaultParagraphFont"/>
    <w:rsid w:val="0073407F"/>
  </w:style>
  <w:style w:type="character" w:styleId="CommentReference">
    <w:name w:val="annotation reference"/>
    <w:basedOn w:val="DefaultParagraphFont"/>
    <w:uiPriority w:val="99"/>
    <w:semiHidden/>
    <w:unhideWhenUsed/>
    <w:rsid w:val="00F418BB"/>
    <w:rPr>
      <w:sz w:val="16"/>
      <w:szCs w:val="16"/>
    </w:rPr>
  </w:style>
  <w:style w:type="paragraph" w:styleId="CommentText">
    <w:name w:val="annotation text"/>
    <w:basedOn w:val="Normal"/>
    <w:link w:val="CommentTextChar"/>
    <w:uiPriority w:val="99"/>
    <w:semiHidden/>
    <w:unhideWhenUsed/>
    <w:rsid w:val="00F418BB"/>
    <w:pPr>
      <w:spacing w:line="240" w:lineRule="auto"/>
    </w:pPr>
    <w:rPr>
      <w:sz w:val="20"/>
      <w:szCs w:val="20"/>
    </w:rPr>
  </w:style>
  <w:style w:type="character" w:customStyle="1" w:styleId="CommentTextChar">
    <w:name w:val="Comment Text Char"/>
    <w:basedOn w:val="DefaultParagraphFont"/>
    <w:link w:val="CommentText"/>
    <w:uiPriority w:val="99"/>
    <w:semiHidden/>
    <w:rsid w:val="00F418BB"/>
    <w:rPr>
      <w:sz w:val="20"/>
      <w:szCs w:val="20"/>
    </w:rPr>
  </w:style>
  <w:style w:type="paragraph" w:styleId="CommentSubject">
    <w:name w:val="annotation subject"/>
    <w:basedOn w:val="CommentText"/>
    <w:next w:val="CommentText"/>
    <w:link w:val="CommentSubjectChar"/>
    <w:uiPriority w:val="99"/>
    <w:semiHidden/>
    <w:unhideWhenUsed/>
    <w:rsid w:val="00F418BB"/>
    <w:rPr>
      <w:b/>
      <w:bCs/>
    </w:rPr>
  </w:style>
  <w:style w:type="character" w:customStyle="1" w:styleId="CommentSubjectChar">
    <w:name w:val="Comment Subject Char"/>
    <w:basedOn w:val="CommentTextChar"/>
    <w:link w:val="CommentSubject"/>
    <w:uiPriority w:val="99"/>
    <w:semiHidden/>
    <w:rsid w:val="00F418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endnotes.xml.rels><?xml version="1.0" encoding="UTF-8" standalone="yes"?>
<Relationships xmlns="http://schemas.openxmlformats.org/package/2006/relationships"><Relationship Id="rId8" Type="http://schemas.openxmlformats.org/officeDocument/2006/relationships/hyperlink" Target="http://ar.wikipedia.org/wiki/%D9%83%D9%8A%D9%83%D8%A7%D9%88%D9%88%D8%B3" TargetMode="External"/><Relationship Id="rId13" Type="http://schemas.openxmlformats.org/officeDocument/2006/relationships/hyperlink" Target="http://ar.wikipedia.org/wiki/%D8%A2%D8%B3%D9%8A%D8%A7" TargetMode="External"/><Relationship Id="rId18" Type="http://schemas.openxmlformats.org/officeDocument/2006/relationships/hyperlink" Target="http://www.arab-ency.com/index.php?module=pnEncyclopedia&amp;func=display_term&amp;id=1066&amp;vid=24" TargetMode="External"/><Relationship Id="rId26" Type="http://schemas.openxmlformats.org/officeDocument/2006/relationships/hyperlink" Target="http://www.arab-ency.com/index.php?module=pnEncyclopedia&amp;func=display_term&amp;id=1066&amp;vid=24" TargetMode="External"/><Relationship Id="rId3" Type="http://schemas.openxmlformats.org/officeDocument/2006/relationships/hyperlink" Target="http://ar.wikipedia.org/wiki/%D8%B1%D9%88%D8%AF%D8%A7%D8%A8%D9%87" TargetMode="External"/><Relationship Id="rId21" Type="http://schemas.openxmlformats.org/officeDocument/2006/relationships/hyperlink" Target="http://ar.wikipedia.org/wiki/%D8%A2%D8%B3%D9%8A%D8%A7" TargetMode="External"/><Relationship Id="rId7" Type="http://schemas.openxmlformats.org/officeDocument/2006/relationships/hyperlink" Target="http://ar.wikipedia.org/wiki/%D8%A7%D8%B3%D9%81%D9%86%D8%AF%D9%8A%D8%A7%D8%B1" TargetMode="External"/><Relationship Id="rId12" Type="http://schemas.openxmlformats.org/officeDocument/2006/relationships/hyperlink" Target="http://ar.wikipedia.org/wiki/%D8%A7%D9%84%D8%A5%D8%B3%D9%83%D9%86%D8%AF%D8%B1_%D8%A7%D9%84%D8%A3%D9%83%D8%A8%D8%B1" TargetMode="External"/><Relationship Id="rId17" Type="http://schemas.openxmlformats.org/officeDocument/2006/relationships/hyperlink" Target="http://ar.wikipedia.org/w/index.php?title=%D8%AD%D8%B6%D8%A7%D8%B1%D8%A9_%D8%B4%D8%B1%D9%82_%D8%A3%D9%88%D8%B3%D8%B7%D9%8A%D8%A9_%D9%82%D8%AF%D9%8A%D9%85%D8%A9&amp;action=edit&amp;redlink=1" TargetMode="External"/><Relationship Id="rId25" Type="http://schemas.openxmlformats.org/officeDocument/2006/relationships/hyperlink" Target="http://ar.wikipedia.org/w/index.php?title=%D8%AD%D8%B6%D8%A7%D8%B1%D8%A9_%D8%B4%D8%B1%D9%82_%D8%A3%D9%88%D8%B3%D8%B7%D9%8A%D8%A9_%D9%82%D8%AF%D9%8A%D9%85%D8%A9&amp;action=edit&amp;redlink=1" TargetMode="External"/><Relationship Id="rId2" Type="http://schemas.openxmlformats.org/officeDocument/2006/relationships/hyperlink" Target="http://ar.wikipedia.org/wiki/%D8%B2%D8%A7%D9%84" TargetMode="External"/><Relationship Id="rId16" Type="http://schemas.openxmlformats.org/officeDocument/2006/relationships/hyperlink" Target="http://ar.wikipedia.org/wiki/%D8%AD%D8%B6%D8%A7%D8%B1%D8%A9_%D8%A5%D8%BA%D8%B1%D9%8A%D9%82%D9%8A%D8%A9" TargetMode="External"/><Relationship Id="rId20" Type="http://schemas.openxmlformats.org/officeDocument/2006/relationships/hyperlink" Target="http://ar.wikipedia.org/wiki/%D8%A7%D9%84%D8%A5%D8%B3%D9%83%D9%86%D8%AF%D8%B1_%D8%A7%D9%84%D8%A3%D9%83%D8%A8%D8%B1" TargetMode="External"/><Relationship Id="rId29" Type="http://schemas.openxmlformats.org/officeDocument/2006/relationships/hyperlink" Target="http://www.noormags.ir/view/fa/magazine/number/4502" TargetMode="External"/><Relationship Id="rId1" Type="http://schemas.openxmlformats.org/officeDocument/2006/relationships/hyperlink" Target="http://ar.wikipedia.org/wiki/%D8%A7%D9%84%D9%81%D8%A7%D8%B1%D8%B3%D9%8A%D8%A9" TargetMode="External"/><Relationship Id="rId6" Type="http://schemas.openxmlformats.org/officeDocument/2006/relationships/hyperlink" Target="http://ar.wikipedia.org/wiki/%D8%B4%D8%BA%D8%A7%D8%AF" TargetMode="External"/><Relationship Id="rId11" Type="http://schemas.openxmlformats.org/officeDocument/2006/relationships/hyperlink" Target="http://ar.wikipedia.org/wiki/%D8%A7%D9%84%D8%A5%D8%B3%D9%83%D9%86%D8%AF%D8%B1_%D8%A7%D9%84%D8%A3%D9%83%D8%A8%D8%B1" TargetMode="External"/><Relationship Id="rId24" Type="http://schemas.openxmlformats.org/officeDocument/2006/relationships/hyperlink" Target="http://ar.wikipedia.org/wiki/%D8%AD%D8%B6%D8%A7%D8%B1%D8%A9_%D8%A5%D8%BA%D8%B1%D9%8A%D9%82%D9%8A%D8%A9" TargetMode="External"/><Relationship Id="rId5" Type="http://schemas.openxmlformats.org/officeDocument/2006/relationships/hyperlink" Target="http://ar.wikipedia.org/wiki/%D8%B3%D9%87%D8%B1%D8%A7%D8%A8" TargetMode="External"/><Relationship Id="rId15" Type="http://schemas.openxmlformats.org/officeDocument/2006/relationships/hyperlink" Target="http://ar.wikipedia.org/wiki/%D9%87%D9%86%D8%AF" TargetMode="External"/><Relationship Id="rId23" Type="http://schemas.openxmlformats.org/officeDocument/2006/relationships/hyperlink" Target="http://ar.wikipedia.org/wiki/%D9%87%D9%86%D8%AF" TargetMode="External"/><Relationship Id="rId28" Type="http://schemas.openxmlformats.org/officeDocument/2006/relationships/hyperlink" Target="http://www.noormags.ir/view/fa/magazine/47/%da%a9%db%8c%d9%87%d8%a7%d9%86-%d9%81%d8%b1%d9%87%d9%86%da%af%db%8c" TargetMode="External"/><Relationship Id="rId10" Type="http://schemas.openxmlformats.org/officeDocument/2006/relationships/hyperlink" Target="http://ar.wikipedia.org/wiki/%D8%A7%D9%84%D8%B4%D8%A7%D9%87%D9%86%D8%A7%D9%85%D8%A9" TargetMode="External"/><Relationship Id="rId19" Type="http://schemas.openxmlformats.org/officeDocument/2006/relationships/hyperlink" Target="http://ar.wikipedia.org/wiki/%D8%A7%D9%84%D8%A5%D8%B3%D9%83%D9%86%D8%AF%D8%B1_%D8%A7%D9%84%D8%A3%D9%83%D8%A8%D8%B1" TargetMode="External"/><Relationship Id="rId4" Type="http://schemas.openxmlformats.org/officeDocument/2006/relationships/hyperlink" Target="http://ar.wikipedia.org/wiki/%D8%AA%D9%87%D9%85%D9%8A%D9%86%D8%A9" TargetMode="External"/><Relationship Id="rId9" Type="http://schemas.openxmlformats.org/officeDocument/2006/relationships/hyperlink" Target="http://ar.wikipedia.org/w/index.php?title=%D9%83%D9%8A%D9%82%D8%A8%D8%A7%D8%AF&amp;action=edit&amp;redlink=1" TargetMode="External"/><Relationship Id="rId14" Type="http://schemas.openxmlformats.org/officeDocument/2006/relationships/hyperlink" Target="http://ar.wikipedia.org/wiki/%D8%B3%D9%88%D8%B1%D9%8A%D8%A7" TargetMode="External"/><Relationship Id="rId22" Type="http://schemas.openxmlformats.org/officeDocument/2006/relationships/hyperlink" Target="http://ar.wikipedia.org/wiki/%D8%B3%D9%88%D8%B1%D9%8A%D8%A7" TargetMode="External"/><Relationship Id="rId27" Type="http://schemas.openxmlformats.org/officeDocument/2006/relationships/hyperlink" Target="http://www.noormags.ir/view/fa/creator/3836/%d8%b1%d9%85%d8%b6%d8%a7%d9%86_%d8%a7%d8%a8%d8%b1%d8%a7%d9%87%db%8c%d9%85_%d8%b2%d8%a7%d8%af%d9%87_%da%af%d8%b1%d8%ac%db%8c" TargetMode="External"/><Relationship Id="rId30" Type="http://schemas.openxmlformats.org/officeDocument/2006/relationships/hyperlink" Target="http://www.sudoc.abes.fr/DB=2.1/SET=1/TTL=1/CLK?IKT=1016&amp;TRM=%D8%B3%D9%81%D8%B1%D9%86%D8%A7%D9%85%D9%87+%D8%A7%D8%A8%D8%B1%D8%A7%D9%87%D9%8A%D9%85+%D8%B5%D8%AD%D8%A7%D9%81%D8%A8%D8%A7%D8%B4%D9%89+%D8%AA%D9%87%D8%B1%D8%A7%D9%86%D9%89"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976FF-3DC5-4BD7-B597-9B5A8D69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5452</Words>
  <Characters>31079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DR-OMAR</dc:creator>
  <cp:keywords/>
  <dc:description/>
  <cp:lastModifiedBy>DR OMAR</cp:lastModifiedBy>
  <cp:revision>13</cp:revision>
  <dcterms:created xsi:type="dcterms:W3CDTF">2019-09-14T15:45:00Z</dcterms:created>
  <dcterms:modified xsi:type="dcterms:W3CDTF">2019-10-27T19:49:00Z</dcterms:modified>
</cp:coreProperties>
</file>